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blCellSpacing w:w="37" w:type="dxa"/>
        </w:trPr>
        <w:tc>
          <w:tcPr>
            <w:tcW w:w="9705" w:type="dxa"/>
            <w:hideMark/>
          </w:tcPr>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Пострадавший в состоянии клинической смерти</w:t>
            </w:r>
            <w:proofErr w:type="gramStart"/>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u w:val="single"/>
                <w:lang w:eastAsia="ru-RU"/>
              </w:rPr>
              <w:t>Т</w:t>
            </w:r>
            <w:proofErr w:type="gramEnd"/>
            <w:r w:rsidRPr="000C46D6">
              <w:rPr>
                <w:rFonts w:ascii="Times New Roman" w:eastAsia="Times New Roman" w:hAnsi="Times New Roman" w:cs="Times New Roman"/>
                <w:sz w:val="24"/>
                <w:szCs w:val="24"/>
                <w:u w:val="single"/>
                <w:lang w:eastAsia="ru-RU"/>
              </w:rPr>
              <w:t>ри главных признака клинической смерти или внезапной остановки сердца: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Потеря сознания.</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Отсутствие реакции зрачков на свет.</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Нет пульса на сонной артерии.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u w:val="single"/>
                <w:lang w:eastAsia="ru-RU"/>
              </w:rPr>
              <w:t>Как только Вы увидели признаки остановки сердца, необходимо:</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1. Повернуть пострадавшего на спину.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2. Нанести </w:t>
            </w:r>
            <w:proofErr w:type="spellStart"/>
            <w:r w:rsidRPr="000C46D6">
              <w:rPr>
                <w:rFonts w:ascii="Times New Roman" w:eastAsia="Times New Roman" w:hAnsi="Times New Roman" w:cs="Times New Roman"/>
                <w:sz w:val="24"/>
                <w:szCs w:val="24"/>
                <w:lang w:eastAsia="ru-RU"/>
              </w:rPr>
              <w:t>прекардиальный</w:t>
            </w:r>
            <w:proofErr w:type="spellEnd"/>
            <w:r w:rsidRPr="000C46D6">
              <w:rPr>
                <w:rFonts w:ascii="Times New Roman" w:eastAsia="Times New Roman" w:hAnsi="Times New Roman" w:cs="Times New Roman"/>
                <w:sz w:val="24"/>
                <w:szCs w:val="24"/>
                <w:lang w:eastAsia="ru-RU"/>
              </w:rPr>
              <w:t xml:space="preserve"> удар.</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u w:val="single"/>
                <w:lang w:eastAsia="ru-RU"/>
              </w:rPr>
              <w:t xml:space="preserve">Как правильно нанести </w:t>
            </w:r>
            <w:proofErr w:type="spellStart"/>
            <w:r w:rsidRPr="000C46D6">
              <w:rPr>
                <w:rFonts w:ascii="Times New Roman" w:eastAsia="Times New Roman" w:hAnsi="Times New Roman" w:cs="Times New Roman"/>
                <w:sz w:val="24"/>
                <w:szCs w:val="24"/>
                <w:u w:val="single"/>
                <w:lang w:eastAsia="ru-RU"/>
              </w:rPr>
              <w:t>прекардиальный</w:t>
            </w:r>
            <w:proofErr w:type="spellEnd"/>
            <w:r w:rsidRPr="000C46D6">
              <w:rPr>
                <w:rFonts w:ascii="Times New Roman" w:eastAsia="Times New Roman" w:hAnsi="Times New Roman" w:cs="Times New Roman"/>
                <w:sz w:val="24"/>
                <w:szCs w:val="24"/>
                <w:u w:val="single"/>
                <w:lang w:eastAsia="ru-RU"/>
              </w:rPr>
              <w:t xml:space="preserve"> удар?</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Сразу после того, как убедился в отсутствии пульса на сонной артерии, необходимо приложить два пальца к мечевидному отростку грудины.</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Ударить ребром сжатой в кулак ладони выше собственных пальцев.</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3. При этом локоть наносящей удар руки должен быть направлен вдоль тела пострадавшего.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u w:val="single"/>
                <w:lang w:eastAsia="ru-RU"/>
              </w:rPr>
              <w:t>Непрямой массаж сердца.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Запомните! Непрямой массаж сердца можно проводить только на твердой ровной поверхности. Признаки эффективности непрямого массажа сердца - </w:t>
            </w:r>
            <w:proofErr w:type="spellStart"/>
            <w:r w:rsidRPr="000C46D6">
              <w:rPr>
                <w:rFonts w:ascii="Times New Roman" w:eastAsia="Times New Roman" w:hAnsi="Times New Roman" w:cs="Times New Roman"/>
                <w:sz w:val="24"/>
                <w:szCs w:val="24"/>
                <w:lang w:eastAsia="ru-RU"/>
              </w:rPr>
              <w:t>порозовение</w:t>
            </w:r>
            <w:proofErr w:type="spellEnd"/>
            <w:r w:rsidRPr="000C46D6">
              <w:rPr>
                <w:rFonts w:ascii="Times New Roman" w:eastAsia="Times New Roman" w:hAnsi="Times New Roman" w:cs="Times New Roman"/>
                <w:sz w:val="24"/>
                <w:szCs w:val="24"/>
                <w:lang w:eastAsia="ru-RU"/>
              </w:rPr>
              <w:t xml:space="preserve"> кожи лица и сужение зрачков.</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В каком случае необходим непрямой массаж сердца? Если после </w:t>
            </w:r>
            <w:proofErr w:type="spellStart"/>
            <w:r w:rsidRPr="000C46D6">
              <w:rPr>
                <w:rFonts w:ascii="Times New Roman" w:eastAsia="Times New Roman" w:hAnsi="Times New Roman" w:cs="Times New Roman"/>
                <w:sz w:val="24"/>
                <w:szCs w:val="24"/>
                <w:lang w:eastAsia="ru-RU"/>
              </w:rPr>
              <w:t>прекардиального</w:t>
            </w:r>
            <w:proofErr w:type="spellEnd"/>
            <w:r w:rsidRPr="000C46D6">
              <w:rPr>
                <w:rFonts w:ascii="Times New Roman" w:eastAsia="Times New Roman" w:hAnsi="Times New Roman" w:cs="Times New Roman"/>
                <w:sz w:val="24"/>
                <w:szCs w:val="24"/>
                <w:lang w:eastAsia="ru-RU"/>
              </w:rPr>
              <w:t xml:space="preserve"> удара не появился пульс на сонной артерии.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Для проведения непрямого массажа необходимо соблюдать следующие шесть правил:</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1).</w:t>
            </w:r>
            <w:r w:rsidRPr="000C46D6">
              <w:rPr>
                <w:rFonts w:ascii="Times New Roman" w:eastAsia="Times New Roman" w:hAnsi="Times New Roman" w:cs="Times New Roman"/>
                <w:sz w:val="24"/>
                <w:szCs w:val="24"/>
                <w:lang w:eastAsia="ru-RU"/>
              </w:rPr>
              <w:t xml:space="preserve"> Надавливать на грудину в определенном месте: 2-3см выше мечевидного отростка.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2).</w:t>
            </w:r>
            <w:r w:rsidRPr="000C46D6">
              <w:rPr>
                <w:rFonts w:ascii="Times New Roman" w:eastAsia="Times New Roman" w:hAnsi="Times New Roman" w:cs="Times New Roman"/>
                <w:sz w:val="24"/>
                <w:szCs w:val="24"/>
                <w:lang w:eastAsia="ru-RU"/>
              </w:rPr>
              <w:t xml:space="preserve"> Ладонь следует расположить </w:t>
            </w:r>
            <w:proofErr w:type="gramStart"/>
            <w:r w:rsidRPr="000C46D6">
              <w:rPr>
                <w:rFonts w:ascii="Times New Roman" w:eastAsia="Times New Roman" w:hAnsi="Times New Roman" w:cs="Times New Roman"/>
                <w:sz w:val="24"/>
                <w:szCs w:val="24"/>
                <w:lang w:eastAsia="ru-RU"/>
              </w:rPr>
              <w:t>по средине</w:t>
            </w:r>
            <w:proofErr w:type="gramEnd"/>
            <w:r w:rsidRPr="000C46D6">
              <w:rPr>
                <w:rFonts w:ascii="Times New Roman" w:eastAsia="Times New Roman" w:hAnsi="Times New Roman" w:cs="Times New Roman"/>
                <w:sz w:val="24"/>
                <w:szCs w:val="24"/>
                <w:lang w:eastAsia="ru-RU"/>
              </w:rPr>
              <w:t xml:space="preserve"> линии грудины так, чтобы большой палец был направлен либо на подбородок, либо на живот пострадавшего.</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b/>
                <w:bCs/>
                <w:sz w:val="24"/>
                <w:szCs w:val="24"/>
                <w:lang w:eastAsia="ru-RU"/>
              </w:rPr>
              <w:t>3).</w:t>
            </w:r>
            <w:r w:rsidRPr="000C46D6">
              <w:rPr>
                <w:rFonts w:ascii="Times New Roman" w:eastAsia="Times New Roman" w:hAnsi="Times New Roman" w:cs="Times New Roman"/>
                <w:sz w:val="24"/>
                <w:szCs w:val="24"/>
                <w:lang w:eastAsia="ru-RU"/>
              </w:rPr>
              <w:t xml:space="preserve"> Давить на грудину только прямыми руками. Проводить непрямой массаж сердца даже при отсутствии признаков его эффективности следует не менее 20-30 минут.</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4). </w:t>
            </w:r>
            <w:r w:rsidRPr="000C46D6">
              <w:rPr>
                <w:rFonts w:ascii="Times New Roman" w:eastAsia="Times New Roman" w:hAnsi="Times New Roman" w:cs="Times New Roman"/>
                <w:sz w:val="24"/>
                <w:szCs w:val="24"/>
                <w:lang w:eastAsia="ru-RU"/>
              </w:rPr>
              <w:t>Чтобы как можно дольше сохранить силы, используют не столько силу рук, сколько усилия всего плечевого пояса спины и верхней половины туловища, а для этого необходимо переместить центр тяжести на руки. Детям непрямой массаж сердца делают одной рукой, а новорожденному - двумя пальцами.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5). </w:t>
            </w:r>
            <w:r w:rsidRPr="000C46D6">
              <w:rPr>
                <w:rFonts w:ascii="Times New Roman" w:eastAsia="Times New Roman" w:hAnsi="Times New Roman" w:cs="Times New Roman"/>
                <w:sz w:val="24"/>
                <w:szCs w:val="24"/>
                <w:lang w:eastAsia="ru-RU"/>
              </w:rPr>
              <w:t>Рассчитывать на эффективность непрямого массажа сердца можно лишь тогда, когда при каждом толчкообразном надавливании грудная клетка прогибается на 3-4 см.</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6). </w:t>
            </w:r>
            <w:r w:rsidRPr="000C46D6">
              <w:rPr>
                <w:rFonts w:ascii="Times New Roman" w:eastAsia="Times New Roman" w:hAnsi="Times New Roman" w:cs="Times New Roman"/>
                <w:sz w:val="24"/>
                <w:szCs w:val="24"/>
                <w:lang w:eastAsia="ru-RU"/>
              </w:rPr>
              <w:t>Частота надавливаний в каждом конкретном случае определяется упругостью грудной клетки пациента. Каждое следующее движение следует начинать только после того, как грудная клетка вернется в исходное положение.</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Что необходимо помнить при выполнении непрямого массажа сердца?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Нельзя прекращать непрямой массаж сердца даже при переломе ребер.</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Прерывать непрямой массаж сердца более чем на 15-20 секунд.</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3. Прекращать реанимацию при таких признаках ее эффективности, как сужение зрачков и </w:t>
            </w:r>
            <w:proofErr w:type="spellStart"/>
            <w:r w:rsidRPr="000C46D6">
              <w:rPr>
                <w:rFonts w:ascii="Times New Roman" w:eastAsia="Times New Roman" w:hAnsi="Times New Roman" w:cs="Times New Roman"/>
                <w:sz w:val="24"/>
                <w:szCs w:val="24"/>
                <w:lang w:eastAsia="ru-RU"/>
              </w:rPr>
              <w:t>порозовение</w:t>
            </w:r>
            <w:proofErr w:type="spellEnd"/>
            <w:r w:rsidRPr="000C46D6">
              <w:rPr>
                <w:rFonts w:ascii="Times New Roman" w:eastAsia="Times New Roman" w:hAnsi="Times New Roman" w:cs="Times New Roman"/>
                <w:sz w:val="24"/>
                <w:szCs w:val="24"/>
                <w:lang w:eastAsia="ru-RU"/>
              </w:rPr>
              <w:t xml:space="preserve"> кожи, но при отсутствии пульса на сонной артерии.</w:t>
            </w:r>
            <w:r w:rsidRPr="000C46D6">
              <w:rPr>
                <w:rFonts w:ascii="Times New Roman" w:eastAsia="Times New Roman" w:hAnsi="Times New Roman" w:cs="Times New Roman"/>
                <w:sz w:val="24"/>
                <w:szCs w:val="24"/>
                <w:lang w:eastAsia="ru-RU"/>
              </w:rPr>
              <w:br/>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5225"/>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9" name="Рисунок 9"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ПАМЯТКА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ИСКУССТВЕННАЯ ВЕНТИЛЯЦИЯ ЛЕГКИХ (ИВЛ)</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У пострадавшего в положении лежа на </w:t>
            </w:r>
            <w:proofErr w:type="gramStart"/>
            <w:r w:rsidRPr="000C46D6">
              <w:rPr>
                <w:rFonts w:ascii="Times New Roman" w:eastAsia="Times New Roman" w:hAnsi="Times New Roman" w:cs="Times New Roman"/>
                <w:sz w:val="24"/>
                <w:szCs w:val="24"/>
                <w:lang w:eastAsia="ru-RU"/>
              </w:rPr>
              <w:t>спине</w:t>
            </w:r>
            <w:proofErr w:type="gramEnd"/>
            <w:r w:rsidRPr="000C46D6">
              <w:rPr>
                <w:rFonts w:ascii="Times New Roman" w:eastAsia="Times New Roman" w:hAnsi="Times New Roman" w:cs="Times New Roman"/>
                <w:sz w:val="24"/>
                <w:szCs w:val="24"/>
                <w:lang w:eastAsia="ru-RU"/>
              </w:rPr>
              <w:t xml:space="preserve"> происходит западение языка и затекание в дыхательные пути слизи, крови и содержимого желудка.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 xml:space="preserve">Прежде </w:t>
            </w:r>
            <w:proofErr w:type="gramStart"/>
            <w:r w:rsidRPr="000C46D6">
              <w:rPr>
                <w:rFonts w:ascii="Times New Roman" w:eastAsia="Times New Roman" w:hAnsi="Times New Roman" w:cs="Times New Roman"/>
                <w:sz w:val="24"/>
                <w:szCs w:val="24"/>
                <w:lang w:eastAsia="ru-RU"/>
              </w:rPr>
              <w:t>всего</w:t>
            </w:r>
            <w:proofErr w:type="gramEnd"/>
            <w:r w:rsidRPr="000C46D6">
              <w:rPr>
                <w:rFonts w:ascii="Times New Roman" w:eastAsia="Times New Roman" w:hAnsi="Times New Roman" w:cs="Times New Roman"/>
                <w:sz w:val="24"/>
                <w:szCs w:val="24"/>
                <w:lang w:eastAsia="ru-RU"/>
              </w:rPr>
              <w:t xml:space="preserve"> необходимо с помощью указательного пальца, обернутого марлей или носовым платком, удалить из ротовой полости все содержимое.</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Для устранения западения языка и восстановления проходимости дыхательных путей можно использовать два способа.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Запрокинуть голову пострадавшего - для этого следует взять подбородок пострадавшего большим и указательным пальцами и запрокинуть его голову так, чтобы между нижней челюстью и шеей образовался тупой угол.</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2. При подозрении на повреждение шейного отдела позвоночника недопустимо </w:t>
            </w:r>
            <w:proofErr w:type="spellStart"/>
            <w:r w:rsidRPr="000C46D6">
              <w:rPr>
                <w:rFonts w:ascii="Times New Roman" w:eastAsia="Times New Roman" w:hAnsi="Times New Roman" w:cs="Times New Roman"/>
                <w:sz w:val="24"/>
                <w:szCs w:val="24"/>
                <w:lang w:eastAsia="ru-RU"/>
              </w:rPr>
              <w:t>запрокидование</w:t>
            </w:r>
            <w:proofErr w:type="spellEnd"/>
            <w:r w:rsidRPr="000C46D6">
              <w:rPr>
                <w:rFonts w:ascii="Times New Roman" w:eastAsia="Times New Roman" w:hAnsi="Times New Roman" w:cs="Times New Roman"/>
                <w:sz w:val="24"/>
                <w:szCs w:val="24"/>
                <w:lang w:eastAsia="ru-RU"/>
              </w:rPr>
              <w:t xml:space="preserve"> головы. Проходимость дыхательных путей можно восстановить только выдвижением нижней челюсти. Для этого следует захватить подбородок большим и указательным пальцами, выдвинуть его вперед и вверх.</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u w:val="single"/>
                <w:lang w:eastAsia="ru-RU"/>
              </w:rPr>
              <w:t>Техника выполнения ИВЛ</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Большим указательным пальцем одной руки крепко зажать нос пациента.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Другой рукой запрокинуть его голову и плотно прижаться губами к его губам.</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Выдохнуть в пострадавшего весь объем своих легких с максимальным усилием. Показателем эффективности вдоха будет подъем грудной клетки.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u w:val="single"/>
                <w:lang w:eastAsia="ru-RU"/>
              </w:rPr>
              <w:t>Выполнение комплекса сердечно-легочной реанимации.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 xml:space="preserve">Для эффективности реанимации нужны помощники. Оптимальное число участников - три человека. Участники </w:t>
            </w:r>
            <w:proofErr w:type="gramStart"/>
            <w:r w:rsidRPr="000C46D6">
              <w:rPr>
                <w:rFonts w:ascii="Times New Roman" w:eastAsia="Times New Roman" w:hAnsi="Times New Roman" w:cs="Times New Roman"/>
                <w:sz w:val="24"/>
                <w:szCs w:val="24"/>
                <w:lang w:eastAsia="ru-RU"/>
              </w:rPr>
              <w:t>смогут подменять друг друга и не</w:t>
            </w:r>
            <w:proofErr w:type="gramEnd"/>
            <w:r w:rsidRPr="000C46D6">
              <w:rPr>
                <w:rFonts w:ascii="Times New Roman" w:eastAsia="Times New Roman" w:hAnsi="Times New Roman" w:cs="Times New Roman"/>
                <w:sz w:val="24"/>
                <w:szCs w:val="24"/>
                <w:lang w:eastAsia="ru-RU"/>
              </w:rPr>
              <w:t xml:space="preserve"> будут мешать друг другу.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lastRenderedPageBreak/>
              <w:t>Кто и как должен координировать действия участников?</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Тот человек, который приступил к непрямому массажу сердца:</w:t>
            </w:r>
          </w:p>
          <w:p w:rsidR="000C46D6" w:rsidRPr="000C46D6" w:rsidRDefault="000C46D6" w:rsidP="000C4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дает команду “Вдох!”;</w:t>
            </w:r>
          </w:p>
          <w:p w:rsidR="000C46D6" w:rsidRPr="000C46D6" w:rsidRDefault="000C46D6" w:rsidP="000C4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контролирует эффективность проведения вдоха ИВЛ;</w:t>
            </w:r>
          </w:p>
          <w:p w:rsidR="000C46D6" w:rsidRPr="000C46D6" w:rsidRDefault="000C46D6" w:rsidP="000C4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руководит перемещением партнеров во время реанимации.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При непрямом массаже сердца после каждого пятого надавливания необходимо четко давать команду: “Вдох!” В момент вдоха следует сделать паузу 3-4 секунды.</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w:t>
            </w:r>
            <w:r w:rsidRPr="000C46D6">
              <w:rPr>
                <w:rFonts w:ascii="Times New Roman" w:eastAsia="Times New Roman" w:hAnsi="Times New Roman" w:cs="Times New Roman"/>
                <w:sz w:val="24"/>
                <w:szCs w:val="24"/>
                <w:lang w:eastAsia="ru-RU"/>
              </w:rPr>
              <w:t xml:space="preserve"> Если грудная клетка не поднялась, нужно заставить помощника сделать повторный вдох.</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В свою очередь, помощник, проводящий ИВЛ, в паузах между вдохами контролирует эффективность непрямого массажа сердца: следит за реакцией зрачков и пульсацией на сонной артерии.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Третий участник реанимации должен постоянно надавливать кулаком на живот пострадавшего.</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Участники реанимации должны перемещаться по схеме - ИВЛ - давление живот - непрямой массаж </w:t>
            </w:r>
            <w:proofErr w:type="gramStart"/>
            <w:r w:rsidRPr="000C46D6">
              <w:rPr>
                <w:rFonts w:ascii="Times New Roman" w:eastAsia="Times New Roman" w:hAnsi="Times New Roman" w:cs="Times New Roman"/>
                <w:sz w:val="24"/>
                <w:szCs w:val="24"/>
                <w:lang w:eastAsia="ru-RU"/>
              </w:rPr>
              <w:t>сердца</w:t>
            </w:r>
            <w:proofErr w:type="gramEnd"/>
            <w:r w:rsidRPr="000C46D6">
              <w:rPr>
                <w:rFonts w:ascii="Times New Roman" w:eastAsia="Times New Roman" w:hAnsi="Times New Roman" w:cs="Times New Roman"/>
                <w:sz w:val="24"/>
                <w:szCs w:val="24"/>
                <w:lang w:eastAsia="ru-RU"/>
              </w:rPr>
              <w:t xml:space="preserve">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Что необходимо для эффективности реанимации и уменьшения вероятности развития отека головного мозга?</w:t>
            </w:r>
          </w:p>
          <w:p w:rsidR="000C46D6" w:rsidRPr="000C46D6" w:rsidRDefault="000C46D6" w:rsidP="000C4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приложить к голове холод;</w:t>
            </w:r>
          </w:p>
          <w:p w:rsidR="000C46D6" w:rsidRPr="000C46D6" w:rsidRDefault="000C46D6" w:rsidP="000C4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давить кулаками на брюшной отдел аорты на протяжении реанимации. </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 xml:space="preserve">Запомните! </w:t>
            </w:r>
            <w:r w:rsidRPr="000C46D6">
              <w:rPr>
                <w:rFonts w:ascii="Times New Roman" w:eastAsia="Times New Roman" w:hAnsi="Times New Roman" w:cs="Times New Roman"/>
                <w:sz w:val="24"/>
                <w:szCs w:val="24"/>
                <w:lang w:eastAsia="ru-RU"/>
              </w:rPr>
              <w:t>Если реанимацию проводит один спасатель, то на каждые 15 надавливаний на грудину делают 2-3 вдоха ИВЛ.</w:t>
            </w:r>
            <w:r w:rsidRPr="000C46D6">
              <w:rPr>
                <w:rFonts w:ascii="Times New Roman" w:eastAsia="Times New Roman" w:hAnsi="Times New Roman" w:cs="Times New Roman"/>
                <w:i/>
                <w:iCs/>
                <w:sz w:val="24"/>
                <w:szCs w:val="24"/>
                <w:lang w:eastAsia="ru-RU"/>
              </w:rPr>
              <w:t xml:space="preserve"> </w:t>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4910"/>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8" name="Рисунок 8"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ЭКСТРЕННАЯ ПОМОЩЬ ПОСТРАДАВШЕМУ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В СОСТОЯНИИ </w:t>
            </w:r>
            <w:proofErr w:type="gramStart"/>
            <w:r w:rsidRPr="000C46D6">
              <w:rPr>
                <w:rFonts w:ascii="Times New Roman" w:eastAsia="Times New Roman" w:hAnsi="Times New Roman" w:cs="Times New Roman"/>
                <w:b/>
                <w:bCs/>
                <w:sz w:val="24"/>
                <w:szCs w:val="24"/>
                <w:u w:val="single"/>
                <w:lang w:eastAsia="ru-RU"/>
              </w:rPr>
              <w:t>КОМЫ</w:t>
            </w:r>
            <w:proofErr w:type="gramEnd"/>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В каких случаях можно предположить состояние комы?</w:t>
            </w:r>
          </w:p>
          <w:p w:rsidR="000C46D6" w:rsidRPr="000C46D6" w:rsidRDefault="000C46D6" w:rsidP="000C4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потере сознания более чем на 4 мин., но сохраненном пульсе на сонной артерии.</w:t>
            </w:r>
          </w:p>
          <w:p w:rsidR="000C46D6" w:rsidRPr="000C46D6" w:rsidRDefault="000C46D6" w:rsidP="000C4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При появлении </w:t>
            </w:r>
            <w:proofErr w:type="spellStart"/>
            <w:r w:rsidRPr="000C46D6">
              <w:rPr>
                <w:rFonts w:ascii="Times New Roman" w:eastAsia="Times New Roman" w:hAnsi="Times New Roman" w:cs="Times New Roman"/>
                <w:sz w:val="24"/>
                <w:szCs w:val="24"/>
                <w:lang w:eastAsia="ru-RU"/>
              </w:rPr>
              <w:t>захрапывающего</w:t>
            </w:r>
            <w:proofErr w:type="spellEnd"/>
            <w:r w:rsidRPr="000C46D6">
              <w:rPr>
                <w:rFonts w:ascii="Times New Roman" w:eastAsia="Times New Roman" w:hAnsi="Times New Roman" w:cs="Times New Roman"/>
                <w:sz w:val="24"/>
                <w:szCs w:val="24"/>
                <w:lang w:eastAsia="ru-RU"/>
              </w:rPr>
              <w:t xml:space="preserve"> дыхания с сипом на выдохе.</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Только после того, как вы убедились в наличии пульса на сонной артерии, можно повернуть пострадавшего на живот.</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Недопустимо</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Для освобождения дыхательных путей поворачивать набок только голову пострадавшего.</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Как правильно повернуть пострадавшего на живот?</w:t>
            </w:r>
          </w:p>
          <w:p w:rsidR="000C46D6" w:rsidRPr="000C46D6" w:rsidRDefault="000C46D6" w:rsidP="000C4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Возьмитесь за дальнее от себя плечо пострадавшего.</w:t>
            </w:r>
          </w:p>
          <w:p w:rsidR="000C46D6" w:rsidRPr="000C46D6" w:rsidRDefault="000C46D6" w:rsidP="000C4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Поворачивайте его плечевой пояс.</w:t>
            </w:r>
          </w:p>
          <w:p w:rsidR="000C46D6" w:rsidRPr="000C46D6" w:rsidRDefault="000C46D6" w:rsidP="000C4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Уложите пострадавшего на живот так, чтобы его лицо было повернуто к вам, руки свободно лежали вдоль туловища, а ноги - параллельно друг друга.</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u w:val="single"/>
                <w:lang w:eastAsia="ru-RU"/>
              </w:rPr>
              <w:t>Последовательность оказания помощи после поворота пострадавшего на живот:</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При кровотечении - наложить кровоостанавливающий жгут.</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На раны - сухие стерильные повязки.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При переломах костей конечностей - шины.</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 xml:space="preserve">До прибытия бригады “03” самое разумное - оставить пострадавшего на месте.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Только при угрозе пожара, взрыва или другой опасности следует обеспечить его щадящую транспортировку. Прежде чем переносить пострадавшего даже на несколько метров или перекладывать его на носилки необходимо зафиксировать поврежденные конечности любыми подручными средствами. В качестве носилок можно использовать фрагмент рекламного щита или кусок ткани (брезентовый чехол, плащ, пальто).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 xml:space="preserve">В подавляющем большинстве случаев пострадавшие погибают от удушья собственным языком. Для человека в состоянии комы положение лежа на спине </w:t>
            </w:r>
            <w:proofErr w:type="gramStart"/>
            <w:r w:rsidRPr="000C46D6">
              <w:rPr>
                <w:rFonts w:ascii="Times New Roman" w:eastAsia="Times New Roman" w:hAnsi="Times New Roman" w:cs="Times New Roman"/>
                <w:sz w:val="24"/>
                <w:szCs w:val="24"/>
                <w:lang w:eastAsia="ru-RU"/>
              </w:rPr>
              <w:t>-к</w:t>
            </w:r>
            <w:proofErr w:type="gramEnd"/>
            <w:r w:rsidRPr="000C46D6">
              <w:rPr>
                <w:rFonts w:ascii="Times New Roman" w:eastAsia="Times New Roman" w:hAnsi="Times New Roman" w:cs="Times New Roman"/>
                <w:sz w:val="24"/>
                <w:szCs w:val="24"/>
                <w:lang w:eastAsia="ru-RU"/>
              </w:rPr>
              <w:t xml:space="preserve">райне опасно!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Как контролировать состояние пострадавшего при транспортировке в состоянии комы?</w:t>
            </w:r>
          </w:p>
          <w:p w:rsidR="000C46D6" w:rsidRPr="000C46D6" w:rsidRDefault="000C46D6" w:rsidP="000C4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Дыхание: при его нарушении - очистить носовым платком ротовую полость и носовые ходы.</w:t>
            </w:r>
          </w:p>
          <w:p w:rsidR="000C46D6" w:rsidRPr="000C46D6" w:rsidRDefault="000C46D6" w:rsidP="000C4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Пульс: при его изменении - приготовиться к его реанимации.</w:t>
            </w:r>
          </w:p>
          <w:p w:rsidR="000C46D6" w:rsidRPr="000C46D6" w:rsidRDefault="000C46D6" w:rsidP="000C4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усилении кровотечения после наложения жгута - заново наложить кровоостанавливающий жгут.</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Недопустимо</w:t>
            </w:r>
            <w:r w:rsidRPr="000C46D6">
              <w:rPr>
                <w:rFonts w:ascii="Times New Roman" w:eastAsia="Times New Roman" w:hAnsi="Times New Roman" w:cs="Times New Roman"/>
                <w:sz w:val="24"/>
                <w:szCs w:val="24"/>
                <w:lang w:eastAsia="ru-RU"/>
              </w:rPr>
              <w:t>!</w:t>
            </w:r>
          </w:p>
          <w:p w:rsidR="000C46D6" w:rsidRPr="000C46D6" w:rsidRDefault="000C46D6" w:rsidP="000C4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Оставлять пострадавшего в состоянии комы лежать на спине.</w:t>
            </w:r>
          </w:p>
          <w:p w:rsidR="000C46D6" w:rsidRPr="000C46D6" w:rsidRDefault="000C46D6" w:rsidP="000C4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Подкладывать под голову подушку, сумку или свернутую одежду.</w:t>
            </w:r>
          </w:p>
          <w:p w:rsidR="000C46D6" w:rsidRPr="000C46D6" w:rsidRDefault="000C46D6" w:rsidP="000C4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Переносить или перетаскивать пострадавшего с места происшествия без крайней необходимости (угроза взрыва, пожара)</w:t>
            </w:r>
          </w:p>
          <w:p w:rsidR="000C46D6" w:rsidRPr="000C46D6" w:rsidRDefault="000C46D6" w:rsidP="000C4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Самостоятельно транспортировать пострадавшего при возможности вызвать спасательные службы.</w:t>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4910"/>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7" name="Рисунок 7"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ПАМЯТКА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ПОМОЩЬ ПОСТРАДАВШЕМУ ПРИ ИЗВЛЕЧЕНИИ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ИЗ-ПОД ОБЛОМКОВ ЗДАНИЙ И </w:t>
            </w:r>
            <w:proofErr w:type="gramStart"/>
            <w:r w:rsidRPr="000C46D6">
              <w:rPr>
                <w:rFonts w:ascii="Times New Roman" w:eastAsia="Times New Roman" w:hAnsi="Times New Roman" w:cs="Times New Roman"/>
                <w:b/>
                <w:bCs/>
                <w:sz w:val="24"/>
                <w:szCs w:val="24"/>
                <w:u w:val="single"/>
                <w:lang w:eastAsia="ru-RU"/>
              </w:rPr>
              <w:t>СООРУЖЕНИЙ</w:t>
            </w:r>
            <w:proofErr w:type="gramEnd"/>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В каких случаях следует заподозрить синдром сдавливания?</w:t>
            </w:r>
          </w:p>
          <w:p w:rsidR="000C46D6" w:rsidRPr="000C46D6" w:rsidRDefault="000C46D6" w:rsidP="000C4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сдавливании конечности более 15 минут.</w:t>
            </w:r>
          </w:p>
          <w:p w:rsidR="000C46D6" w:rsidRPr="000C46D6" w:rsidRDefault="000C46D6" w:rsidP="000C4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появлении отека и исчезновении рельефа мышц ног.</w:t>
            </w:r>
          </w:p>
          <w:p w:rsidR="000C46D6" w:rsidRPr="000C46D6" w:rsidRDefault="000C46D6" w:rsidP="000C4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Если не прощупывается пульс у лодыжек.</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Схема оказания помощи на месте происшествия</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Обложить придавленные конечности пакетами со льдом, снегом или холодной водой</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Дать 2-3 таблетки анальгина.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Предложить обильное теплое питье.</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4. Наложить защитные жгуты на сдавленные конечности до их освобождения.</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5. Сразу после освобождения туго забинтовать поврежденные конечности.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6. Наложить импровизированные шины.</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7. Повторно приложить холод к поврежденным конечностям.</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8. Продолжать давать обильное теплое питье до прибытия врача.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Недопустимо</w:t>
            </w:r>
            <w:r w:rsidRPr="000C46D6">
              <w:rPr>
                <w:rFonts w:ascii="Times New Roman" w:eastAsia="Times New Roman" w:hAnsi="Times New Roman" w:cs="Times New Roman"/>
                <w:sz w:val="24"/>
                <w:szCs w:val="24"/>
                <w:lang w:eastAsia="ru-RU"/>
              </w:rPr>
              <w:t>!</w:t>
            </w:r>
          </w:p>
          <w:p w:rsidR="000C46D6" w:rsidRPr="000C46D6" w:rsidRDefault="000C46D6" w:rsidP="000C46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Устранять препятствие кровотоку (освобождать конечность) до наложения защитных </w:t>
            </w:r>
            <w:r w:rsidRPr="000C46D6">
              <w:rPr>
                <w:rFonts w:ascii="Times New Roman" w:eastAsia="Times New Roman" w:hAnsi="Times New Roman" w:cs="Times New Roman"/>
                <w:sz w:val="24"/>
                <w:szCs w:val="24"/>
                <w:lang w:eastAsia="ru-RU"/>
              </w:rPr>
              <w:lastRenderedPageBreak/>
              <w:t>жгутов и приема пострадавшим большого количества жидкости.</w:t>
            </w:r>
          </w:p>
          <w:p w:rsidR="000C46D6" w:rsidRPr="000C46D6" w:rsidRDefault="000C46D6" w:rsidP="000C46D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Согревать придавленные конечности.</w:t>
            </w:r>
          </w:p>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5090"/>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6" name="Рисунок 6"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 ПОРАЖЕНИИ ЭЛЕКТРИЧЕСКИМ ТОКОМ</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Правила обесточивания пострадавших</w:t>
            </w:r>
            <w:proofErr w:type="gramStart"/>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w:t>
            </w:r>
            <w:proofErr w:type="gramEnd"/>
            <w:r w:rsidRPr="000C46D6">
              <w:rPr>
                <w:rFonts w:ascii="Times New Roman" w:eastAsia="Times New Roman" w:hAnsi="Times New Roman" w:cs="Times New Roman"/>
                <w:b/>
                <w:bCs/>
                <w:i/>
                <w:iCs/>
                <w:sz w:val="24"/>
                <w:szCs w:val="24"/>
                <w:lang w:eastAsia="ru-RU"/>
              </w:rPr>
              <w:t>апомните</w:t>
            </w:r>
            <w:r w:rsidRPr="000C46D6">
              <w:rPr>
                <w:rFonts w:ascii="Times New Roman" w:eastAsia="Times New Roman" w:hAnsi="Times New Roman" w:cs="Times New Roman"/>
                <w:i/>
                <w:iCs/>
                <w:sz w:val="24"/>
                <w:szCs w:val="24"/>
                <w:lang w:eastAsia="ru-RU"/>
              </w:rPr>
              <w:t>!</w:t>
            </w:r>
          </w:p>
          <w:p w:rsidR="000C46D6" w:rsidRPr="000C46D6" w:rsidRDefault="000C46D6" w:rsidP="000C4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Прежде чем дотронуться до пострадавшего, его необходимо обесточить.</w:t>
            </w:r>
            <w:r w:rsidRPr="000C46D6">
              <w:rPr>
                <w:rFonts w:ascii="Times New Roman" w:eastAsia="Times New Roman" w:hAnsi="Times New Roman" w:cs="Times New Roman"/>
                <w:i/>
                <w:iCs/>
                <w:sz w:val="24"/>
                <w:szCs w:val="24"/>
                <w:lang w:eastAsia="ru-RU"/>
              </w:rPr>
              <w:t xml:space="preserve"> </w:t>
            </w:r>
          </w:p>
          <w:p w:rsidR="000C46D6" w:rsidRPr="000C46D6" w:rsidRDefault="000C46D6" w:rsidP="000C4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Во избежание короткого замыкания каждый провод нужно обрезать отдельно и обязательно на разных уровнях.</w:t>
            </w:r>
          </w:p>
          <w:p w:rsidR="000C46D6" w:rsidRPr="000C46D6" w:rsidRDefault="000C46D6" w:rsidP="000C4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За пострадавшего можно браться только одной рукой. Вторую руку лучше положить в карман или за спину, чтобы не коснуться пострадавшего или проводов.</w:t>
            </w:r>
          </w:p>
          <w:p w:rsidR="000C46D6" w:rsidRPr="000C46D6" w:rsidRDefault="000C46D6" w:rsidP="000C4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При оказании помощи можно пользоваться только сухими </w:t>
            </w:r>
            <w:proofErr w:type="spellStart"/>
            <w:r w:rsidRPr="000C46D6">
              <w:rPr>
                <w:rFonts w:ascii="Times New Roman" w:eastAsia="Times New Roman" w:hAnsi="Times New Roman" w:cs="Times New Roman"/>
                <w:sz w:val="24"/>
                <w:szCs w:val="24"/>
                <w:lang w:eastAsia="ru-RU"/>
              </w:rPr>
              <w:t>токонепроводящими</w:t>
            </w:r>
            <w:proofErr w:type="spellEnd"/>
            <w:r w:rsidRPr="000C46D6">
              <w:rPr>
                <w:rFonts w:ascii="Times New Roman" w:eastAsia="Times New Roman" w:hAnsi="Times New Roman" w:cs="Times New Roman"/>
                <w:sz w:val="24"/>
                <w:szCs w:val="24"/>
                <w:lang w:eastAsia="ru-RU"/>
              </w:rPr>
              <w:t xml:space="preserve"> предметами. </w:t>
            </w:r>
          </w:p>
          <w:p w:rsidR="000C46D6" w:rsidRPr="000C46D6" w:rsidRDefault="000C46D6" w:rsidP="000C4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Искать рубильники или розетки, зачастую загороженные мебелью, - заведомо потерять время и жизнь человека * Огонь гасят песком или накрывают плотной тканью.</w:t>
            </w:r>
          </w:p>
          <w:p w:rsidR="000C46D6" w:rsidRPr="000C46D6" w:rsidRDefault="000C46D6" w:rsidP="000C4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Только после изъятия пострадавшего из электрической цепи до него можно дотронуться, оценить его состояние и начать оказывать помощь.</w:t>
            </w:r>
          </w:p>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Схема оказания помощи при поражении электрическим током</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Обесточить пострадавшего. (Не забывай о собственной безопасности)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2. При внезапной остановке сердца - нанести удар по грудине и приступить к реани3. </w:t>
            </w:r>
            <w:proofErr w:type="spellStart"/>
            <w:r w:rsidRPr="000C46D6">
              <w:rPr>
                <w:rFonts w:ascii="Times New Roman" w:eastAsia="Times New Roman" w:hAnsi="Times New Roman" w:cs="Times New Roman"/>
                <w:sz w:val="24"/>
                <w:szCs w:val="24"/>
                <w:lang w:eastAsia="ru-RU"/>
              </w:rPr>
              <w:t>мации</w:t>
            </w:r>
            <w:proofErr w:type="spellEnd"/>
            <w:r w:rsidRPr="000C46D6">
              <w:rPr>
                <w:rFonts w:ascii="Times New Roman" w:eastAsia="Times New Roman" w:hAnsi="Times New Roman" w:cs="Times New Roman"/>
                <w:sz w:val="24"/>
                <w:szCs w:val="24"/>
                <w:lang w:eastAsia="ru-RU"/>
              </w:rPr>
              <w:t>.</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В состоянии комы - повернуть на живот.</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4. При кровотечении - наложить кровоостанавливающие жгуты, давящие повязки.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br/>
              <w:t>5. При электрических ожогах и ранах - наложить стерильные повязки. При переломах костей конечностей - импровизированные шины.</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Пять заповедей,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как избежать поражения электрическим током и молнией</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Прежде чем включить незнакомый прибор, не поленись внимательно ознакомиться с инструкцией. (Это поможет не только быстрее освоить новинку, но и избавить тебя и окружающих от серьезных проблем.)</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2. Прежде чем снять заднюю стенку любого прибора, убедись, что именно его сетевая вилка находится у тебя в руках, а не в розетке. (Подобная оплошность очень дорого обошлась уже не одному поколению </w:t>
            </w:r>
            <w:proofErr w:type="gramStart"/>
            <w:r w:rsidRPr="000C46D6">
              <w:rPr>
                <w:rFonts w:ascii="Times New Roman" w:eastAsia="Times New Roman" w:hAnsi="Times New Roman" w:cs="Times New Roman"/>
                <w:sz w:val="24"/>
                <w:szCs w:val="24"/>
                <w:lang w:eastAsia="ru-RU"/>
              </w:rPr>
              <w:t>недотеп</w:t>
            </w:r>
            <w:proofErr w:type="gramEnd"/>
            <w:r w:rsidRPr="000C46D6">
              <w:rPr>
                <w:rFonts w:ascii="Times New Roman" w:eastAsia="Times New Roman" w:hAnsi="Times New Roman" w:cs="Times New Roman"/>
                <w:sz w:val="24"/>
                <w:szCs w:val="24"/>
                <w:lang w:eastAsia="ru-RU"/>
              </w:rPr>
              <w:t>.)</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Если ты не профессионал, то даже для ремонта розетки воспользуйся услугами мастера. (Лучше расплатиться деньгами, а не собственной жизнью.)</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4. Не следует пользоваться электроприборами в ванных комнатах банях, бассейнах и саунах. </w:t>
            </w:r>
            <w:proofErr w:type="gramStart"/>
            <w:r w:rsidRPr="000C46D6">
              <w:rPr>
                <w:rFonts w:ascii="Times New Roman" w:eastAsia="Times New Roman" w:hAnsi="Times New Roman" w:cs="Times New Roman"/>
                <w:sz w:val="24"/>
                <w:szCs w:val="24"/>
                <w:lang w:eastAsia="ru-RU"/>
              </w:rPr>
              <w:t>(Электрический провод в воде подобен укусу сотни разъяренных кобр...</w:t>
            </w:r>
            <w:proofErr w:type="gramEnd"/>
            <w:r w:rsidRPr="000C46D6">
              <w:rPr>
                <w:rFonts w:ascii="Times New Roman" w:eastAsia="Times New Roman" w:hAnsi="Times New Roman" w:cs="Times New Roman"/>
                <w:sz w:val="24"/>
                <w:szCs w:val="24"/>
                <w:lang w:eastAsia="ru-RU"/>
              </w:rPr>
              <w:t xml:space="preserve"> </w:t>
            </w:r>
            <w:proofErr w:type="gramStart"/>
            <w:r w:rsidRPr="000C46D6">
              <w:rPr>
                <w:rFonts w:ascii="Times New Roman" w:eastAsia="Times New Roman" w:hAnsi="Times New Roman" w:cs="Times New Roman"/>
                <w:sz w:val="24"/>
                <w:szCs w:val="24"/>
                <w:lang w:eastAsia="ru-RU"/>
              </w:rPr>
              <w:t>Выжить еще никому не удавалось.)</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5.</w:t>
            </w:r>
            <w:proofErr w:type="gramEnd"/>
            <w:r w:rsidRPr="000C46D6">
              <w:rPr>
                <w:rFonts w:ascii="Times New Roman" w:eastAsia="Times New Roman" w:hAnsi="Times New Roman" w:cs="Times New Roman"/>
                <w:sz w:val="24"/>
                <w:szCs w:val="24"/>
                <w:lang w:eastAsia="ru-RU"/>
              </w:rPr>
              <w:t xml:space="preserve"> Не стой во время грозы под высоким деревом. (</w:t>
            </w:r>
            <w:proofErr w:type="gramStart"/>
            <w:r w:rsidRPr="000C46D6">
              <w:rPr>
                <w:rFonts w:ascii="Times New Roman" w:eastAsia="Times New Roman" w:hAnsi="Times New Roman" w:cs="Times New Roman"/>
                <w:sz w:val="24"/>
                <w:szCs w:val="24"/>
                <w:lang w:eastAsia="ru-RU"/>
              </w:rPr>
              <w:t>Береженого</w:t>
            </w:r>
            <w:proofErr w:type="gramEnd"/>
            <w:r w:rsidRPr="000C46D6">
              <w:rPr>
                <w:rFonts w:ascii="Times New Roman" w:eastAsia="Times New Roman" w:hAnsi="Times New Roman" w:cs="Times New Roman"/>
                <w:sz w:val="24"/>
                <w:szCs w:val="24"/>
                <w:lang w:eastAsia="ru-RU"/>
              </w:rPr>
              <w:t xml:space="preserve"> Бог бережет).</w:t>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5090"/>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5" name="Рисунок 5"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ПАМЯТКА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С ОБШИРНЫМИ ОЖОГАМИ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Причиной</w:t>
            </w:r>
            <w:r w:rsidRPr="000C46D6">
              <w:rPr>
                <w:rFonts w:ascii="Times New Roman" w:eastAsia="Times New Roman" w:hAnsi="Times New Roman" w:cs="Times New Roman"/>
                <w:b/>
                <w:bCs/>
                <w:sz w:val="24"/>
                <w:szCs w:val="24"/>
                <w:lang w:eastAsia="ru-RU"/>
              </w:rPr>
              <w:t xml:space="preserve"> </w:t>
            </w:r>
            <w:r w:rsidRPr="000C46D6">
              <w:rPr>
                <w:rFonts w:ascii="Times New Roman" w:eastAsia="Times New Roman" w:hAnsi="Times New Roman" w:cs="Times New Roman"/>
                <w:sz w:val="24"/>
                <w:szCs w:val="24"/>
                <w:lang w:eastAsia="ru-RU"/>
              </w:rPr>
              <w:t>гибели становятся ожоговый шок или ожоговая болезнь, которые проявляются в случае глубоких поражений тканей или если велика площадь ожоговой поверхности.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w:t>
            </w:r>
            <w:r w:rsidRPr="000C46D6">
              <w:rPr>
                <w:rFonts w:ascii="Times New Roman" w:eastAsia="Times New Roman" w:hAnsi="Times New Roman" w:cs="Times New Roman"/>
                <w:sz w:val="24"/>
                <w:szCs w:val="24"/>
                <w:lang w:eastAsia="ru-RU"/>
              </w:rPr>
              <w:t xml:space="preserve"> Если площадь поражения превышает 10% всей поверхности тела, то развивается ожоговый шок или ожоговая болезнь.</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Как быстро определить площадь ожога?</w:t>
            </w:r>
          </w:p>
          <w:p w:rsidR="000C46D6" w:rsidRPr="000C46D6" w:rsidRDefault="000C46D6" w:rsidP="000C4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Рука - 9%</w:t>
            </w:r>
          </w:p>
          <w:p w:rsidR="000C46D6" w:rsidRPr="000C46D6" w:rsidRDefault="000C46D6" w:rsidP="000C4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Грудь и живот - по 9%</w:t>
            </w:r>
          </w:p>
          <w:p w:rsidR="000C46D6" w:rsidRPr="000C46D6" w:rsidRDefault="000C46D6" w:rsidP="000C4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Нога - 18%</w:t>
            </w:r>
          </w:p>
          <w:p w:rsidR="000C46D6" w:rsidRPr="000C46D6" w:rsidRDefault="000C46D6" w:rsidP="000C4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Грудная клетка спереди и сзади - по 9%</w:t>
            </w:r>
          </w:p>
          <w:p w:rsidR="000C46D6" w:rsidRPr="000C46D6" w:rsidRDefault="000C46D6" w:rsidP="000C4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Живот и поясница - по 9%</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Ожог промежности и гениталий, а также пищевода принято приравнивать к 10% площади ожога. Ожоги этих областей являются </w:t>
            </w:r>
            <w:proofErr w:type="spellStart"/>
            <w:r w:rsidRPr="000C46D6">
              <w:rPr>
                <w:rFonts w:ascii="Times New Roman" w:eastAsia="Times New Roman" w:hAnsi="Times New Roman" w:cs="Times New Roman"/>
                <w:sz w:val="24"/>
                <w:szCs w:val="24"/>
                <w:lang w:eastAsia="ru-RU"/>
              </w:rPr>
              <w:t>шокогенными</w:t>
            </w:r>
            <w:proofErr w:type="spellEnd"/>
            <w:r w:rsidRPr="000C46D6">
              <w:rPr>
                <w:rFonts w:ascii="Times New Roman" w:eastAsia="Times New Roman" w:hAnsi="Times New Roman" w:cs="Times New Roman"/>
                <w:sz w:val="24"/>
                <w:szCs w:val="24"/>
                <w:lang w:eastAsia="ru-RU"/>
              </w:rPr>
              <w:t xml:space="preserve"> повреждениями.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I степень ожога кожи - покраснение кожи.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II степень - появление пузырей, заполненных прозрачной жидкостью.</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III и IV степени - полное разрушение кожи и нижележащего мышечного слоя.</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Правила оказания помощи на месте происшествия</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t>1. Как можно скорее накрыть ожоговую поверхность сухой стерильной простыней или пеленкой.</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w:t>
            </w:r>
            <w:r w:rsidRPr="000C46D6">
              <w:rPr>
                <w:rFonts w:ascii="Times New Roman" w:eastAsia="Times New Roman" w:hAnsi="Times New Roman" w:cs="Times New Roman"/>
                <w:sz w:val="24"/>
                <w:szCs w:val="24"/>
                <w:lang w:eastAsia="ru-RU"/>
              </w:rPr>
              <w:t xml:space="preserve"> Нельзя бинтовать или плотно пеленать обожженную часть тела. Чистая ткань должна сыграть роль покрывала, которое будет лишь слегка касаться раны. Поэтому лучше воспользоваться чистой простыней. Ею удобнее одним щадящим движением быстро накрыть поврежденный участок и так же легко снять в больнице.</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Наполнить снегом, льдом или холодной водой целлофановые пакеты или другие герметичные емкости и обложить ими ожоговую поверхность поверх сухой простыни или пеленки.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Дать пострадавшему 2-3 таблетки анальгина (при условии, что он в сознании).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4. При длительном ожидании “Скорой помощи” постараться обеспечить пострадавшего обильным теплым питьем.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Схема оказания первой помощи при ожогах</w:t>
            </w:r>
            <w:proofErr w:type="gramStart"/>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i/>
                <w:iCs/>
                <w:sz w:val="24"/>
                <w:szCs w:val="24"/>
                <w:u w:val="single"/>
                <w:lang w:eastAsia="ru-RU"/>
              </w:rPr>
              <w:t>П</w:t>
            </w:r>
            <w:proofErr w:type="gramEnd"/>
            <w:r w:rsidRPr="000C46D6">
              <w:rPr>
                <w:rFonts w:ascii="Times New Roman" w:eastAsia="Times New Roman" w:hAnsi="Times New Roman" w:cs="Times New Roman"/>
                <w:i/>
                <w:iCs/>
                <w:sz w:val="24"/>
                <w:szCs w:val="24"/>
                <w:u w:val="single"/>
                <w:lang w:eastAsia="ru-RU"/>
              </w:rPr>
              <w:t>ри ожогах I степени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Приложить на место ожога холод или подставить под струю холодной воды на 5-10 минут. Обработать обожженную поверхность спиртом, одеколоном или водкой.</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i/>
                <w:iCs/>
                <w:sz w:val="24"/>
                <w:szCs w:val="24"/>
                <w:u w:val="single"/>
                <w:lang w:eastAsia="ru-RU"/>
              </w:rPr>
              <w:t>При ожогах II – IV степени</w:t>
            </w:r>
            <w:proofErr w:type="gramStart"/>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О</w:t>
            </w:r>
            <w:proofErr w:type="gramEnd"/>
            <w:r w:rsidRPr="000C46D6">
              <w:rPr>
                <w:rFonts w:ascii="Times New Roman" w:eastAsia="Times New Roman" w:hAnsi="Times New Roman" w:cs="Times New Roman"/>
                <w:sz w:val="24"/>
                <w:szCs w:val="24"/>
                <w:lang w:eastAsia="ru-RU"/>
              </w:rPr>
              <w:t xml:space="preserve">бработать ожоговую поверхность пенообразующими аэрозолями или накрыть стерильной простыней. Поверх стерильной простыни положить пузыри со льдом или пакеты со снегом или холодной водой. Дать пострадавшему 2-3 таблетки анальгина. При длительном ожидании “Скорой помощи” предложить обильное теплое питье.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Недопустимо</w:t>
            </w:r>
            <w:r w:rsidRPr="000C46D6">
              <w:rPr>
                <w:rFonts w:ascii="Times New Roman" w:eastAsia="Times New Roman" w:hAnsi="Times New Roman" w:cs="Times New Roman"/>
                <w:sz w:val="24"/>
                <w:szCs w:val="24"/>
                <w:lang w:eastAsia="ru-RU"/>
              </w:rPr>
              <w:t>!</w:t>
            </w:r>
          </w:p>
          <w:p w:rsidR="000C46D6" w:rsidRPr="000C46D6" w:rsidRDefault="000C46D6" w:rsidP="000C4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сдирать с поврежденной кожи одежду.</w:t>
            </w:r>
          </w:p>
          <w:p w:rsidR="000C46D6" w:rsidRPr="000C46D6" w:rsidRDefault="000C46D6" w:rsidP="000C4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смывать грязь и сажу с поврежденной кожи.</w:t>
            </w:r>
          </w:p>
          <w:p w:rsidR="000C46D6" w:rsidRPr="000C46D6" w:rsidRDefault="000C46D6" w:rsidP="000C4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обрабатывать спиртом, йодом и другими спиртосодержащими растворами. </w:t>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5405"/>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4" name="Рисунок 4"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proofErr w:type="gramStart"/>
            <w:r w:rsidRPr="000C46D6">
              <w:rPr>
                <w:rFonts w:ascii="Times New Roman" w:eastAsia="Times New Roman" w:hAnsi="Times New Roman" w:cs="Times New Roman"/>
                <w:b/>
                <w:bCs/>
                <w:sz w:val="24"/>
                <w:szCs w:val="24"/>
                <w:lang w:eastAsia="ru-RU"/>
              </w:rPr>
              <w:t>ОКАЗЫВАЮЩЕМУ</w:t>
            </w:r>
            <w:proofErr w:type="gramEnd"/>
            <w:r w:rsidRPr="000C46D6">
              <w:rPr>
                <w:rFonts w:ascii="Times New Roman" w:eastAsia="Times New Roman" w:hAnsi="Times New Roman" w:cs="Times New Roman"/>
                <w:b/>
                <w:bCs/>
                <w:sz w:val="24"/>
                <w:szCs w:val="24"/>
                <w:lang w:eastAsia="ru-RU"/>
              </w:rPr>
              <w:t xml:space="preserve"> ПЕРВУЮ МЕДИЦИНСКУЮ ПОМОЩЬ </w:t>
            </w:r>
            <w:proofErr w:type="spellStart"/>
            <w:r w:rsidRPr="000C46D6">
              <w:rPr>
                <w:rFonts w:ascii="Times New Roman" w:eastAsia="Times New Roman" w:hAnsi="Times New Roman" w:cs="Times New Roman"/>
                <w:b/>
                <w:bCs/>
                <w:sz w:val="24"/>
                <w:szCs w:val="24"/>
                <w:lang w:eastAsia="ru-RU"/>
              </w:rPr>
              <w:t>постпрадавшему</w:t>
            </w:r>
            <w:proofErr w:type="spellEnd"/>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 ТРАВМАТИЧЕСКОМ ШОКЕ</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Шок</w:t>
            </w:r>
            <w:r w:rsidRPr="000C46D6">
              <w:rPr>
                <w:rFonts w:ascii="Times New Roman" w:eastAsia="Times New Roman" w:hAnsi="Times New Roman" w:cs="Times New Roman"/>
                <w:sz w:val="24"/>
                <w:szCs w:val="24"/>
                <w:lang w:eastAsia="ru-RU"/>
              </w:rPr>
              <w:t xml:space="preserve"> - это комплекс ответных реакций организма, направленных на достижение одной цели - выжить. Пусковыми моментами шока являются сильная боль и страх смерти, психическое напряжение и стресс, которые неизбежны в момент нанесения травм и повреждений. Начальная стадия травматического шока - стадия возбуждения.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Первые признаки развития шока: </w:t>
            </w:r>
          </w:p>
          <w:p w:rsidR="000C46D6" w:rsidRPr="000C46D6" w:rsidRDefault="000C46D6" w:rsidP="000C4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Резкое побледнение кожных покровов. </w:t>
            </w:r>
          </w:p>
          <w:p w:rsidR="000C46D6" w:rsidRPr="000C46D6" w:rsidRDefault="000C46D6" w:rsidP="000C4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Эмоциональное и двигательное возбуждение. </w:t>
            </w:r>
          </w:p>
          <w:p w:rsidR="000C46D6" w:rsidRPr="000C46D6" w:rsidRDefault="000C46D6" w:rsidP="000C4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Неадекватная оценка ситуации и своего состояния. </w:t>
            </w:r>
          </w:p>
          <w:p w:rsidR="000C46D6" w:rsidRPr="000C46D6" w:rsidRDefault="000C46D6" w:rsidP="000C4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Отсутствие жалоб на боли даже при </w:t>
            </w:r>
            <w:proofErr w:type="spellStart"/>
            <w:r w:rsidRPr="000C46D6">
              <w:rPr>
                <w:rFonts w:ascii="Times New Roman" w:eastAsia="Times New Roman" w:hAnsi="Times New Roman" w:cs="Times New Roman"/>
                <w:sz w:val="24"/>
                <w:szCs w:val="24"/>
                <w:lang w:eastAsia="ru-RU"/>
              </w:rPr>
              <w:t>шокогенных</w:t>
            </w:r>
            <w:proofErr w:type="spellEnd"/>
            <w:r w:rsidRPr="000C46D6">
              <w:rPr>
                <w:rFonts w:ascii="Times New Roman" w:eastAsia="Times New Roman" w:hAnsi="Times New Roman" w:cs="Times New Roman"/>
                <w:sz w:val="24"/>
                <w:szCs w:val="24"/>
                <w:lang w:eastAsia="ru-RU"/>
              </w:rPr>
              <w:t xml:space="preserve"> повреждениях.</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В случае катастрофы с большим числом пострадавших необходимо обратить внимание на тех, кто не предъявляет никаких жалоб, но очень бледен и возбужден.</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Немедленное и правильное обезболивание поможет избежать развития конечной стадии шока и предотвратить смерть.</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Двигательное и эмоциональное возбуждение с первой фазы шока уже через 30-40 минут сменяются апатией и равнодушием. Уровень артериального давления понижается до 30 - 60 мм</w:t>
            </w:r>
            <w:proofErr w:type="gramStart"/>
            <w:r w:rsidRPr="000C46D6">
              <w:rPr>
                <w:rFonts w:ascii="Times New Roman" w:eastAsia="Times New Roman" w:hAnsi="Times New Roman" w:cs="Times New Roman"/>
                <w:sz w:val="24"/>
                <w:szCs w:val="24"/>
                <w:lang w:eastAsia="ru-RU"/>
              </w:rPr>
              <w:t>.</w:t>
            </w:r>
            <w:proofErr w:type="gramEnd"/>
            <w:r w:rsidRPr="000C46D6">
              <w:rPr>
                <w:rFonts w:ascii="Times New Roman" w:eastAsia="Times New Roman" w:hAnsi="Times New Roman" w:cs="Times New Roman"/>
                <w:sz w:val="24"/>
                <w:szCs w:val="24"/>
                <w:lang w:eastAsia="ru-RU"/>
              </w:rPr>
              <w:t xml:space="preserve"> </w:t>
            </w:r>
            <w:proofErr w:type="gramStart"/>
            <w:r w:rsidRPr="000C46D6">
              <w:rPr>
                <w:rFonts w:ascii="Times New Roman" w:eastAsia="Times New Roman" w:hAnsi="Times New Roman" w:cs="Times New Roman"/>
                <w:sz w:val="24"/>
                <w:szCs w:val="24"/>
                <w:lang w:eastAsia="ru-RU"/>
              </w:rPr>
              <w:t>р</w:t>
            </w:r>
            <w:proofErr w:type="gramEnd"/>
            <w:r w:rsidRPr="000C46D6">
              <w:rPr>
                <w:rFonts w:ascii="Times New Roman" w:eastAsia="Times New Roman" w:hAnsi="Times New Roman" w:cs="Times New Roman"/>
                <w:sz w:val="24"/>
                <w:szCs w:val="24"/>
                <w:lang w:eastAsia="ru-RU"/>
              </w:rPr>
              <w:t>т. ст. Кожа приобретает землистый оттенок с характерными малиновыми и серовато-зеленоватыми разводами. Их причудливый рисунок настолько напоминает мрамор, что возник термин "мраморность кожи". Этот рисунок наиболее ярко выражен на коже живота и передней поверхности бедер.</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Признаки заключительной стадии шока:</w:t>
            </w:r>
          </w:p>
          <w:p w:rsidR="000C46D6" w:rsidRPr="000C46D6" w:rsidRDefault="000C46D6" w:rsidP="000C4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t>Заторможенность и апатия.</w:t>
            </w:r>
          </w:p>
          <w:p w:rsidR="000C46D6" w:rsidRPr="000C46D6" w:rsidRDefault="000C46D6" w:rsidP="000C4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Появление на коже мраморного рисунка.</w:t>
            </w:r>
          </w:p>
          <w:p w:rsidR="000C46D6" w:rsidRPr="000C46D6" w:rsidRDefault="000C46D6" w:rsidP="000C4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Снижение температуры тела и артериального давления.</w:t>
            </w:r>
          </w:p>
          <w:p w:rsidR="000C46D6" w:rsidRPr="000C46D6" w:rsidRDefault="000C46D6" w:rsidP="000C4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Заострение черт лица.</w:t>
            </w:r>
          </w:p>
          <w:p w:rsidR="000C46D6" w:rsidRPr="000C46D6" w:rsidRDefault="000C46D6" w:rsidP="000C4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Полное прекращение выделения мочи.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Недопустимо! </w:t>
            </w:r>
          </w:p>
          <w:p w:rsidR="000C46D6" w:rsidRPr="000C46D6" w:rsidRDefault="000C46D6" w:rsidP="000C46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Извлекать из раны осколки или любые другие предметы.</w:t>
            </w:r>
          </w:p>
          <w:p w:rsidR="000C46D6" w:rsidRPr="000C46D6" w:rsidRDefault="000C46D6" w:rsidP="000C46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Вправлять в рану выпавшие органы при проникающих ранениях.</w:t>
            </w:r>
          </w:p>
          <w:p w:rsidR="000C46D6" w:rsidRPr="000C46D6" w:rsidRDefault="000C46D6" w:rsidP="000C46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Совмещать костные обломки при открытых переломах.</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Способы обезболивания при травматическом шоке: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1. Наиболее эффективны - наркотические анальгетики: </w:t>
            </w:r>
            <w:proofErr w:type="spellStart"/>
            <w:r w:rsidRPr="000C46D6">
              <w:rPr>
                <w:rFonts w:ascii="Times New Roman" w:eastAsia="Times New Roman" w:hAnsi="Times New Roman" w:cs="Times New Roman"/>
                <w:sz w:val="24"/>
                <w:szCs w:val="24"/>
                <w:lang w:eastAsia="ru-RU"/>
              </w:rPr>
              <w:t>промедол</w:t>
            </w:r>
            <w:proofErr w:type="spellEnd"/>
            <w:r w:rsidRPr="000C46D6">
              <w:rPr>
                <w:rFonts w:ascii="Times New Roman" w:eastAsia="Times New Roman" w:hAnsi="Times New Roman" w:cs="Times New Roman"/>
                <w:sz w:val="24"/>
                <w:szCs w:val="24"/>
                <w:lang w:eastAsia="ru-RU"/>
              </w:rPr>
              <w:t xml:space="preserve">, морфин, </w:t>
            </w:r>
            <w:proofErr w:type="spellStart"/>
            <w:r w:rsidRPr="000C46D6">
              <w:rPr>
                <w:rFonts w:ascii="Times New Roman" w:eastAsia="Times New Roman" w:hAnsi="Times New Roman" w:cs="Times New Roman"/>
                <w:sz w:val="24"/>
                <w:szCs w:val="24"/>
                <w:lang w:eastAsia="ru-RU"/>
              </w:rPr>
              <w:t>омнопон</w:t>
            </w:r>
            <w:proofErr w:type="spellEnd"/>
            <w:r w:rsidRPr="000C46D6">
              <w:rPr>
                <w:rFonts w:ascii="Times New Roman" w:eastAsia="Times New Roman" w:hAnsi="Times New Roman" w:cs="Times New Roman"/>
                <w:sz w:val="24"/>
                <w:szCs w:val="24"/>
                <w:lang w:eastAsia="ru-RU"/>
              </w:rPr>
              <w:t xml:space="preserve">, </w:t>
            </w:r>
            <w:proofErr w:type="spellStart"/>
            <w:r w:rsidRPr="000C46D6">
              <w:rPr>
                <w:rFonts w:ascii="Times New Roman" w:eastAsia="Times New Roman" w:hAnsi="Times New Roman" w:cs="Times New Roman"/>
                <w:sz w:val="24"/>
                <w:szCs w:val="24"/>
                <w:lang w:eastAsia="ru-RU"/>
              </w:rPr>
              <w:t>фентанил</w:t>
            </w:r>
            <w:proofErr w:type="spellEnd"/>
            <w:r w:rsidRPr="000C46D6">
              <w:rPr>
                <w:rFonts w:ascii="Times New Roman" w:eastAsia="Times New Roman" w:hAnsi="Times New Roman" w:cs="Times New Roman"/>
                <w:sz w:val="24"/>
                <w:szCs w:val="24"/>
                <w:lang w:eastAsia="ru-RU"/>
              </w:rPr>
              <w:t>. Для устранения нежелательных осложнений при применении наркотических анальгетиков, угнетения дыхательного центра, тошноты и многократной рвоты, подкожно вводят 0,5 мл 0,1%-</w:t>
            </w:r>
            <w:proofErr w:type="spellStart"/>
            <w:r w:rsidRPr="000C46D6">
              <w:rPr>
                <w:rFonts w:ascii="Times New Roman" w:eastAsia="Times New Roman" w:hAnsi="Times New Roman" w:cs="Times New Roman"/>
                <w:sz w:val="24"/>
                <w:szCs w:val="24"/>
                <w:lang w:eastAsia="ru-RU"/>
              </w:rPr>
              <w:t>ного</w:t>
            </w:r>
            <w:proofErr w:type="spellEnd"/>
            <w:r w:rsidRPr="000C46D6">
              <w:rPr>
                <w:rFonts w:ascii="Times New Roman" w:eastAsia="Times New Roman" w:hAnsi="Times New Roman" w:cs="Times New Roman"/>
                <w:sz w:val="24"/>
                <w:szCs w:val="24"/>
                <w:lang w:eastAsia="ru-RU"/>
              </w:rPr>
              <w:t xml:space="preserve"> раствора атропина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Достаточно эффективно обезболивания достигают, применяя большие дозы анальгина (до четырех таблеток для взрослого человека).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Как крайнее средство можно рекомендовать алкоголь.</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 xml:space="preserve">Пьяному действительно становится жарко, но только </w:t>
            </w:r>
            <w:proofErr w:type="gramStart"/>
            <w:r w:rsidRPr="000C46D6">
              <w:rPr>
                <w:rFonts w:ascii="Times New Roman" w:eastAsia="Times New Roman" w:hAnsi="Times New Roman" w:cs="Times New Roman"/>
                <w:sz w:val="24"/>
                <w:szCs w:val="24"/>
                <w:lang w:eastAsia="ru-RU"/>
              </w:rPr>
              <w:t>в первые</w:t>
            </w:r>
            <w:proofErr w:type="gramEnd"/>
            <w:r w:rsidRPr="000C46D6">
              <w:rPr>
                <w:rFonts w:ascii="Times New Roman" w:eastAsia="Times New Roman" w:hAnsi="Times New Roman" w:cs="Times New Roman"/>
                <w:sz w:val="24"/>
                <w:szCs w:val="24"/>
                <w:lang w:eastAsia="ru-RU"/>
              </w:rPr>
              <w:t xml:space="preserve"> час-полтора, однако, замерзнет он гораздо быстрее трезвого.</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Схема оказания первой помощи при травматическом шоке</w:t>
            </w:r>
          </w:p>
          <w:p w:rsidR="000C46D6" w:rsidRPr="000C46D6" w:rsidRDefault="000C46D6" w:rsidP="000C46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кровотечении - немедленно наложить кровоостанавливающие жгуты или тугие повязки.</w:t>
            </w:r>
          </w:p>
          <w:p w:rsidR="000C46D6" w:rsidRPr="000C46D6" w:rsidRDefault="000C46D6" w:rsidP="000C46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переломах костей конечностей, таза и ребер, проникающих ранениях грудной клетки и брюшной полости тщательно обезболить пострадавшего.</w:t>
            </w:r>
          </w:p>
          <w:p w:rsidR="000C46D6" w:rsidRPr="000C46D6" w:rsidRDefault="000C46D6" w:rsidP="000C46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Обработать раны и наложить стерильные повязки.</w:t>
            </w:r>
          </w:p>
          <w:p w:rsidR="000C46D6" w:rsidRPr="000C46D6" w:rsidRDefault="000C46D6" w:rsidP="000C46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Наложить транспортные шины.</w:t>
            </w:r>
          </w:p>
          <w:p w:rsidR="000C46D6" w:rsidRPr="000C46D6" w:rsidRDefault="000C46D6" w:rsidP="000C46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t>Вызвать “Скорую помощь”</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Недопустимо! </w:t>
            </w:r>
          </w:p>
          <w:p w:rsidR="000C46D6" w:rsidRPr="000C46D6" w:rsidRDefault="000C46D6" w:rsidP="000C46D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Тревожить и заставлять двигаться пострадавшего без крайней необходимости. </w:t>
            </w:r>
          </w:p>
          <w:p w:rsidR="000C46D6" w:rsidRPr="000C46D6" w:rsidRDefault="000C46D6" w:rsidP="000C46D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Перемещать пострадавшего с переломами костей конечностей без наложения транспортных шин.</w:t>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5090"/>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3" name="Рисунок 3"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ПРИ ПОПАДАНИИ ИНОРОДНЫХ ТЕЛ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В ВЕРХНИЕ ДЫХАТЕЛЬНЫЕ ПУТИ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Трагедия может случиться где угодно: в столовой или на улице, в машине или самолете. В дыхательном горле с одинаковым успехом могут оказаться жевательная резинка или конфета, таблетка или зажатая между зубами спичка.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 xml:space="preserve">После попадания инородного тела пострадавший начинает сильно кашлять и краснеет. На глазах выступают слезы, приступ кашля вызывает рвоту. Затем резкий кашель может сопровождаться </w:t>
            </w:r>
            <w:proofErr w:type="spellStart"/>
            <w:r w:rsidRPr="000C46D6">
              <w:rPr>
                <w:rFonts w:ascii="Times New Roman" w:eastAsia="Times New Roman" w:hAnsi="Times New Roman" w:cs="Times New Roman"/>
                <w:sz w:val="24"/>
                <w:szCs w:val="24"/>
                <w:lang w:eastAsia="ru-RU"/>
              </w:rPr>
              <w:t>стридорозным</w:t>
            </w:r>
            <w:proofErr w:type="spellEnd"/>
            <w:r w:rsidRPr="000C46D6">
              <w:rPr>
                <w:rFonts w:ascii="Times New Roman" w:eastAsia="Times New Roman" w:hAnsi="Times New Roman" w:cs="Times New Roman"/>
                <w:sz w:val="24"/>
                <w:szCs w:val="24"/>
                <w:lang w:eastAsia="ru-RU"/>
              </w:rPr>
              <w:t xml:space="preserve"> дыханием с характерным сипом. Через несколько минут может наступить асфиксия.</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Признаки синей асфиксии:</w:t>
            </w:r>
          </w:p>
          <w:p w:rsidR="000C46D6" w:rsidRPr="000C46D6" w:rsidRDefault="000C46D6" w:rsidP="000C4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Потеря сознания.</w:t>
            </w:r>
          </w:p>
          <w:p w:rsidR="000C46D6" w:rsidRPr="000C46D6" w:rsidRDefault="000C46D6" w:rsidP="000C4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Посинение губ, лица и шеи.</w:t>
            </w:r>
          </w:p>
          <w:p w:rsidR="000C46D6" w:rsidRPr="000C46D6" w:rsidRDefault="000C46D6" w:rsidP="000C4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Набухание сосудов шеи.</w:t>
            </w:r>
          </w:p>
          <w:p w:rsidR="000C46D6" w:rsidRPr="000C46D6" w:rsidRDefault="000C46D6" w:rsidP="000C4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Сип и западание </w:t>
            </w:r>
            <w:proofErr w:type="gramStart"/>
            <w:r w:rsidRPr="000C46D6">
              <w:rPr>
                <w:rFonts w:ascii="Times New Roman" w:eastAsia="Times New Roman" w:hAnsi="Times New Roman" w:cs="Times New Roman"/>
                <w:sz w:val="24"/>
                <w:szCs w:val="24"/>
                <w:lang w:eastAsia="ru-RU"/>
              </w:rPr>
              <w:t>над</w:t>
            </w:r>
            <w:proofErr w:type="gramEnd"/>
            <w:r w:rsidRPr="000C46D6">
              <w:rPr>
                <w:rFonts w:ascii="Times New Roman" w:eastAsia="Times New Roman" w:hAnsi="Times New Roman" w:cs="Times New Roman"/>
                <w:sz w:val="24"/>
                <w:szCs w:val="24"/>
                <w:lang w:eastAsia="ru-RU"/>
              </w:rPr>
              <w:t>- и подключичных ямок на вдохе.</w:t>
            </w:r>
          </w:p>
          <w:p w:rsidR="000C46D6" w:rsidRPr="000C46D6" w:rsidRDefault="000C46D6" w:rsidP="000C4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Наличие пульса на сонной артерии.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Признаки бледной асфиксии:</w:t>
            </w:r>
          </w:p>
          <w:p w:rsidR="000C46D6" w:rsidRPr="000C46D6" w:rsidRDefault="000C46D6" w:rsidP="000C4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Бледная, с сероватым оттенком кожа лица и шеи.</w:t>
            </w:r>
          </w:p>
          <w:p w:rsidR="000C46D6" w:rsidRPr="000C46D6" w:rsidRDefault="000C46D6" w:rsidP="000C4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Широкие, не реагирующие на свет зрачки.</w:t>
            </w:r>
          </w:p>
          <w:p w:rsidR="000C46D6" w:rsidRPr="000C46D6" w:rsidRDefault="000C46D6" w:rsidP="000C4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Отсутствие пульса на сонной артерии.</w:t>
            </w:r>
          </w:p>
          <w:p w:rsidR="000C46D6" w:rsidRPr="000C46D6" w:rsidRDefault="000C46D6" w:rsidP="000C4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lastRenderedPageBreak/>
              <w:t xml:space="preserve">Запавшие </w:t>
            </w:r>
            <w:proofErr w:type="gramStart"/>
            <w:r w:rsidRPr="000C46D6">
              <w:rPr>
                <w:rFonts w:ascii="Times New Roman" w:eastAsia="Times New Roman" w:hAnsi="Times New Roman" w:cs="Times New Roman"/>
                <w:sz w:val="24"/>
                <w:szCs w:val="24"/>
                <w:lang w:eastAsia="ru-RU"/>
              </w:rPr>
              <w:t>над</w:t>
            </w:r>
            <w:proofErr w:type="gramEnd"/>
            <w:r w:rsidRPr="000C46D6">
              <w:rPr>
                <w:rFonts w:ascii="Times New Roman" w:eastAsia="Times New Roman" w:hAnsi="Times New Roman" w:cs="Times New Roman"/>
                <w:sz w:val="24"/>
                <w:szCs w:val="24"/>
                <w:lang w:eastAsia="ru-RU"/>
              </w:rPr>
              <w:t>- и подключичные ямки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w:t>
            </w:r>
            <w:r w:rsidRPr="000C46D6">
              <w:rPr>
                <w:rFonts w:ascii="Times New Roman" w:eastAsia="Times New Roman" w:hAnsi="Times New Roman" w:cs="Times New Roman"/>
                <w:sz w:val="24"/>
                <w:szCs w:val="24"/>
                <w:lang w:eastAsia="ru-RU"/>
              </w:rPr>
              <w:t xml:space="preserve"> Если ребенок подавился горошиной, то следует немедленно перевернуть малыша головой вниз и несколько раз постучать ладонью по спине на уровне лопаток.</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Первое, с чего следует начать оказание помощи:</w:t>
            </w:r>
          </w:p>
          <w:p w:rsidR="000C46D6" w:rsidRPr="000C46D6" w:rsidRDefault="000C46D6" w:rsidP="000C4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Повернуть пострадавшего на живот. </w:t>
            </w:r>
          </w:p>
          <w:p w:rsidR="000C46D6" w:rsidRPr="000C46D6" w:rsidRDefault="000C46D6" w:rsidP="000C4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Перекинуть его через спинку кресла или собственное бедро.</w:t>
            </w:r>
          </w:p>
          <w:p w:rsidR="000C46D6" w:rsidRPr="000C46D6" w:rsidRDefault="000C46D6" w:rsidP="000C4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Несколько раз ударить раскрытой ладонью между лопатками.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Недопустимо! </w:t>
            </w:r>
          </w:p>
          <w:p w:rsidR="000C46D6" w:rsidRPr="000C46D6" w:rsidRDefault="000C46D6" w:rsidP="000C4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Наносить удары по спине кулаком или ребром ладони. </w:t>
            </w:r>
          </w:p>
          <w:p w:rsidR="000C46D6" w:rsidRPr="000C46D6" w:rsidRDefault="000C46D6" w:rsidP="000C4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Пытаться доставать инородное тело пальцами или пинцетом из пострадавшего, лежащего на спине.</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Удары по спине можно наносить только раскрытой ладонью.</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 xml:space="preserve">Схема оказания помощи при попадании инородного тела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в дыхательные пути</w:t>
            </w:r>
          </w:p>
          <w:p w:rsidR="000C46D6" w:rsidRPr="000C46D6" w:rsidRDefault="000C46D6" w:rsidP="000C46D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Младенца - перевернуть вниз головой и поднять за ноги.</w:t>
            </w:r>
          </w:p>
          <w:p w:rsidR="000C46D6" w:rsidRPr="000C46D6" w:rsidRDefault="000C46D6" w:rsidP="000C46D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Взрослого - перегнуть через спинку кресла, скамейки или собственное бедро.</w:t>
            </w:r>
          </w:p>
          <w:p w:rsidR="000C46D6" w:rsidRPr="000C46D6" w:rsidRDefault="000C46D6" w:rsidP="000C46D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Ударить несколько раз раскрытой ладонью между лопатками.</w:t>
            </w:r>
          </w:p>
          <w:p w:rsidR="000C46D6" w:rsidRPr="000C46D6" w:rsidRDefault="000C46D6" w:rsidP="000C46D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потере сознания повернуть подавившегося на правый бок и несколько раз ударить ладонью по спине.</w:t>
            </w:r>
          </w:p>
          <w:p w:rsidR="000C46D6" w:rsidRPr="000C46D6" w:rsidRDefault="000C46D6" w:rsidP="000C46D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Даже после удачного извлечения инородного тела необходимо обязательно обратиться к врачу. </w:t>
            </w:r>
          </w:p>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5180"/>
          <w:tblCellSpacing w:w="37" w:type="dxa"/>
        </w:trPr>
        <w:tc>
          <w:tcPr>
            <w:tcW w:w="9705" w:type="dxa"/>
            <w:hideMark/>
          </w:tcPr>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2" name="Рисунок 2"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 УТОПЛЕНИИ</w:t>
            </w:r>
            <w:proofErr w:type="gramStart"/>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w:t>
            </w:r>
            <w:proofErr w:type="gramEnd"/>
            <w:r w:rsidRPr="000C46D6">
              <w:rPr>
                <w:rFonts w:ascii="Times New Roman" w:eastAsia="Times New Roman" w:hAnsi="Times New Roman" w:cs="Times New Roman"/>
                <w:b/>
                <w:bCs/>
                <w:i/>
                <w:iCs/>
                <w:sz w:val="24"/>
                <w:szCs w:val="24"/>
                <w:lang w:eastAsia="ru-RU"/>
              </w:rPr>
              <w:t>апомните</w:t>
            </w:r>
            <w:r w:rsidRPr="000C46D6">
              <w:rPr>
                <w:rFonts w:ascii="Times New Roman" w:eastAsia="Times New Roman" w:hAnsi="Times New Roman" w:cs="Times New Roman"/>
                <w:i/>
                <w:iCs/>
                <w:sz w:val="24"/>
                <w:szCs w:val="24"/>
                <w:lang w:eastAsia="ru-RU"/>
              </w:rPr>
              <w:t xml:space="preserve">! </w:t>
            </w:r>
            <w:proofErr w:type="gramStart"/>
            <w:r w:rsidRPr="000C46D6">
              <w:rPr>
                <w:rFonts w:ascii="Times New Roman" w:eastAsia="Times New Roman" w:hAnsi="Times New Roman" w:cs="Times New Roman"/>
                <w:sz w:val="24"/>
                <w:szCs w:val="24"/>
                <w:lang w:eastAsia="ru-RU"/>
              </w:rPr>
              <w:t>Находясь у воды, никогда не забывайте о собственной безопасности и будьте готовы оказать помощь попавшим в беду.</w:t>
            </w:r>
            <w:proofErr w:type="gramEnd"/>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Правила приближения к утопающему:</w:t>
            </w:r>
          </w:p>
          <w:p w:rsidR="000C46D6" w:rsidRPr="000C46D6" w:rsidRDefault="000C46D6" w:rsidP="000C46D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Подплывать только сзади и лучше в ластах.</w:t>
            </w:r>
          </w:p>
          <w:p w:rsidR="000C46D6" w:rsidRPr="000C46D6" w:rsidRDefault="000C46D6" w:rsidP="000C46D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Захватить за волосы или за ворот одежды.</w:t>
            </w:r>
          </w:p>
          <w:p w:rsidR="000C46D6" w:rsidRPr="000C46D6" w:rsidRDefault="000C46D6" w:rsidP="000C46D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Транспортировать на спине, придерживая его голову над водой.</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В каких случаях можно предполагать синее утопление?</w:t>
            </w:r>
          </w:p>
          <w:p w:rsidR="000C46D6" w:rsidRPr="000C46D6" w:rsidRDefault="000C46D6" w:rsidP="000C46D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утоплении в пресной воде в теплое время года.</w:t>
            </w:r>
          </w:p>
          <w:p w:rsidR="000C46D6" w:rsidRPr="000C46D6" w:rsidRDefault="000C46D6" w:rsidP="000C46D6">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Если появились пенистые выделения и </w:t>
            </w:r>
            <w:proofErr w:type="spellStart"/>
            <w:r w:rsidRPr="000C46D6">
              <w:rPr>
                <w:rFonts w:ascii="Times New Roman" w:eastAsia="Times New Roman" w:hAnsi="Times New Roman" w:cs="Times New Roman"/>
                <w:sz w:val="24"/>
                <w:szCs w:val="24"/>
                <w:lang w:eastAsia="ru-RU"/>
              </w:rPr>
              <w:t>синюшность</w:t>
            </w:r>
            <w:proofErr w:type="spellEnd"/>
            <w:r w:rsidRPr="000C46D6">
              <w:rPr>
                <w:rFonts w:ascii="Times New Roman" w:eastAsia="Times New Roman" w:hAnsi="Times New Roman" w:cs="Times New Roman"/>
                <w:sz w:val="24"/>
                <w:szCs w:val="24"/>
                <w:lang w:eastAsia="ru-RU"/>
              </w:rPr>
              <w:t xml:space="preserve"> лица.</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Не следует тратить время на определение пульса на сонной артерии. Главное - быстро повернуть пострадавшего лицом вниз, ввести два пальца в рот и круговым движением очистить ротовую полость.</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Если появились рвотные движения и кашель, необходимо удалить воду из легких и желудка, что позволит избежать многих грозных осложнений. Для этого в течение 5-10 минут периодически с силой надавливать на корень языка, пока изо рта и верхних дыхательных путей не перестанет выделяться</w:t>
            </w:r>
            <w:r w:rsidRPr="000C46D6">
              <w:rPr>
                <w:rFonts w:ascii="Times New Roman" w:eastAsia="Times New Roman" w:hAnsi="Times New Roman" w:cs="Times New Roman"/>
                <w:b/>
                <w:bCs/>
                <w:sz w:val="24"/>
                <w:szCs w:val="24"/>
                <w:lang w:eastAsia="ru-RU"/>
              </w:rPr>
              <w:t xml:space="preserve"> </w:t>
            </w:r>
            <w:r w:rsidRPr="000C46D6">
              <w:rPr>
                <w:rFonts w:ascii="Times New Roman" w:eastAsia="Times New Roman" w:hAnsi="Times New Roman" w:cs="Times New Roman"/>
                <w:sz w:val="24"/>
                <w:szCs w:val="24"/>
                <w:lang w:eastAsia="ru-RU"/>
              </w:rPr>
              <w:t>вода.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Что делать, когда сохранен рвотный рефлекс?</w:t>
            </w:r>
          </w:p>
          <w:p w:rsidR="000C46D6" w:rsidRPr="000C46D6" w:rsidRDefault="000C46D6" w:rsidP="000C46D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t>Продолжать удалять воду из легких и желудка.</w:t>
            </w:r>
          </w:p>
          <w:p w:rsidR="000C46D6" w:rsidRPr="000C46D6" w:rsidRDefault="000C46D6" w:rsidP="000C46D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Положить пострадавшего на бок или живот после удаления воды. </w:t>
            </w:r>
          </w:p>
          <w:p w:rsidR="000C46D6" w:rsidRPr="000C46D6" w:rsidRDefault="000C46D6" w:rsidP="000C46D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Быть готовым в любую секунду приступить к сердечно-легочной реанимации.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Что делать, когда нет рвотного рефлекса?</w:t>
            </w:r>
          </w:p>
          <w:p w:rsidR="000C46D6" w:rsidRPr="000C46D6" w:rsidRDefault="000C46D6" w:rsidP="000C46D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Немедленно повернуть пострадавшего на спину и проверить реакцию зрачков на свет и пульса на сонной артерии.</w:t>
            </w:r>
          </w:p>
          <w:p w:rsidR="000C46D6" w:rsidRPr="000C46D6" w:rsidRDefault="000C46D6" w:rsidP="000C46D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их отсутствии приступить к реанимации.</w:t>
            </w:r>
          </w:p>
          <w:p w:rsidR="000C46D6" w:rsidRPr="000C46D6" w:rsidRDefault="000C46D6" w:rsidP="000C46D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Через каждые 3-4 минуты </w:t>
            </w:r>
            <w:proofErr w:type="spellStart"/>
            <w:r w:rsidRPr="000C46D6">
              <w:rPr>
                <w:rFonts w:ascii="Times New Roman" w:eastAsia="Times New Roman" w:hAnsi="Times New Roman" w:cs="Times New Roman"/>
                <w:sz w:val="24"/>
                <w:szCs w:val="24"/>
                <w:lang w:eastAsia="ru-RU"/>
              </w:rPr>
              <w:t>реанимирования</w:t>
            </w:r>
            <w:proofErr w:type="spellEnd"/>
            <w:r w:rsidRPr="000C46D6">
              <w:rPr>
                <w:rFonts w:ascii="Times New Roman" w:eastAsia="Times New Roman" w:hAnsi="Times New Roman" w:cs="Times New Roman"/>
                <w:sz w:val="24"/>
                <w:szCs w:val="24"/>
                <w:lang w:eastAsia="ru-RU"/>
              </w:rPr>
              <w:t xml:space="preserve"> поворачивать пострадавшего на живот для удаления воды.</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w:t>
            </w:r>
            <w:r w:rsidRPr="000C46D6">
              <w:rPr>
                <w:rFonts w:ascii="Times New Roman" w:eastAsia="Times New Roman" w:hAnsi="Times New Roman" w:cs="Times New Roman"/>
                <w:sz w:val="24"/>
                <w:szCs w:val="24"/>
                <w:lang w:eastAsia="ru-RU"/>
              </w:rPr>
              <w:t xml:space="preserve"> При утоплении реанимацию проводят 30-40 минут, даже если нет признаков эффективности.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Схема оказания помощи при истинном (синем) утоплении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1. Сразу же после извлечения утонувшего из воды перевернуть его лицом вниз и опустить голову ниже таза.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2. Очистить рот от инородного содержимого и слизи. Резко надавить на корень языка.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3. При появлении рвотного и кашлевого рефлексов добиться полного удаления воды из дыхательных путей и желудка.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4. Если нет рвотных движений и кашля - положить на спину и приступить к реанимации. При появлении признаков жизни перевернуть лицом вниз и удалить воду из легких и желудка.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5. В случаях развития отека легких: усадить, наложить жгуты на бедра, приложить тепло к стопам и, при возможности, наладить вдыхание кислорода через пары спирта.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Недопустимо! </w:t>
            </w:r>
          </w:p>
          <w:p w:rsidR="000C46D6" w:rsidRPr="000C46D6" w:rsidRDefault="000C46D6" w:rsidP="000C46D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Оставлять пострадавшего без внимания даже на минуту. (В любой момент может наступить остановка сердца или развиться отек мозга и легких).</w:t>
            </w:r>
          </w:p>
          <w:p w:rsidR="000C46D6" w:rsidRPr="000C46D6" w:rsidRDefault="000C46D6" w:rsidP="000C46D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Самостоятельно перевозить пострадавшего - по возможности вызвать спасательную службу.</w:t>
            </w:r>
          </w:p>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c>
      </w:tr>
    </w:tbl>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p>
    <w:tbl>
      <w:tblPr>
        <w:tblW w:w="10215" w:type="dxa"/>
        <w:tblCellSpacing w:w="37" w:type="dxa"/>
        <w:tblCellMar>
          <w:top w:w="105" w:type="dxa"/>
          <w:left w:w="105" w:type="dxa"/>
          <w:bottom w:w="105" w:type="dxa"/>
          <w:right w:w="105" w:type="dxa"/>
        </w:tblCellMar>
        <w:tblLook w:val="04A0" w:firstRow="1" w:lastRow="0" w:firstColumn="1" w:lastColumn="0" w:noHBand="0" w:noVBand="1"/>
      </w:tblPr>
      <w:tblGrid>
        <w:gridCol w:w="10215"/>
      </w:tblGrid>
      <w:tr w:rsidR="000C46D6" w:rsidRPr="000C46D6" w:rsidTr="000C46D6">
        <w:trPr>
          <w:trHeight w:val="14910"/>
          <w:tblCellSpacing w:w="37" w:type="dxa"/>
        </w:trPr>
        <w:tc>
          <w:tcPr>
            <w:tcW w:w="9705" w:type="dxa"/>
            <w:hideMark/>
          </w:tcPr>
          <w:p w:rsidR="000C46D6" w:rsidRPr="000C46D6" w:rsidRDefault="000C46D6" w:rsidP="000C46D6">
            <w:pPr>
              <w:spacing w:after="24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9100" cy="485775"/>
                  <wp:effectExtent l="0" t="0" r="0" b="9525"/>
                  <wp:docPr id="1" name="Рисунок 1" descr="http://www.heartlib.ru/tw_refs/1/455/455_html_6cc63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artlib.ru/tw_refs/1/455/455_html_6cc63d9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 xml:space="preserve">ПАМЯТКА </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lang w:eastAsia="ru-RU"/>
              </w:rPr>
              <w:t>ОКАЗЫВАЮЩЕМУ ПЕРВУЮ МЕДИЦИНСКУЮ ПОМОЩЬ пострадавшему</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ПРИ БЛЕДНОМ УТОПЛЕНИИ</w:t>
            </w:r>
            <w:proofErr w:type="gramStart"/>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t>Э</w:t>
            </w:r>
            <w:proofErr w:type="gramEnd"/>
            <w:r w:rsidRPr="000C46D6">
              <w:rPr>
                <w:rFonts w:ascii="Times New Roman" w:eastAsia="Times New Roman" w:hAnsi="Times New Roman" w:cs="Times New Roman"/>
                <w:sz w:val="24"/>
                <w:szCs w:val="24"/>
                <w:lang w:eastAsia="ru-RU"/>
              </w:rPr>
              <w:t>тот тип утопления встречается в том случае, если вода не попала в легкие и желудок. Подобное происходит при утоплении в очень холодной или хлорированной воде. Раздражающее действие ледяной воды в проруби или сильно хлорированной в бассейне вызывает рефлекторный спазм голосовой щели, что препятствует проникновению в легкие воды. При этом кожные покровы приобретают бледно-серый цвет, без выраженного цианоза.</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i/>
                <w:iCs/>
                <w:sz w:val="24"/>
                <w:szCs w:val="24"/>
                <w:lang w:eastAsia="ru-RU"/>
              </w:rPr>
              <w:t>Запомните</w:t>
            </w:r>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Бледное утопление очень редко сопровождается выделением пены.</w:t>
            </w:r>
          </w:p>
          <w:p w:rsidR="000C46D6" w:rsidRPr="000C46D6" w:rsidRDefault="000C46D6" w:rsidP="000C46D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бледном утоплении нет необходимости удалять воду из дыхательных путей и желудка.</w:t>
            </w:r>
          </w:p>
          <w:p w:rsidR="000C46D6" w:rsidRPr="000C46D6" w:rsidRDefault="000C46D6" w:rsidP="000C46D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При утоплении в холодной воде есть все основания рассчитывать на спасение даже в случае длительного пребывания под водой.</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Что необходимо сделать в первые минуты после извлечения из проруби?</w:t>
            </w:r>
          </w:p>
          <w:p w:rsidR="000C46D6" w:rsidRPr="000C46D6" w:rsidRDefault="000C46D6" w:rsidP="000C46D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Повернуть спасенного на спину и убедиться в отсутствии реакции зрачков на свет и пульса на сонной артерии.</w:t>
            </w:r>
          </w:p>
          <w:p w:rsidR="000C46D6" w:rsidRPr="000C46D6" w:rsidRDefault="000C46D6" w:rsidP="000C46D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 xml:space="preserve">Нанести </w:t>
            </w:r>
            <w:proofErr w:type="spellStart"/>
            <w:r w:rsidRPr="000C46D6">
              <w:rPr>
                <w:rFonts w:ascii="Times New Roman" w:eastAsia="Times New Roman" w:hAnsi="Times New Roman" w:cs="Times New Roman"/>
                <w:sz w:val="24"/>
                <w:szCs w:val="24"/>
                <w:lang w:eastAsia="ru-RU"/>
              </w:rPr>
              <w:t>прекардиальный</w:t>
            </w:r>
            <w:proofErr w:type="spellEnd"/>
            <w:r w:rsidRPr="000C46D6">
              <w:rPr>
                <w:rFonts w:ascii="Times New Roman" w:eastAsia="Times New Roman" w:hAnsi="Times New Roman" w:cs="Times New Roman"/>
                <w:sz w:val="24"/>
                <w:szCs w:val="24"/>
                <w:lang w:eastAsia="ru-RU"/>
              </w:rPr>
              <w:t xml:space="preserve"> удар и приступить к реанимации.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b/>
                <w:bCs/>
                <w:sz w:val="24"/>
                <w:szCs w:val="24"/>
                <w:u w:val="single"/>
                <w:lang w:eastAsia="ru-RU"/>
              </w:rPr>
              <w:t>О чем следует позаботиться после появления признаков жизни?</w:t>
            </w:r>
          </w:p>
          <w:p w:rsidR="000C46D6" w:rsidRPr="000C46D6" w:rsidRDefault="000C46D6" w:rsidP="000C46D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 сухой теплой одежде.</w:t>
            </w:r>
          </w:p>
          <w:p w:rsidR="000C46D6" w:rsidRPr="000C46D6" w:rsidRDefault="000C46D6" w:rsidP="000C46D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Об обильном теплом питье и небольших дозах алкоголя.</w:t>
            </w:r>
          </w:p>
          <w:p w:rsidR="000C46D6" w:rsidRPr="000C46D6" w:rsidRDefault="000C46D6" w:rsidP="000C46D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br/>
              <w:t>О теплом помещении или костре или об укрытии.</w:t>
            </w:r>
          </w:p>
          <w:p w:rsidR="000C46D6" w:rsidRPr="000C46D6" w:rsidRDefault="000C46D6" w:rsidP="000C46D6">
            <w:pPr>
              <w:spacing w:after="0" w:line="240" w:lineRule="auto"/>
              <w:rPr>
                <w:rFonts w:ascii="Times New Roman" w:eastAsia="Times New Roman" w:hAnsi="Times New Roman" w:cs="Times New Roman"/>
                <w:sz w:val="24"/>
                <w:szCs w:val="24"/>
                <w:lang w:eastAsia="ru-RU"/>
              </w:rPr>
            </w:pPr>
            <w:r w:rsidRPr="000C46D6">
              <w:rPr>
                <w:rFonts w:ascii="Times New Roman" w:eastAsia="Times New Roman" w:hAnsi="Times New Roman" w:cs="Times New Roman"/>
                <w:sz w:val="24"/>
                <w:szCs w:val="24"/>
                <w:lang w:eastAsia="ru-RU"/>
              </w:rPr>
              <w:lastRenderedPageBreak/>
              <w:br/>
            </w:r>
            <w:r w:rsidRPr="000C46D6">
              <w:rPr>
                <w:rFonts w:ascii="Times New Roman" w:eastAsia="Times New Roman" w:hAnsi="Times New Roman" w:cs="Times New Roman"/>
                <w:sz w:val="24"/>
                <w:szCs w:val="24"/>
                <w:lang w:eastAsia="ru-RU"/>
              </w:rPr>
              <w:br/>
            </w:r>
            <w:proofErr w:type="spellStart"/>
            <w:r w:rsidRPr="000C46D6">
              <w:rPr>
                <w:rFonts w:ascii="Times New Roman" w:eastAsia="Times New Roman" w:hAnsi="Times New Roman" w:cs="Times New Roman"/>
                <w:b/>
                <w:bCs/>
                <w:i/>
                <w:iCs/>
                <w:sz w:val="24"/>
                <w:szCs w:val="24"/>
                <w:lang w:eastAsia="ru-RU"/>
              </w:rPr>
              <w:t>ЗАПОМНИте</w:t>
            </w:r>
            <w:proofErr w:type="spellEnd"/>
            <w:r w:rsidRPr="000C46D6">
              <w:rPr>
                <w:rFonts w:ascii="Times New Roman" w:eastAsia="Times New Roman" w:hAnsi="Times New Roman" w:cs="Times New Roman"/>
                <w:i/>
                <w:iCs/>
                <w:sz w:val="24"/>
                <w:szCs w:val="24"/>
                <w:lang w:eastAsia="ru-RU"/>
              </w:rPr>
              <w:t xml:space="preserve">! </w:t>
            </w:r>
            <w:r w:rsidRPr="000C46D6">
              <w:rPr>
                <w:rFonts w:ascii="Times New Roman" w:eastAsia="Times New Roman" w:hAnsi="Times New Roman" w:cs="Times New Roman"/>
                <w:sz w:val="24"/>
                <w:szCs w:val="24"/>
                <w:lang w:eastAsia="ru-RU"/>
              </w:rPr>
              <w:t>После извлечения утонувшего из проруби недопустимо терять время на перенос его в теплое помещение, чтобы там начать оказание экстренной помощи.</w:t>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r w:rsidRPr="000C46D6">
              <w:rPr>
                <w:rFonts w:ascii="Times New Roman" w:eastAsia="Times New Roman" w:hAnsi="Times New Roman" w:cs="Times New Roman"/>
                <w:sz w:val="24"/>
                <w:szCs w:val="24"/>
                <w:lang w:eastAsia="ru-RU"/>
              </w:rPr>
              <w:br/>
            </w:r>
            <w:proofErr w:type="spellStart"/>
            <w:r w:rsidRPr="000C46D6">
              <w:rPr>
                <w:rFonts w:ascii="Times New Roman" w:eastAsia="Times New Roman" w:hAnsi="Times New Roman" w:cs="Times New Roman"/>
                <w:b/>
                <w:bCs/>
                <w:i/>
                <w:iCs/>
                <w:sz w:val="24"/>
                <w:szCs w:val="24"/>
                <w:lang w:eastAsia="ru-RU"/>
              </w:rPr>
              <w:t>ЗАПОМНИте</w:t>
            </w:r>
            <w:proofErr w:type="spellEnd"/>
            <w:r w:rsidRPr="000C46D6">
              <w:rPr>
                <w:rFonts w:ascii="Times New Roman" w:eastAsia="Times New Roman" w:hAnsi="Times New Roman" w:cs="Times New Roman"/>
                <w:i/>
                <w:iCs/>
                <w:sz w:val="24"/>
                <w:szCs w:val="24"/>
                <w:lang w:eastAsia="ru-RU"/>
              </w:rPr>
              <w:t>!</w:t>
            </w:r>
            <w:r w:rsidRPr="000C46D6">
              <w:rPr>
                <w:rFonts w:ascii="Times New Roman" w:eastAsia="Times New Roman" w:hAnsi="Times New Roman" w:cs="Times New Roman"/>
                <w:sz w:val="24"/>
                <w:szCs w:val="24"/>
                <w:lang w:eastAsia="ru-RU"/>
              </w:rPr>
              <w:t xml:space="preserve"> После любого случая утопления пострадавшего необходимо госпитализировать независимо от его состояния и самочувствия.</w:t>
            </w:r>
          </w:p>
        </w:tc>
      </w:tr>
    </w:tbl>
    <w:p w:rsidR="00B16CD5" w:rsidRDefault="00B16CD5">
      <w:bookmarkStart w:id="0" w:name="_GoBack"/>
      <w:bookmarkEnd w:id="0"/>
    </w:p>
    <w:sectPr w:rsidR="00B16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CB"/>
    <w:multiLevelType w:val="multilevel"/>
    <w:tmpl w:val="67A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D25B5"/>
    <w:multiLevelType w:val="multilevel"/>
    <w:tmpl w:val="9A9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D5370"/>
    <w:multiLevelType w:val="multilevel"/>
    <w:tmpl w:val="523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E30BC"/>
    <w:multiLevelType w:val="multilevel"/>
    <w:tmpl w:val="A27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646B1"/>
    <w:multiLevelType w:val="multilevel"/>
    <w:tmpl w:val="656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24AF1"/>
    <w:multiLevelType w:val="multilevel"/>
    <w:tmpl w:val="992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02706"/>
    <w:multiLevelType w:val="multilevel"/>
    <w:tmpl w:val="7AFA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F08CF"/>
    <w:multiLevelType w:val="multilevel"/>
    <w:tmpl w:val="50F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A534C"/>
    <w:multiLevelType w:val="multilevel"/>
    <w:tmpl w:val="8A8E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020CD"/>
    <w:multiLevelType w:val="multilevel"/>
    <w:tmpl w:val="04E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30B78"/>
    <w:multiLevelType w:val="multilevel"/>
    <w:tmpl w:val="6AB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15B26"/>
    <w:multiLevelType w:val="multilevel"/>
    <w:tmpl w:val="248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D175A"/>
    <w:multiLevelType w:val="multilevel"/>
    <w:tmpl w:val="3A8C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34752"/>
    <w:multiLevelType w:val="multilevel"/>
    <w:tmpl w:val="AE46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32325"/>
    <w:multiLevelType w:val="multilevel"/>
    <w:tmpl w:val="D4F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33C4D"/>
    <w:multiLevelType w:val="multilevel"/>
    <w:tmpl w:val="4C96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56F6D"/>
    <w:multiLevelType w:val="multilevel"/>
    <w:tmpl w:val="FFAA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576A93"/>
    <w:multiLevelType w:val="multilevel"/>
    <w:tmpl w:val="AF16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54CA8"/>
    <w:multiLevelType w:val="multilevel"/>
    <w:tmpl w:val="19D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6640E"/>
    <w:multiLevelType w:val="multilevel"/>
    <w:tmpl w:val="527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E504B"/>
    <w:multiLevelType w:val="multilevel"/>
    <w:tmpl w:val="025A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D219B"/>
    <w:multiLevelType w:val="multilevel"/>
    <w:tmpl w:val="CC5E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57928"/>
    <w:multiLevelType w:val="multilevel"/>
    <w:tmpl w:val="7F14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37FE6"/>
    <w:multiLevelType w:val="multilevel"/>
    <w:tmpl w:val="BE1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B1034"/>
    <w:multiLevelType w:val="multilevel"/>
    <w:tmpl w:val="A11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05331"/>
    <w:multiLevelType w:val="multilevel"/>
    <w:tmpl w:val="80B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AA512E"/>
    <w:multiLevelType w:val="multilevel"/>
    <w:tmpl w:val="23EE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61549"/>
    <w:multiLevelType w:val="multilevel"/>
    <w:tmpl w:val="A92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A30487"/>
    <w:multiLevelType w:val="multilevel"/>
    <w:tmpl w:val="E38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22"/>
  </w:num>
  <w:num w:numId="4">
    <w:abstractNumId w:val="17"/>
  </w:num>
  <w:num w:numId="5">
    <w:abstractNumId w:val="28"/>
  </w:num>
  <w:num w:numId="6">
    <w:abstractNumId w:val="2"/>
  </w:num>
  <w:num w:numId="7">
    <w:abstractNumId w:val="3"/>
  </w:num>
  <w:num w:numId="8">
    <w:abstractNumId w:val="27"/>
  </w:num>
  <w:num w:numId="9">
    <w:abstractNumId w:val="7"/>
  </w:num>
  <w:num w:numId="10">
    <w:abstractNumId w:val="10"/>
  </w:num>
  <w:num w:numId="11">
    <w:abstractNumId w:val="6"/>
  </w:num>
  <w:num w:numId="12">
    <w:abstractNumId w:val="0"/>
  </w:num>
  <w:num w:numId="13">
    <w:abstractNumId w:val="18"/>
  </w:num>
  <w:num w:numId="14">
    <w:abstractNumId w:val="26"/>
  </w:num>
  <w:num w:numId="15">
    <w:abstractNumId w:val="14"/>
  </w:num>
  <w:num w:numId="16">
    <w:abstractNumId w:val="19"/>
  </w:num>
  <w:num w:numId="17">
    <w:abstractNumId w:val="5"/>
  </w:num>
  <w:num w:numId="18">
    <w:abstractNumId w:val="24"/>
  </w:num>
  <w:num w:numId="19">
    <w:abstractNumId w:val="9"/>
  </w:num>
  <w:num w:numId="20">
    <w:abstractNumId w:val="16"/>
  </w:num>
  <w:num w:numId="21">
    <w:abstractNumId w:val="1"/>
  </w:num>
  <w:num w:numId="22">
    <w:abstractNumId w:val="13"/>
  </w:num>
  <w:num w:numId="23">
    <w:abstractNumId w:val="11"/>
  </w:num>
  <w:num w:numId="24">
    <w:abstractNumId w:val="23"/>
  </w:num>
  <w:num w:numId="25">
    <w:abstractNumId w:val="20"/>
  </w:num>
  <w:num w:numId="26">
    <w:abstractNumId w:val="8"/>
  </w:num>
  <w:num w:numId="27">
    <w:abstractNumId w:val="4"/>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65"/>
    <w:rsid w:val="000C46D6"/>
    <w:rsid w:val="00416A65"/>
    <w:rsid w:val="00B1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3345</Words>
  <Characters>19071</Characters>
  <Application>Microsoft Office Word</Application>
  <DocSecurity>0</DocSecurity>
  <Lines>158</Lines>
  <Paragraphs>44</Paragraphs>
  <ScaleCrop>false</ScaleCrop>
  <Company>SPecialiST RePack</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2014-06-17T04:16:00Z</dcterms:created>
  <dcterms:modified xsi:type="dcterms:W3CDTF">2014-06-17T04:17:00Z</dcterms:modified>
</cp:coreProperties>
</file>