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E00" w:rsidRDefault="00733E00" w:rsidP="00C005F7">
      <w:pPr>
        <w:pStyle w:val="ConsPlusNormal"/>
        <w:ind w:left="10206"/>
        <w:outlineLvl w:val="1"/>
        <w:rPr>
          <w:rFonts w:ascii="Times New Roman" w:hAnsi="Times New Roman" w:cs="Times New Roman"/>
          <w:sz w:val="20"/>
        </w:rPr>
      </w:pPr>
    </w:p>
    <w:p w:rsidR="006840DD" w:rsidRPr="00437CAC" w:rsidRDefault="006840DD" w:rsidP="00C005F7">
      <w:pPr>
        <w:pStyle w:val="ConsPlusNormal"/>
        <w:ind w:left="10206"/>
        <w:outlineLvl w:val="1"/>
        <w:rPr>
          <w:rFonts w:ascii="Times New Roman" w:hAnsi="Times New Roman" w:cs="Times New Roman"/>
          <w:sz w:val="20"/>
        </w:rPr>
      </w:pPr>
      <w:r w:rsidRPr="00437CAC">
        <w:rPr>
          <w:rFonts w:ascii="Times New Roman" w:hAnsi="Times New Roman" w:cs="Times New Roman"/>
          <w:sz w:val="20"/>
        </w:rPr>
        <w:t xml:space="preserve">Приложение № </w:t>
      </w:r>
      <w:r w:rsidR="005E4A67" w:rsidRPr="00437CAC">
        <w:rPr>
          <w:rFonts w:ascii="Times New Roman" w:hAnsi="Times New Roman" w:cs="Times New Roman"/>
          <w:sz w:val="20"/>
        </w:rPr>
        <w:t>2</w:t>
      </w:r>
      <w:r w:rsidR="00326B15" w:rsidRPr="00437CAC">
        <w:rPr>
          <w:rFonts w:ascii="Times New Roman" w:hAnsi="Times New Roman" w:cs="Times New Roman"/>
          <w:sz w:val="20"/>
        </w:rPr>
        <w:t>6</w:t>
      </w:r>
    </w:p>
    <w:p w:rsidR="00A05262" w:rsidRPr="00A7530D" w:rsidRDefault="00A05262" w:rsidP="00A05262">
      <w:pPr>
        <w:pStyle w:val="ConsPlusNormal"/>
        <w:ind w:left="10348"/>
        <w:rPr>
          <w:rFonts w:ascii="Times New Roman" w:hAnsi="Times New Roman" w:cs="Times New Roman"/>
          <w:sz w:val="20"/>
        </w:rPr>
      </w:pPr>
      <w:r w:rsidRPr="00A7530D">
        <w:rPr>
          <w:rFonts w:ascii="Times New Roman" w:hAnsi="Times New Roman" w:cs="Times New Roman"/>
          <w:sz w:val="20"/>
        </w:rPr>
        <w:t xml:space="preserve">к Порядку открытия и ведения </w:t>
      </w:r>
      <w:proofErr w:type="gramStart"/>
      <w:r w:rsidRPr="00A7530D">
        <w:rPr>
          <w:rFonts w:ascii="Times New Roman" w:hAnsi="Times New Roman" w:cs="Times New Roman"/>
          <w:sz w:val="20"/>
        </w:rPr>
        <w:t>лицевых</w:t>
      </w:r>
      <w:proofErr w:type="gramEnd"/>
    </w:p>
    <w:p w:rsidR="00A05262" w:rsidRDefault="00A05262" w:rsidP="00A05262">
      <w:pPr>
        <w:pStyle w:val="ConsPlusNormal"/>
        <w:ind w:left="10206"/>
        <w:rPr>
          <w:rFonts w:ascii="Times New Roman" w:hAnsi="Times New Roman" w:cs="Times New Roman"/>
          <w:sz w:val="20"/>
        </w:rPr>
      </w:pPr>
      <w:r w:rsidRPr="00A7530D">
        <w:rPr>
          <w:rFonts w:ascii="Times New Roman" w:hAnsi="Times New Roman" w:cs="Times New Roman"/>
          <w:sz w:val="20"/>
        </w:rPr>
        <w:t xml:space="preserve">счетов </w:t>
      </w:r>
      <w:r>
        <w:rPr>
          <w:rFonts w:ascii="Times New Roman" w:hAnsi="Times New Roman" w:cs="Times New Roman"/>
          <w:sz w:val="20"/>
        </w:rPr>
        <w:t xml:space="preserve">в </w:t>
      </w:r>
      <w:r w:rsidR="0016536B">
        <w:rPr>
          <w:rFonts w:ascii="Times New Roman" w:hAnsi="Times New Roman" w:cs="Times New Roman"/>
          <w:sz w:val="20"/>
        </w:rPr>
        <w:t xml:space="preserve">сельском поселении </w:t>
      </w:r>
      <w:proofErr w:type="spellStart"/>
      <w:r w:rsidR="00AE3E65">
        <w:rPr>
          <w:rFonts w:ascii="Times New Roman" w:hAnsi="Times New Roman" w:cs="Times New Roman"/>
          <w:sz w:val="20"/>
        </w:rPr>
        <w:t>Аркауловский</w:t>
      </w:r>
      <w:proofErr w:type="spellEnd"/>
      <w:r w:rsidR="0016536B">
        <w:rPr>
          <w:rFonts w:ascii="Times New Roman" w:hAnsi="Times New Roman" w:cs="Times New Roman"/>
          <w:sz w:val="20"/>
        </w:rPr>
        <w:t xml:space="preserve"> сельсовет</w:t>
      </w:r>
      <w:r>
        <w:rPr>
          <w:rFonts w:ascii="Times New Roman" w:hAnsi="Times New Roman" w:cs="Times New Roman"/>
          <w:sz w:val="20"/>
        </w:rPr>
        <w:t xml:space="preserve">    </w:t>
      </w:r>
    </w:p>
    <w:p w:rsidR="00A05262" w:rsidRPr="00DE04BC" w:rsidRDefault="00A05262" w:rsidP="00A05262">
      <w:pPr>
        <w:pStyle w:val="ConsPlusNormal"/>
        <w:ind w:left="1020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муниципального района </w:t>
      </w:r>
      <w:r w:rsidR="00A44ADB">
        <w:rPr>
          <w:rFonts w:ascii="Times New Roman" w:hAnsi="Times New Roman" w:cs="Times New Roman"/>
          <w:sz w:val="20"/>
        </w:rPr>
        <w:t>Салаватский</w:t>
      </w:r>
      <w:r>
        <w:rPr>
          <w:rFonts w:ascii="Times New Roman" w:hAnsi="Times New Roman" w:cs="Times New Roman"/>
          <w:sz w:val="20"/>
        </w:rPr>
        <w:t xml:space="preserve"> район</w:t>
      </w:r>
    </w:p>
    <w:p w:rsidR="00A05262" w:rsidRDefault="00A05262" w:rsidP="00A05262">
      <w:pPr>
        <w:pStyle w:val="ConsPlusNormal"/>
        <w:ind w:left="10206"/>
        <w:rPr>
          <w:rFonts w:ascii="Times New Roman" w:hAnsi="Times New Roman" w:cs="Times New Roman"/>
          <w:sz w:val="20"/>
        </w:rPr>
      </w:pPr>
      <w:r w:rsidRPr="00DE04BC">
        <w:rPr>
          <w:rFonts w:ascii="Times New Roman" w:hAnsi="Times New Roman" w:cs="Times New Roman"/>
          <w:sz w:val="20"/>
        </w:rPr>
        <w:t>Республики Башкортостан</w:t>
      </w:r>
      <w:r>
        <w:rPr>
          <w:rFonts w:ascii="Times New Roman" w:hAnsi="Times New Roman" w:cs="Times New Roman"/>
          <w:sz w:val="20"/>
        </w:rPr>
        <w:t>,</w:t>
      </w:r>
    </w:p>
    <w:p w:rsidR="00A05262" w:rsidRDefault="00A05262" w:rsidP="00A05262">
      <w:pPr>
        <w:pStyle w:val="ConsPlusNormal"/>
        <w:ind w:left="10348"/>
        <w:rPr>
          <w:rFonts w:ascii="Times New Roman" w:hAnsi="Times New Roman" w:cs="Times New Roman"/>
          <w:sz w:val="20"/>
        </w:rPr>
      </w:pPr>
      <w:proofErr w:type="spellStart"/>
      <w:r w:rsidRPr="0076739C">
        <w:rPr>
          <w:rFonts w:ascii="Times New Roman" w:hAnsi="Times New Roman" w:cs="Times New Roman"/>
          <w:sz w:val="20"/>
        </w:rPr>
        <w:t>утвержденному</w:t>
      </w:r>
      <w:r>
        <w:rPr>
          <w:rFonts w:ascii="Times New Roman" w:hAnsi="Times New Roman" w:cs="Times New Roman"/>
          <w:sz w:val="20"/>
        </w:rPr>
        <w:t>постановлением</w:t>
      </w:r>
      <w:proofErr w:type="spellEnd"/>
      <w:r>
        <w:rPr>
          <w:rFonts w:ascii="Times New Roman" w:hAnsi="Times New Roman" w:cs="Times New Roman"/>
          <w:sz w:val="20"/>
        </w:rPr>
        <w:t xml:space="preserve"> Администрации</w:t>
      </w:r>
      <w:r w:rsidR="0016536B">
        <w:rPr>
          <w:rFonts w:ascii="Times New Roman" w:hAnsi="Times New Roman" w:cs="Times New Roman"/>
          <w:sz w:val="20"/>
        </w:rPr>
        <w:t xml:space="preserve"> сельского поселения </w:t>
      </w:r>
      <w:proofErr w:type="spellStart"/>
      <w:r w:rsidR="00AE3E65">
        <w:rPr>
          <w:rFonts w:ascii="Times New Roman" w:hAnsi="Times New Roman" w:cs="Times New Roman"/>
          <w:sz w:val="20"/>
        </w:rPr>
        <w:t>Аркауловский</w:t>
      </w:r>
      <w:proofErr w:type="spellEnd"/>
      <w:r w:rsidR="0016536B">
        <w:rPr>
          <w:rFonts w:ascii="Times New Roman" w:hAnsi="Times New Roman" w:cs="Times New Roman"/>
          <w:sz w:val="20"/>
        </w:rPr>
        <w:t xml:space="preserve"> сельсовет</w:t>
      </w:r>
      <w:r>
        <w:rPr>
          <w:rFonts w:ascii="Times New Roman" w:hAnsi="Times New Roman" w:cs="Times New Roman"/>
          <w:sz w:val="20"/>
        </w:rPr>
        <w:t xml:space="preserve">   </w:t>
      </w:r>
    </w:p>
    <w:p w:rsidR="00A05262" w:rsidRPr="0076739C" w:rsidRDefault="00A05262" w:rsidP="00A05262">
      <w:pPr>
        <w:pStyle w:val="ConsPlusNormal"/>
        <w:ind w:left="1034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муниципального района </w:t>
      </w:r>
      <w:r w:rsidR="00A44ADB">
        <w:rPr>
          <w:rFonts w:ascii="Times New Roman" w:hAnsi="Times New Roman" w:cs="Times New Roman"/>
          <w:sz w:val="20"/>
        </w:rPr>
        <w:t>Салаватский</w:t>
      </w:r>
      <w:r>
        <w:rPr>
          <w:rFonts w:ascii="Times New Roman" w:hAnsi="Times New Roman" w:cs="Times New Roman"/>
          <w:sz w:val="20"/>
        </w:rPr>
        <w:t xml:space="preserve"> район</w:t>
      </w:r>
    </w:p>
    <w:p w:rsidR="00900899" w:rsidRPr="00437CAC" w:rsidRDefault="00900899" w:rsidP="00900899">
      <w:pPr>
        <w:pStyle w:val="ConsPlusNormal"/>
        <w:ind w:left="10206"/>
        <w:rPr>
          <w:rFonts w:ascii="Times New Roman" w:hAnsi="Times New Roman" w:cs="Times New Roman"/>
          <w:sz w:val="20"/>
        </w:rPr>
      </w:pPr>
      <w:r w:rsidRPr="00900899">
        <w:rPr>
          <w:rFonts w:ascii="Times New Roman" w:hAnsi="Times New Roman" w:cs="Times New Roman"/>
          <w:sz w:val="20"/>
        </w:rPr>
        <w:t xml:space="preserve"> от </w:t>
      </w:r>
      <w:r w:rsidR="0016536B">
        <w:rPr>
          <w:rFonts w:ascii="Times New Roman" w:hAnsi="Times New Roman" w:cs="Times New Roman"/>
          <w:sz w:val="20"/>
        </w:rPr>
        <w:t>________________________</w:t>
      </w: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  <w:bookmarkStart w:id="0" w:name="_GoBack"/>
      <w:bookmarkEnd w:id="0"/>
    </w:p>
    <w:p w:rsidR="00AD1D6F" w:rsidRPr="00437CAC" w:rsidRDefault="00AD1D6F" w:rsidP="00AD1D6F">
      <w:pPr>
        <w:pStyle w:val="ConsPlusNormal"/>
        <w:jc w:val="center"/>
        <w:rPr>
          <w:sz w:val="28"/>
        </w:rPr>
      </w:pP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bookmarkStart w:id="1" w:name="P6005"/>
      <w:bookmarkEnd w:id="1"/>
      <w:r w:rsidRPr="00437CAC">
        <w:rPr>
          <w:sz w:val="16"/>
        </w:rPr>
        <w:t xml:space="preserve">                                                 ВЫПИСКА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                                          ┌──────────┐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из лицевого счета для учета операций </w:t>
      </w:r>
      <w:proofErr w:type="spellStart"/>
      <w:r w:rsidRPr="00437CAC">
        <w:rPr>
          <w:sz w:val="16"/>
        </w:rPr>
        <w:t>неучастника</w:t>
      </w:r>
      <w:proofErr w:type="spellEnd"/>
      <w:r w:rsidRPr="00437CAC">
        <w:rPr>
          <w:sz w:val="16"/>
        </w:rPr>
        <w:t xml:space="preserve"> бюджетного процесса N │          │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                                          └──────────┘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                                                          ┌──────────┐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                                                          │   Коды   │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за "__" __________ 20__ г.                            Дата│          │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                                                      Дата│          │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                                                предыдущей│          │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                                                   выписки│          │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Наименование </w:t>
      </w:r>
      <w:proofErr w:type="gramStart"/>
      <w:r w:rsidRPr="00437CAC">
        <w:rPr>
          <w:sz w:val="16"/>
        </w:rPr>
        <w:t>финансового</w:t>
      </w:r>
      <w:proofErr w:type="gramEnd"/>
      <w:r w:rsidRPr="00437CAC">
        <w:rPr>
          <w:sz w:val="16"/>
        </w:rPr>
        <w:t xml:space="preserve">                                                                             │          │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>органа                    _______________________________________________________________     │          │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>Организация                                                                                          │          │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_______________________________________________________________     │          │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>Вышестоящая организация                                                                              │          │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_______________________________________________________________     │          │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>Наименование бюджета      _______________________________________________________________            │          │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>Периодичность: ежедневная _______________________________________________________________            │          │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Единица измерения: руб.                                                                       по ОКЕИ│   </w:t>
      </w:r>
      <w:hyperlink r:id="rId6" w:history="1">
        <w:r w:rsidRPr="00437CAC">
          <w:rPr>
            <w:color w:val="0000FF"/>
            <w:sz w:val="16"/>
          </w:rPr>
          <w:t>383</w:t>
        </w:r>
      </w:hyperlink>
      <w:r w:rsidRPr="00437CAC">
        <w:rPr>
          <w:sz w:val="16"/>
        </w:rPr>
        <w:t xml:space="preserve">    │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                                                          └──────────┘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</w:p>
    <w:p w:rsidR="00AD1D6F" w:rsidRDefault="00AD1D6F" w:rsidP="00AD1D6F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Номер страницы _______</w:t>
      </w:r>
    </w:p>
    <w:p w:rsidR="00AD1D6F" w:rsidRDefault="00AD1D6F" w:rsidP="00AD1D6F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Всего страниц _______</w:t>
      </w:r>
    </w:p>
    <w:p w:rsidR="00AD1D6F" w:rsidRDefault="00AD1D6F" w:rsidP="00AD1D6F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Номер лицевого счета _______</w:t>
      </w:r>
    </w:p>
    <w:p w:rsidR="00AD1D6F" w:rsidRDefault="00AD1D6F" w:rsidP="00AD1D6F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за "__" ___________ 20__ г.</w:t>
      </w:r>
    </w:p>
    <w:p w:rsidR="00C005F7" w:rsidRDefault="00C005F7">
      <w:pPr>
        <w:spacing w:after="160" w:line="259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br w:type="page"/>
      </w:r>
    </w:p>
    <w:p w:rsidR="00AD1D6F" w:rsidRDefault="00AD1D6F" w:rsidP="00AD1D6F">
      <w:pPr>
        <w:pStyle w:val="ConsPlusNonformat"/>
        <w:jc w:val="both"/>
      </w:pPr>
    </w:p>
    <w:p w:rsidR="00AD1D6F" w:rsidRPr="00437CAC" w:rsidRDefault="00AD1D6F" w:rsidP="00AD1D6F">
      <w:pPr>
        <w:pStyle w:val="ConsPlusNonformat"/>
        <w:jc w:val="both"/>
        <w:rPr>
          <w:sz w:val="18"/>
          <w:szCs w:val="18"/>
        </w:rPr>
      </w:pPr>
      <w:r w:rsidRPr="00437CAC">
        <w:rPr>
          <w:sz w:val="18"/>
          <w:szCs w:val="18"/>
        </w:rPr>
        <w:t xml:space="preserve">                                       1. Остаток средств на начало дня</w:t>
      </w:r>
    </w:p>
    <w:p w:rsidR="00AD1D6F" w:rsidRPr="00437CAC" w:rsidRDefault="00AD1D6F" w:rsidP="00AD1D6F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85"/>
        <w:gridCol w:w="2214"/>
        <w:gridCol w:w="1597"/>
        <w:gridCol w:w="1269"/>
        <w:gridCol w:w="1873"/>
        <w:gridCol w:w="1873"/>
        <w:gridCol w:w="1393"/>
        <w:gridCol w:w="1208"/>
      </w:tblGrid>
      <w:tr w:rsidR="00650DF6" w:rsidRPr="00437CAC" w:rsidTr="00437CAC">
        <w:tc>
          <w:tcPr>
            <w:tcW w:w="1085" w:type="dxa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Тип средств</w:t>
            </w:r>
          </w:p>
        </w:tc>
        <w:tc>
          <w:tcPr>
            <w:tcW w:w="2214" w:type="dxa"/>
            <w:vMerge w:val="restart"/>
            <w:vAlign w:val="center"/>
          </w:tcPr>
          <w:p w:rsidR="00650DF6" w:rsidRPr="00437CAC" w:rsidRDefault="00650DF6" w:rsidP="00126B49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 xml:space="preserve">Код </w:t>
            </w:r>
            <w:r w:rsidR="00126B49">
              <w:rPr>
                <w:rFonts w:ascii="Courier New" w:hAnsi="Courier New" w:cs="Courier New"/>
                <w:sz w:val="18"/>
                <w:szCs w:val="18"/>
              </w:rPr>
              <w:t>по БК и дополнительной классификации</w:t>
            </w:r>
          </w:p>
        </w:tc>
        <w:tc>
          <w:tcPr>
            <w:tcW w:w="2866" w:type="dxa"/>
            <w:gridSpan w:val="2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 w:rsidRPr="00437CAC">
              <w:rPr>
                <w:rFonts w:ascii="Courier New" w:hAnsi="Courier New" w:cs="Courier New"/>
                <w:sz w:val="18"/>
                <w:szCs w:val="18"/>
              </w:rPr>
              <w:t>Плановые</w:t>
            </w:r>
            <w:proofErr w:type="gramEnd"/>
            <w:r w:rsidRPr="00437CAC">
              <w:rPr>
                <w:rFonts w:ascii="Courier New" w:hAnsi="Courier New" w:cs="Courier New"/>
                <w:sz w:val="18"/>
                <w:szCs w:val="18"/>
              </w:rPr>
              <w:t xml:space="preserve"> на текущий финансовый год</w:t>
            </w:r>
          </w:p>
        </w:tc>
        <w:tc>
          <w:tcPr>
            <w:tcW w:w="1873" w:type="dxa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Фактические поступления</w:t>
            </w:r>
          </w:p>
        </w:tc>
        <w:tc>
          <w:tcPr>
            <w:tcW w:w="1873" w:type="dxa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Фактические выплаты</w:t>
            </w:r>
          </w:p>
        </w:tc>
        <w:tc>
          <w:tcPr>
            <w:tcW w:w="1393" w:type="dxa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Остаток плановых выплат</w:t>
            </w:r>
          </w:p>
        </w:tc>
        <w:tc>
          <w:tcPr>
            <w:tcW w:w="1208" w:type="dxa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Остаток средств</w:t>
            </w:r>
          </w:p>
        </w:tc>
      </w:tr>
      <w:tr w:rsidR="00650DF6" w:rsidRPr="00437CAC" w:rsidTr="00437CAC">
        <w:tc>
          <w:tcPr>
            <w:tcW w:w="1085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14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поступления</w:t>
            </w:r>
          </w:p>
        </w:tc>
        <w:tc>
          <w:tcPr>
            <w:tcW w:w="1269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выплаты</w:t>
            </w:r>
          </w:p>
        </w:tc>
        <w:tc>
          <w:tcPr>
            <w:tcW w:w="1873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3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93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08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50DF6" w:rsidRPr="00437CAC" w:rsidTr="00437CAC">
        <w:tc>
          <w:tcPr>
            <w:tcW w:w="1085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2214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597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269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873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873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393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1208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</w:tr>
      <w:tr w:rsidR="00650DF6" w:rsidRPr="00437CAC" w:rsidTr="00437CAC">
        <w:tc>
          <w:tcPr>
            <w:tcW w:w="1085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14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97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9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3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3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93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08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50DF6" w:rsidRPr="00437CAC" w:rsidTr="00437CAC">
        <w:tc>
          <w:tcPr>
            <w:tcW w:w="1085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14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97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9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3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3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93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08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50DF6" w:rsidRPr="00437CAC" w:rsidTr="00437CAC">
        <w:tblPrEx>
          <w:tblBorders>
            <w:left w:val="nil"/>
          </w:tblBorders>
        </w:tblPrEx>
        <w:tc>
          <w:tcPr>
            <w:tcW w:w="3299" w:type="dxa"/>
            <w:gridSpan w:val="2"/>
            <w:tcBorders>
              <w:left w:val="nil"/>
              <w:bottom w:val="nil"/>
            </w:tcBorders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97" w:type="dxa"/>
          </w:tcPr>
          <w:p w:rsidR="00650DF6" w:rsidRPr="00437CAC" w:rsidRDefault="00F61FF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269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3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3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93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08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AD1D6F" w:rsidRPr="00437CAC" w:rsidRDefault="00AD1D6F" w:rsidP="00AD1D6F">
      <w:pPr>
        <w:pStyle w:val="ConsPlusNormal"/>
        <w:ind w:firstLine="540"/>
        <w:jc w:val="both"/>
        <w:rPr>
          <w:rFonts w:ascii="Courier New" w:hAnsi="Courier New" w:cs="Courier New"/>
          <w:sz w:val="18"/>
          <w:szCs w:val="18"/>
        </w:rPr>
      </w:pPr>
    </w:p>
    <w:p w:rsidR="00AD1D6F" w:rsidRPr="00437CAC" w:rsidRDefault="00AD1D6F" w:rsidP="00AD1D6F">
      <w:pPr>
        <w:pStyle w:val="ConsPlusNonformat"/>
        <w:jc w:val="both"/>
        <w:rPr>
          <w:sz w:val="18"/>
          <w:szCs w:val="18"/>
        </w:rPr>
      </w:pPr>
      <w:r w:rsidRPr="00437CAC">
        <w:rPr>
          <w:sz w:val="18"/>
          <w:szCs w:val="18"/>
        </w:rPr>
        <w:t xml:space="preserve">                           2. Операции с субсидиями </w:t>
      </w:r>
      <w:proofErr w:type="spellStart"/>
      <w:r w:rsidRPr="00437CAC">
        <w:rPr>
          <w:sz w:val="18"/>
          <w:szCs w:val="18"/>
        </w:rPr>
        <w:t>неучастника</w:t>
      </w:r>
      <w:proofErr w:type="spellEnd"/>
      <w:r w:rsidRPr="00437CAC">
        <w:rPr>
          <w:sz w:val="18"/>
          <w:szCs w:val="18"/>
        </w:rPr>
        <w:t xml:space="preserve"> бюджетного процесса</w:t>
      </w:r>
    </w:p>
    <w:p w:rsidR="00AD1D6F" w:rsidRPr="00437CAC" w:rsidRDefault="00AD1D6F" w:rsidP="00AD1D6F">
      <w:pPr>
        <w:pStyle w:val="ConsPlusNormal"/>
        <w:jc w:val="center"/>
        <w:rPr>
          <w:rFonts w:ascii="Courier New" w:hAnsi="Courier New" w:cs="Courier New"/>
          <w:sz w:val="18"/>
          <w:szCs w:val="18"/>
        </w:rPr>
      </w:pPr>
    </w:p>
    <w:tbl>
      <w:tblPr>
        <w:tblW w:w="14383" w:type="dxa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83"/>
        <w:gridCol w:w="1021"/>
        <w:gridCol w:w="994"/>
        <w:gridCol w:w="836"/>
        <w:gridCol w:w="1054"/>
        <w:gridCol w:w="2149"/>
        <w:gridCol w:w="1134"/>
        <w:gridCol w:w="1276"/>
        <w:gridCol w:w="1418"/>
        <w:gridCol w:w="1701"/>
        <w:gridCol w:w="1417"/>
      </w:tblGrid>
      <w:tr w:rsidR="00650DF6" w:rsidRPr="00437CAC" w:rsidTr="00650DF6">
        <w:tc>
          <w:tcPr>
            <w:tcW w:w="2404" w:type="dxa"/>
            <w:gridSpan w:val="2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Документ, подтверждающий проведение операции</w:t>
            </w:r>
          </w:p>
        </w:tc>
        <w:tc>
          <w:tcPr>
            <w:tcW w:w="1830" w:type="dxa"/>
            <w:gridSpan w:val="2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 xml:space="preserve">Документ </w:t>
            </w:r>
            <w:proofErr w:type="spellStart"/>
            <w:r w:rsidRPr="00437CAC">
              <w:rPr>
                <w:rFonts w:ascii="Courier New" w:hAnsi="Courier New" w:cs="Courier New"/>
                <w:sz w:val="18"/>
                <w:szCs w:val="18"/>
              </w:rPr>
              <w:t>неучастника</w:t>
            </w:r>
            <w:proofErr w:type="spellEnd"/>
            <w:r w:rsidRPr="00437CAC">
              <w:rPr>
                <w:rFonts w:ascii="Courier New" w:hAnsi="Courier New" w:cs="Courier New"/>
                <w:sz w:val="18"/>
                <w:szCs w:val="18"/>
              </w:rPr>
              <w:t xml:space="preserve"> бюджетного процесса</w:t>
            </w:r>
          </w:p>
        </w:tc>
        <w:tc>
          <w:tcPr>
            <w:tcW w:w="1054" w:type="dxa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Тип средств</w:t>
            </w:r>
          </w:p>
        </w:tc>
        <w:tc>
          <w:tcPr>
            <w:tcW w:w="2149" w:type="dxa"/>
            <w:vMerge w:val="restart"/>
            <w:vAlign w:val="center"/>
          </w:tcPr>
          <w:p w:rsidR="00650DF6" w:rsidRPr="00437CAC" w:rsidRDefault="00650DF6" w:rsidP="00126B49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 xml:space="preserve">Код </w:t>
            </w:r>
            <w:r w:rsidR="00126B49">
              <w:rPr>
                <w:rFonts w:ascii="Courier New" w:hAnsi="Courier New" w:cs="Courier New"/>
                <w:sz w:val="18"/>
                <w:szCs w:val="18"/>
              </w:rPr>
              <w:t xml:space="preserve">по БК и </w:t>
            </w:r>
            <w:proofErr w:type="spellStart"/>
            <w:r w:rsidR="00126B49">
              <w:rPr>
                <w:rFonts w:ascii="Courier New" w:hAnsi="Courier New" w:cs="Courier New"/>
                <w:sz w:val="18"/>
                <w:szCs w:val="18"/>
              </w:rPr>
              <w:t>дополнительнойклассификакции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 w:rsidRPr="00437CAC">
              <w:rPr>
                <w:rFonts w:ascii="Courier New" w:hAnsi="Courier New" w:cs="Courier New"/>
                <w:sz w:val="18"/>
                <w:szCs w:val="18"/>
              </w:rPr>
              <w:t>Плановые</w:t>
            </w:r>
            <w:proofErr w:type="gramEnd"/>
            <w:r w:rsidRPr="00437CAC">
              <w:rPr>
                <w:rFonts w:ascii="Courier New" w:hAnsi="Courier New" w:cs="Courier New"/>
                <w:sz w:val="18"/>
                <w:szCs w:val="18"/>
              </w:rPr>
              <w:t xml:space="preserve"> на текущий финансовый год</w:t>
            </w:r>
          </w:p>
        </w:tc>
        <w:tc>
          <w:tcPr>
            <w:tcW w:w="1418" w:type="dxa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Фактические поступления</w:t>
            </w:r>
          </w:p>
        </w:tc>
        <w:tc>
          <w:tcPr>
            <w:tcW w:w="1701" w:type="dxa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Фактические выплаты</w:t>
            </w:r>
          </w:p>
        </w:tc>
        <w:tc>
          <w:tcPr>
            <w:tcW w:w="1417" w:type="dxa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ind w:left="-714" w:firstLine="714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650DF6" w:rsidRPr="00437CAC" w:rsidTr="00650DF6">
        <w:trPr>
          <w:trHeight w:val="509"/>
        </w:trPr>
        <w:tc>
          <w:tcPr>
            <w:tcW w:w="2404" w:type="dxa"/>
            <w:gridSpan w:val="2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4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49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поступления</w:t>
            </w:r>
          </w:p>
        </w:tc>
        <w:tc>
          <w:tcPr>
            <w:tcW w:w="1276" w:type="dxa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выплаты</w:t>
            </w:r>
          </w:p>
        </w:tc>
        <w:tc>
          <w:tcPr>
            <w:tcW w:w="1418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50DF6" w:rsidRPr="00437CAC" w:rsidTr="00650DF6">
        <w:tc>
          <w:tcPr>
            <w:tcW w:w="1383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номер</w:t>
            </w:r>
          </w:p>
        </w:tc>
        <w:tc>
          <w:tcPr>
            <w:tcW w:w="1021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дата</w:t>
            </w:r>
          </w:p>
        </w:tc>
        <w:tc>
          <w:tcPr>
            <w:tcW w:w="994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номер</w:t>
            </w:r>
          </w:p>
        </w:tc>
        <w:tc>
          <w:tcPr>
            <w:tcW w:w="836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дата</w:t>
            </w:r>
          </w:p>
        </w:tc>
        <w:tc>
          <w:tcPr>
            <w:tcW w:w="1054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49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50DF6" w:rsidRPr="00437CAC" w:rsidTr="00650DF6"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2149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1276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418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  <w:tc>
          <w:tcPr>
            <w:tcW w:w="1701" w:type="dxa"/>
            <w:vAlign w:val="center"/>
          </w:tcPr>
          <w:p w:rsidR="00650DF6" w:rsidRPr="00437CAC" w:rsidRDefault="00650DF6" w:rsidP="00650DF6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1</w:t>
            </w: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:rsidR="00650DF6" w:rsidRPr="00437CAC" w:rsidRDefault="00650DF6" w:rsidP="00650DF6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1</w:t>
            </w:r>
            <w:r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</w:tr>
      <w:tr w:rsidR="00650DF6" w:rsidRPr="00437CAC" w:rsidTr="00650DF6">
        <w:tc>
          <w:tcPr>
            <w:tcW w:w="1383" w:type="dxa"/>
            <w:tcBorders>
              <w:bottom w:val="single" w:sz="4" w:space="0" w:color="auto"/>
            </w:tcBorders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49" w:type="dxa"/>
            <w:tcBorders>
              <w:bottom w:val="single" w:sz="4" w:space="0" w:color="auto"/>
            </w:tcBorders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6" w:type="dxa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50DF6" w:rsidRPr="00437CAC" w:rsidTr="00650DF6"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49" w:type="dxa"/>
            <w:tcBorders>
              <w:left w:val="single" w:sz="4" w:space="0" w:color="auto"/>
              <w:bottom w:val="single" w:sz="4" w:space="0" w:color="auto"/>
            </w:tcBorders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AD1D6F" w:rsidRDefault="00AD1D6F" w:rsidP="00AD1D6F">
      <w:pPr>
        <w:pStyle w:val="ConsPlusNormal"/>
        <w:jc w:val="center"/>
      </w:pPr>
    </w:p>
    <w:p w:rsidR="00AD1D6F" w:rsidRDefault="00AD1D6F" w:rsidP="00AD1D6F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Номер страницы _______</w:t>
      </w:r>
    </w:p>
    <w:p w:rsidR="00AD1D6F" w:rsidRDefault="00AD1D6F" w:rsidP="00AD1D6F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Всего страниц _______</w:t>
      </w:r>
    </w:p>
    <w:p w:rsidR="00AD1D6F" w:rsidRDefault="00AD1D6F" w:rsidP="00AD1D6F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Номер лицевого счета _______</w:t>
      </w:r>
    </w:p>
    <w:p w:rsidR="00AD1D6F" w:rsidRDefault="00AD1D6F" w:rsidP="00AD1D6F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за "__" ___________ 20__ г.</w:t>
      </w:r>
    </w:p>
    <w:p w:rsidR="00AD1D6F" w:rsidRDefault="00AD1D6F" w:rsidP="00AD1D6F">
      <w:pPr>
        <w:pStyle w:val="ConsPlusNonformat"/>
        <w:jc w:val="both"/>
      </w:pPr>
    </w:p>
    <w:p w:rsidR="00C005F7" w:rsidRDefault="00C005F7" w:rsidP="00AD1D6F">
      <w:pPr>
        <w:pStyle w:val="ConsPlusNonformat"/>
        <w:jc w:val="both"/>
      </w:pPr>
    </w:p>
    <w:p w:rsidR="00C005F7" w:rsidRDefault="00C005F7" w:rsidP="00AD1D6F">
      <w:pPr>
        <w:pStyle w:val="ConsPlusNonformat"/>
        <w:jc w:val="both"/>
      </w:pPr>
    </w:p>
    <w:p w:rsidR="00C005F7" w:rsidRDefault="00C005F7" w:rsidP="00AD1D6F">
      <w:pPr>
        <w:pStyle w:val="ConsPlusNonformat"/>
        <w:jc w:val="both"/>
      </w:pPr>
    </w:p>
    <w:p w:rsidR="00C005F7" w:rsidRDefault="00C005F7" w:rsidP="00AD1D6F">
      <w:pPr>
        <w:pStyle w:val="ConsPlusNonformat"/>
        <w:jc w:val="both"/>
      </w:pPr>
    </w:p>
    <w:p w:rsidR="00C005F7" w:rsidRDefault="00C005F7" w:rsidP="00AD1D6F">
      <w:pPr>
        <w:pStyle w:val="ConsPlusNonformat"/>
        <w:jc w:val="both"/>
      </w:pPr>
    </w:p>
    <w:p w:rsidR="00C005F7" w:rsidRDefault="00C005F7" w:rsidP="00AD1D6F">
      <w:pPr>
        <w:pStyle w:val="ConsPlusNonformat"/>
        <w:jc w:val="both"/>
      </w:pPr>
    </w:p>
    <w:p w:rsidR="00C005F7" w:rsidRDefault="00C005F7" w:rsidP="00AD1D6F">
      <w:pPr>
        <w:pStyle w:val="ConsPlusNonformat"/>
        <w:jc w:val="both"/>
      </w:pPr>
    </w:p>
    <w:p w:rsidR="00C005F7" w:rsidRDefault="00C005F7" w:rsidP="00AD1D6F">
      <w:pPr>
        <w:pStyle w:val="ConsPlusNonformat"/>
        <w:jc w:val="both"/>
      </w:pPr>
    </w:p>
    <w:p w:rsidR="00C005F7" w:rsidRDefault="00C005F7" w:rsidP="00AD1D6F">
      <w:pPr>
        <w:pStyle w:val="ConsPlusNonformat"/>
        <w:jc w:val="both"/>
      </w:pPr>
    </w:p>
    <w:p w:rsidR="00AD1D6F" w:rsidRDefault="00AD1D6F" w:rsidP="00AD1D6F">
      <w:pPr>
        <w:pStyle w:val="ConsPlusNonformat"/>
        <w:jc w:val="both"/>
      </w:pPr>
      <w:r>
        <w:lastRenderedPageBreak/>
        <w:t xml:space="preserve">                                        3. Остаток средств на конец дня</w:t>
      </w:r>
    </w:p>
    <w:p w:rsidR="00AD1D6F" w:rsidRDefault="00AD1D6F" w:rsidP="00AD1D6F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85"/>
        <w:gridCol w:w="2214"/>
        <w:gridCol w:w="1811"/>
        <w:gridCol w:w="1269"/>
        <w:gridCol w:w="1873"/>
        <w:gridCol w:w="1873"/>
        <w:gridCol w:w="1393"/>
        <w:gridCol w:w="1208"/>
      </w:tblGrid>
      <w:tr w:rsidR="00650DF6" w:rsidRPr="00437CAC" w:rsidTr="00437CAC">
        <w:tc>
          <w:tcPr>
            <w:tcW w:w="1085" w:type="dxa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Тип средств</w:t>
            </w:r>
          </w:p>
        </w:tc>
        <w:tc>
          <w:tcPr>
            <w:tcW w:w="2214" w:type="dxa"/>
            <w:vMerge w:val="restart"/>
            <w:vAlign w:val="center"/>
          </w:tcPr>
          <w:p w:rsidR="00650DF6" w:rsidRPr="00437CAC" w:rsidRDefault="00887A25" w:rsidP="00831E93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87A25">
              <w:rPr>
                <w:rFonts w:ascii="Courier New" w:hAnsi="Courier New" w:cs="Courier New"/>
                <w:sz w:val="18"/>
                <w:szCs w:val="18"/>
              </w:rPr>
              <w:t xml:space="preserve">Код по БК и </w:t>
            </w:r>
            <w:proofErr w:type="spellStart"/>
            <w:r w:rsidRPr="00887A25">
              <w:rPr>
                <w:rFonts w:ascii="Courier New" w:hAnsi="Courier New" w:cs="Courier New"/>
                <w:sz w:val="18"/>
                <w:szCs w:val="18"/>
              </w:rPr>
              <w:t>дополнительнойклассификакции</w:t>
            </w:r>
            <w:proofErr w:type="spellEnd"/>
          </w:p>
        </w:tc>
        <w:tc>
          <w:tcPr>
            <w:tcW w:w="3080" w:type="dxa"/>
            <w:gridSpan w:val="2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 w:rsidRPr="00437CAC">
              <w:rPr>
                <w:rFonts w:ascii="Courier New" w:hAnsi="Courier New" w:cs="Courier New"/>
                <w:sz w:val="18"/>
                <w:szCs w:val="18"/>
              </w:rPr>
              <w:t>Плановые</w:t>
            </w:r>
            <w:proofErr w:type="gramEnd"/>
            <w:r w:rsidRPr="00437CAC">
              <w:rPr>
                <w:rFonts w:ascii="Courier New" w:hAnsi="Courier New" w:cs="Courier New"/>
                <w:sz w:val="18"/>
                <w:szCs w:val="18"/>
              </w:rPr>
              <w:t xml:space="preserve"> на текущий финансовый год</w:t>
            </w:r>
          </w:p>
        </w:tc>
        <w:tc>
          <w:tcPr>
            <w:tcW w:w="1873" w:type="dxa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Фактические поступления</w:t>
            </w:r>
          </w:p>
        </w:tc>
        <w:tc>
          <w:tcPr>
            <w:tcW w:w="1873" w:type="dxa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Фактические выплаты</w:t>
            </w:r>
          </w:p>
        </w:tc>
        <w:tc>
          <w:tcPr>
            <w:tcW w:w="1393" w:type="dxa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Остаток плановых выплат</w:t>
            </w:r>
          </w:p>
        </w:tc>
        <w:tc>
          <w:tcPr>
            <w:tcW w:w="1208" w:type="dxa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Остаток средств</w:t>
            </w:r>
          </w:p>
        </w:tc>
      </w:tr>
      <w:tr w:rsidR="00650DF6" w:rsidRPr="00437CAC" w:rsidTr="00437CAC">
        <w:tc>
          <w:tcPr>
            <w:tcW w:w="1085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14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поступления</w:t>
            </w:r>
          </w:p>
        </w:tc>
        <w:tc>
          <w:tcPr>
            <w:tcW w:w="1269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выплаты</w:t>
            </w:r>
          </w:p>
        </w:tc>
        <w:tc>
          <w:tcPr>
            <w:tcW w:w="1873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3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93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08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50DF6" w:rsidRPr="00437CAC" w:rsidTr="00650DF6"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2214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811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269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873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873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393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1208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</w:tr>
      <w:tr w:rsidR="00650DF6" w:rsidRPr="00437CAC" w:rsidTr="00650DF6"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14" w:type="dxa"/>
            <w:tcBorders>
              <w:bottom w:val="single" w:sz="4" w:space="0" w:color="auto"/>
            </w:tcBorders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3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3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08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50DF6" w:rsidRPr="00437CAC" w:rsidTr="00650DF6"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811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3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3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08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AD1D6F" w:rsidRPr="00437CAC" w:rsidRDefault="00AD1D6F" w:rsidP="00AD1D6F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8"/>
        </w:rPr>
        <w:t>Ответственный исполнитель ___________ _________ ____________ _________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proofErr w:type="gramStart"/>
      <w:r w:rsidRPr="00437CAC">
        <w:rPr>
          <w:sz w:val="18"/>
        </w:rPr>
        <w:t>(должность) (подпись) (расшифровка (телефон)</w:t>
      </w:r>
      <w:proofErr w:type="gramEnd"/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8"/>
        </w:rPr>
        <w:t xml:space="preserve">                                                  подписи)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8"/>
        </w:rPr>
        <w:t>"___" _________________ 20___ г.</w:t>
      </w:r>
    </w:p>
    <w:p w:rsidR="00AD1D6F" w:rsidRDefault="00AD1D6F" w:rsidP="00AD1D6F">
      <w:pPr>
        <w:pStyle w:val="ConsPlusNonformat"/>
        <w:jc w:val="both"/>
      </w:pPr>
    </w:p>
    <w:p w:rsidR="00AD1D6F" w:rsidRDefault="00AD1D6F" w:rsidP="00AD1D6F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Номер страницы _______</w:t>
      </w:r>
    </w:p>
    <w:p w:rsidR="00AD1D6F" w:rsidRDefault="00AD1D6F" w:rsidP="00AD1D6F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Всего страниц ______</w:t>
      </w:r>
      <w:r w:rsidR="00C005F7">
        <w:rPr>
          <w:sz w:val="14"/>
        </w:rPr>
        <w:t>»</w:t>
      </w:r>
    </w:p>
    <w:sectPr w:rsidR="00AD1D6F" w:rsidSect="003B51A4">
      <w:headerReference w:type="default" r:id="rId7"/>
      <w:pgSz w:w="16838" w:h="11905" w:orient="landscape"/>
      <w:pgMar w:top="567" w:right="536" w:bottom="568" w:left="1134" w:header="567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769" w:rsidRDefault="003F3769" w:rsidP="00C005F7">
      <w:pPr>
        <w:spacing w:after="0" w:line="240" w:lineRule="auto"/>
      </w:pPr>
      <w:r>
        <w:separator/>
      </w:r>
    </w:p>
  </w:endnote>
  <w:endnote w:type="continuationSeparator" w:id="0">
    <w:p w:rsidR="003F3769" w:rsidRDefault="003F3769" w:rsidP="00C00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769" w:rsidRDefault="003F3769" w:rsidP="00C005F7">
      <w:pPr>
        <w:spacing w:after="0" w:line="240" w:lineRule="auto"/>
      </w:pPr>
      <w:r>
        <w:separator/>
      </w:r>
    </w:p>
  </w:footnote>
  <w:footnote w:type="continuationSeparator" w:id="0">
    <w:p w:rsidR="003F3769" w:rsidRDefault="003F3769" w:rsidP="00C00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486457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005F7" w:rsidRPr="00C005F7" w:rsidRDefault="000E21D5">
        <w:pPr>
          <w:pStyle w:val="a3"/>
          <w:jc w:val="center"/>
          <w:rPr>
            <w:sz w:val="20"/>
            <w:szCs w:val="20"/>
          </w:rPr>
        </w:pPr>
        <w:r w:rsidRPr="00C005F7">
          <w:rPr>
            <w:sz w:val="20"/>
            <w:szCs w:val="20"/>
          </w:rPr>
          <w:fldChar w:fldCharType="begin"/>
        </w:r>
        <w:r w:rsidR="00C005F7" w:rsidRPr="00C005F7">
          <w:rPr>
            <w:sz w:val="20"/>
            <w:szCs w:val="20"/>
          </w:rPr>
          <w:instrText>PAGE   \* MERGEFORMAT</w:instrText>
        </w:r>
        <w:r w:rsidRPr="00C005F7">
          <w:rPr>
            <w:sz w:val="20"/>
            <w:szCs w:val="20"/>
          </w:rPr>
          <w:fldChar w:fldCharType="separate"/>
        </w:r>
        <w:r w:rsidR="00AE3E65">
          <w:rPr>
            <w:noProof/>
            <w:sz w:val="20"/>
            <w:szCs w:val="20"/>
          </w:rPr>
          <w:t>3</w:t>
        </w:r>
        <w:r w:rsidRPr="00C005F7">
          <w:rPr>
            <w:sz w:val="20"/>
            <w:szCs w:val="20"/>
          </w:rPr>
          <w:fldChar w:fldCharType="end"/>
        </w:r>
      </w:p>
    </w:sdtContent>
  </w:sdt>
  <w:p w:rsidR="00C005F7" w:rsidRDefault="00C005F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0DD"/>
    <w:rsid w:val="00053FFA"/>
    <w:rsid w:val="00083CDB"/>
    <w:rsid w:val="000D4D60"/>
    <w:rsid w:val="000E21D5"/>
    <w:rsid w:val="001214D3"/>
    <w:rsid w:val="00126B49"/>
    <w:rsid w:val="0016536B"/>
    <w:rsid w:val="001D1E6A"/>
    <w:rsid w:val="002F642B"/>
    <w:rsid w:val="00326B15"/>
    <w:rsid w:val="003B51A4"/>
    <w:rsid w:val="003F3769"/>
    <w:rsid w:val="00437CAC"/>
    <w:rsid w:val="00477D5B"/>
    <w:rsid w:val="004B43F1"/>
    <w:rsid w:val="005A57DD"/>
    <w:rsid w:val="005B7C22"/>
    <w:rsid w:val="005C72B0"/>
    <w:rsid w:val="005D7D67"/>
    <w:rsid w:val="005E4A67"/>
    <w:rsid w:val="00625632"/>
    <w:rsid w:val="00650DF6"/>
    <w:rsid w:val="006840DD"/>
    <w:rsid w:val="00695978"/>
    <w:rsid w:val="00733E00"/>
    <w:rsid w:val="008204A2"/>
    <w:rsid w:val="00831E93"/>
    <w:rsid w:val="00887A25"/>
    <w:rsid w:val="008E5000"/>
    <w:rsid w:val="00900899"/>
    <w:rsid w:val="00936EBC"/>
    <w:rsid w:val="00A05262"/>
    <w:rsid w:val="00A10EFC"/>
    <w:rsid w:val="00A44ADB"/>
    <w:rsid w:val="00A46578"/>
    <w:rsid w:val="00AD1D6F"/>
    <w:rsid w:val="00AE3E65"/>
    <w:rsid w:val="00B0642F"/>
    <w:rsid w:val="00B158B7"/>
    <w:rsid w:val="00B25159"/>
    <w:rsid w:val="00B612DA"/>
    <w:rsid w:val="00B6643C"/>
    <w:rsid w:val="00C005F7"/>
    <w:rsid w:val="00CB7A5E"/>
    <w:rsid w:val="00CF6EE4"/>
    <w:rsid w:val="00D77470"/>
    <w:rsid w:val="00E11E24"/>
    <w:rsid w:val="00E205C1"/>
    <w:rsid w:val="00E92D88"/>
    <w:rsid w:val="00EA0A58"/>
    <w:rsid w:val="00EE25AC"/>
    <w:rsid w:val="00F61FF2"/>
    <w:rsid w:val="00F8720D"/>
    <w:rsid w:val="00FF6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00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05F7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00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05F7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33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3E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00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05F7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00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05F7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33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3E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7CB9AC0C53FC3D8ECBB25825938A404C7D109AE8C59ADFCAB990FA465718232FBBED41E9810126X7V9G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888</Words>
  <Characters>5062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25</vt:lpstr>
    </vt:vector>
  </TitlesOfParts>
  <Company/>
  <LinksUpToDate>false</LinksUpToDate>
  <CharactersWithSpaces>5939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1</cp:lastModifiedBy>
  <cp:revision>27</cp:revision>
  <cp:lastPrinted>2020-12-18T10:09:00Z</cp:lastPrinted>
  <dcterms:created xsi:type="dcterms:W3CDTF">2020-11-12T06:56:00Z</dcterms:created>
  <dcterms:modified xsi:type="dcterms:W3CDTF">2021-01-27T09:51:00Z</dcterms:modified>
</cp:coreProperties>
</file>