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456646" w:rsidRPr="00456646" w:rsidTr="00456646">
        <w:trPr>
          <w:trHeight w:val="1085"/>
          <w:jc w:val="center"/>
        </w:trPr>
        <w:tc>
          <w:tcPr>
            <w:tcW w:w="4392" w:type="dxa"/>
          </w:tcPr>
          <w:p w:rsidR="00456646" w:rsidRPr="00456646" w:rsidRDefault="00456646" w:rsidP="00456646">
            <w:pPr>
              <w:spacing w:after="0" w:line="240" w:lineRule="auto"/>
              <w:jc w:val="both"/>
              <w:rPr>
                <w:rFonts w:ascii="Times New Roman" w:eastAsia="Times New Roman" w:hAnsi="Times New Roman" w:cs="Times New Roman"/>
                <w:sz w:val="20"/>
                <w:szCs w:val="20"/>
              </w:rPr>
            </w:pPr>
            <w:bookmarkStart w:id="0" w:name="_GoBack"/>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Баш</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ортостан</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Республикаhы</w:t>
            </w:r>
            <w:proofErr w:type="spellEnd"/>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Салауат</w:t>
            </w:r>
            <w:proofErr w:type="spellEnd"/>
            <w:r w:rsidRPr="00456646">
              <w:rPr>
                <w:rFonts w:ascii="Times New Roman" w:eastAsia="Times New Roman" w:hAnsi="Times New Roman" w:cs="Times New Roman"/>
                <w:sz w:val="20"/>
                <w:szCs w:val="20"/>
              </w:rPr>
              <w:t xml:space="preserve"> районы</w:t>
            </w:r>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муниципаль</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районыныњ</w:t>
            </w:r>
            <w:proofErr w:type="spellEnd"/>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Ар</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советы</w:t>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
        </w:tc>
        <w:tc>
          <w:tcPr>
            <w:tcW w:w="2160" w:type="dxa"/>
            <w:vMerge w:val="restart"/>
            <w:tcBorders>
              <w:top w:val="nil"/>
              <w:left w:val="nil"/>
              <w:bottom w:val="thinThickSmallGap" w:sz="24" w:space="0" w:color="auto"/>
              <w:right w:val="nil"/>
            </w:tcBorders>
          </w:tcPr>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728DBFF" wp14:editId="358CA4B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
        </w:tc>
        <w:tc>
          <w:tcPr>
            <w:tcW w:w="3960" w:type="dxa"/>
            <w:hideMark/>
          </w:tcPr>
          <w:p w:rsidR="00456646" w:rsidRPr="00456646" w:rsidRDefault="00456646" w:rsidP="00456646">
            <w:pPr>
              <w:keepNext/>
              <w:spacing w:after="0" w:line="240" w:lineRule="auto"/>
              <w:ind w:firstLine="39"/>
              <w:jc w:val="center"/>
              <w:outlineLvl w:val="1"/>
              <w:rPr>
                <w:rFonts w:ascii="Times New Roman" w:eastAsia="Times New Roman" w:hAnsi="Times New Roman" w:cs="Times New Roman"/>
                <w:bCs/>
                <w:sz w:val="20"/>
                <w:szCs w:val="20"/>
              </w:rPr>
            </w:pPr>
            <w:r w:rsidRPr="00456646">
              <w:rPr>
                <w:rFonts w:ascii="Times New Roman" w:eastAsia="Times New Roman" w:hAnsi="Times New Roman" w:cs="Times New Roman"/>
                <w:bCs/>
                <w:sz w:val="20"/>
                <w:szCs w:val="20"/>
              </w:rPr>
              <w:t>Республика Башкортостан</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Совет сельского поселения</w:t>
            </w:r>
          </w:p>
          <w:p w:rsidR="00456646" w:rsidRPr="00456646" w:rsidRDefault="00456646" w:rsidP="00456646">
            <w:pPr>
              <w:spacing w:after="0" w:line="240" w:lineRule="auto"/>
              <w:jc w:val="center"/>
              <w:rPr>
                <w:rFonts w:ascii="Times New Roman" w:eastAsia="Times New Roman" w:hAnsi="Times New Roman" w:cs="Times New Roman"/>
                <w:sz w:val="20"/>
                <w:szCs w:val="20"/>
              </w:rPr>
            </w:pPr>
            <w:proofErr w:type="spellStart"/>
            <w:r w:rsidRPr="00456646">
              <w:rPr>
                <w:rFonts w:ascii="Times New Roman" w:eastAsia="Times New Roman" w:hAnsi="Times New Roman" w:cs="Times New Roman"/>
                <w:sz w:val="20"/>
                <w:szCs w:val="20"/>
              </w:rPr>
              <w:t>Аркауловский</w:t>
            </w:r>
            <w:proofErr w:type="spellEnd"/>
            <w:r w:rsidRPr="00456646">
              <w:rPr>
                <w:rFonts w:ascii="Times New Roman" w:eastAsia="Times New Roman" w:hAnsi="Times New Roman" w:cs="Times New Roman"/>
                <w:sz w:val="20"/>
                <w:szCs w:val="20"/>
              </w:rPr>
              <w:t xml:space="preserve">   сельсовет</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муниципального района</w:t>
            </w:r>
          </w:p>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proofErr w:type="spellStart"/>
            <w:r w:rsidRPr="00456646">
              <w:rPr>
                <w:rFonts w:ascii="Times New Roman" w:eastAsia="Times New Roman" w:hAnsi="Times New Roman" w:cs="Times New Roman"/>
                <w:sz w:val="20"/>
                <w:szCs w:val="20"/>
              </w:rPr>
              <w:t>Салаватский</w:t>
            </w:r>
            <w:proofErr w:type="spellEnd"/>
            <w:r w:rsidRPr="00456646">
              <w:rPr>
                <w:rFonts w:ascii="Times New Roman" w:eastAsia="Times New Roman" w:hAnsi="Times New Roman" w:cs="Times New Roman"/>
                <w:sz w:val="20"/>
                <w:szCs w:val="20"/>
              </w:rPr>
              <w:t xml:space="preserve"> район</w:t>
            </w:r>
          </w:p>
        </w:tc>
      </w:tr>
      <w:tr w:rsidR="00456646" w:rsidRPr="00456646" w:rsidTr="00456646">
        <w:trPr>
          <w:jc w:val="center"/>
        </w:trPr>
        <w:tc>
          <w:tcPr>
            <w:tcW w:w="4392" w:type="dxa"/>
            <w:tcBorders>
              <w:top w:val="nil"/>
              <w:left w:val="nil"/>
              <w:bottom w:val="thinThickSmallGap" w:sz="24" w:space="0" w:color="auto"/>
              <w:right w:val="nil"/>
            </w:tcBorders>
            <w:hideMark/>
          </w:tcPr>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r w:rsidRPr="00456646">
              <w:rPr>
                <w:rFonts w:ascii="Times New Roman" w:eastAsia="Times New Roman" w:hAnsi="Times New Roman" w:cs="Times New Roman"/>
                <w:sz w:val="20"/>
                <w:szCs w:val="20"/>
              </w:rPr>
              <w:t xml:space="preserve">452493, </w:t>
            </w:r>
            <w:proofErr w:type="spellStart"/>
            <w:r w:rsidRPr="00456646">
              <w:rPr>
                <w:rFonts w:ascii="Times New Roman" w:eastAsia="Times New Roman" w:hAnsi="Times New Roman" w:cs="Times New Roman"/>
                <w:sz w:val="20"/>
                <w:szCs w:val="20"/>
              </w:rPr>
              <w:t>Ар</w:t>
            </w:r>
            <w:proofErr w:type="gramStart"/>
            <w:r w:rsidRPr="00456646">
              <w:rPr>
                <w:rFonts w:ascii="Times New Roman" w:eastAsia="Times New Roman" w:hAnsi="Times New Roman" w:cs="Times New Roman"/>
                <w:sz w:val="20"/>
                <w:szCs w:val="20"/>
              </w:rPr>
              <w:t>k</w:t>
            </w:r>
            <w:proofErr w:type="gramEnd"/>
            <w:r w:rsidRPr="00456646">
              <w:rPr>
                <w:rFonts w:ascii="Times New Roman" w:eastAsia="Times New Roman" w:hAnsi="Times New Roman" w:cs="Times New Roman"/>
                <w:sz w:val="20"/>
                <w:szCs w:val="20"/>
              </w:rPr>
              <w:t>ауыл</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ауылы</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Салауат</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Юлаев</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урамы</w:t>
            </w:r>
            <w:proofErr w:type="spellEnd"/>
            <w:r w:rsidRPr="00456646">
              <w:rPr>
                <w:rFonts w:ascii="Times New Roman" w:eastAsia="Times New Roman" w:hAnsi="Times New Roman" w:cs="Times New Roman"/>
                <w:sz w:val="20"/>
                <w:szCs w:val="20"/>
              </w:rPr>
              <w:t>, 1</w:t>
            </w:r>
          </w:p>
          <w:p w:rsidR="00456646" w:rsidRPr="00456646" w:rsidRDefault="00456646" w:rsidP="00456646">
            <w:pPr>
              <w:spacing w:after="0" w:line="240" w:lineRule="auto"/>
              <w:jc w:val="center"/>
              <w:rPr>
                <w:rFonts w:ascii="Times New Roman" w:eastAsia="Times New Roman" w:hAnsi="Times New Roman" w:cs="Times New Roman"/>
                <w:sz w:val="20"/>
                <w:szCs w:val="20"/>
                <w:lang w:val="be-BY"/>
              </w:rPr>
            </w:pPr>
            <w:r w:rsidRPr="00456646">
              <w:rPr>
                <w:rFonts w:ascii="Times New Roman" w:eastAsia="Times New Roman" w:hAnsi="Times New Roman" w:cs="Times New Roman"/>
                <w:sz w:val="20"/>
                <w:szCs w:val="20"/>
              </w:rPr>
              <w:t>тел. 2-53-32, 2-53-72</w:t>
            </w:r>
          </w:p>
        </w:tc>
        <w:tc>
          <w:tcPr>
            <w:tcW w:w="0" w:type="auto"/>
            <w:vMerge/>
            <w:tcBorders>
              <w:top w:val="nil"/>
              <w:left w:val="nil"/>
              <w:bottom w:val="thinThickSmallGap" w:sz="24" w:space="0" w:color="auto"/>
              <w:right w:val="nil"/>
            </w:tcBorders>
            <w:vAlign w:val="center"/>
            <w:hideMark/>
          </w:tcPr>
          <w:p w:rsidR="00456646" w:rsidRPr="00456646" w:rsidRDefault="00456646" w:rsidP="00456646">
            <w:pPr>
              <w:spacing w:after="0" w:line="240" w:lineRule="auto"/>
              <w:rPr>
                <w:rFonts w:ascii="Times New Roman" w:eastAsia="Times New Roman" w:hAnsi="Times New Roman" w:cs="Times New Roman"/>
                <w:color w:val="000000"/>
                <w:sz w:val="20"/>
                <w:szCs w:val="20"/>
              </w:rPr>
            </w:pPr>
          </w:p>
        </w:tc>
        <w:tc>
          <w:tcPr>
            <w:tcW w:w="3960" w:type="dxa"/>
            <w:tcBorders>
              <w:top w:val="nil"/>
              <w:left w:val="nil"/>
              <w:bottom w:val="thinThickSmallGap" w:sz="24" w:space="0" w:color="auto"/>
              <w:right w:val="nil"/>
            </w:tcBorders>
            <w:hideMark/>
          </w:tcPr>
          <w:p w:rsidR="00456646" w:rsidRPr="00456646" w:rsidRDefault="00456646" w:rsidP="00456646">
            <w:pPr>
              <w:spacing w:after="0" w:line="240" w:lineRule="auto"/>
              <w:jc w:val="center"/>
              <w:rPr>
                <w:rFonts w:ascii="Times New Roman" w:eastAsia="Times New Roman" w:hAnsi="Times New Roman" w:cs="Times New Roman"/>
                <w:color w:val="000000"/>
                <w:sz w:val="20"/>
                <w:szCs w:val="20"/>
              </w:rPr>
            </w:pPr>
            <w:r w:rsidRPr="00456646">
              <w:rPr>
                <w:rFonts w:ascii="Times New Roman" w:eastAsia="Times New Roman" w:hAnsi="Times New Roman" w:cs="Times New Roman"/>
                <w:sz w:val="20"/>
                <w:szCs w:val="20"/>
              </w:rPr>
              <w:t xml:space="preserve">452493, с. </w:t>
            </w:r>
            <w:proofErr w:type="spellStart"/>
            <w:r w:rsidRPr="00456646">
              <w:rPr>
                <w:rFonts w:ascii="Times New Roman" w:eastAsia="Times New Roman" w:hAnsi="Times New Roman" w:cs="Times New Roman"/>
                <w:sz w:val="20"/>
                <w:szCs w:val="20"/>
              </w:rPr>
              <w:t>Аркаулово</w:t>
            </w:r>
            <w:proofErr w:type="spellEnd"/>
            <w:r w:rsidRPr="00456646">
              <w:rPr>
                <w:rFonts w:ascii="Times New Roman" w:eastAsia="Times New Roman" w:hAnsi="Times New Roman" w:cs="Times New Roman"/>
                <w:sz w:val="20"/>
                <w:szCs w:val="20"/>
              </w:rPr>
              <w:t xml:space="preserve">,  </w:t>
            </w:r>
            <w:proofErr w:type="spellStart"/>
            <w:r w:rsidRPr="00456646">
              <w:rPr>
                <w:rFonts w:ascii="Times New Roman" w:eastAsia="Times New Roman" w:hAnsi="Times New Roman" w:cs="Times New Roman"/>
                <w:sz w:val="20"/>
                <w:szCs w:val="20"/>
              </w:rPr>
              <w:t>ул</w:t>
            </w:r>
            <w:proofErr w:type="gramStart"/>
            <w:r w:rsidRPr="00456646">
              <w:rPr>
                <w:rFonts w:ascii="Times New Roman" w:eastAsia="Times New Roman" w:hAnsi="Times New Roman" w:cs="Times New Roman"/>
                <w:sz w:val="20"/>
                <w:szCs w:val="20"/>
              </w:rPr>
              <w:t>.С</w:t>
            </w:r>
            <w:proofErr w:type="gramEnd"/>
            <w:r w:rsidRPr="00456646">
              <w:rPr>
                <w:rFonts w:ascii="Times New Roman" w:eastAsia="Times New Roman" w:hAnsi="Times New Roman" w:cs="Times New Roman"/>
                <w:sz w:val="20"/>
                <w:szCs w:val="20"/>
              </w:rPr>
              <w:t>алавата</w:t>
            </w:r>
            <w:proofErr w:type="spellEnd"/>
            <w:r w:rsidRPr="00456646">
              <w:rPr>
                <w:rFonts w:ascii="Times New Roman" w:eastAsia="Times New Roman" w:hAnsi="Times New Roman" w:cs="Times New Roman"/>
                <w:sz w:val="20"/>
                <w:szCs w:val="20"/>
              </w:rPr>
              <w:t xml:space="preserve"> Юлаева,1</w:t>
            </w:r>
          </w:p>
          <w:p w:rsidR="00456646" w:rsidRPr="00456646" w:rsidRDefault="00456646" w:rsidP="00456646">
            <w:pPr>
              <w:spacing w:after="0" w:line="240" w:lineRule="auto"/>
              <w:jc w:val="center"/>
              <w:rPr>
                <w:rFonts w:ascii="Times New Roman" w:eastAsia="Times New Roman" w:hAnsi="Times New Roman" w:cs="Times New Roman"/>
                <w:sz w:val="20"/>
                <w:szCs w:val="20"/>
              </w:rPr>
            </w:pPr>
            <w:r w:rsidRPr="00456646">
              <w:rPr>
                <w:rFonts w:ascii="Times New Roman" w:eastAsia="Times New Roman" w:hAnsi="Times New Roman" w:cs="Times New Roman"/>
                <w:sz w:val="20"/>
                <w:szCs w:val="20"/>
              </w:rPr>
              <w:t>тел. 2-53-32, 2-53-72</w:t>
            </w:r>
          </w:p>
        </w:tc>
      </w:tr>
    </w:tbl>
    <w:p w:rsidR="00456646" w:rsidRPr="00456646" w:rsidRDefault="00456646" w:rsidP="00123D3A">
      <w:pPr>
        <w:spacing w:after="0" w:line="240" w:lineRule="auto"/>
        <w:jc w:val="center"/>
        <w:rPr>
          <w:rFonts w:ascii="Times New Roman" w:eastAsia="Times New Roman" w:hAnsi="Times New Roman" w:cs="Times New Roman"/>
          <w:sz w:val="28"/>
          <w:szCs w:val="28"/>
        </w:rPr>
      </w:pPr>
    </w:p>
    <w:p w:rsidR="00456646" w:rsidRPr="00456646" w:rsidRDefault="00123D3A" w:rsidP="00123D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Пятое </w:t>
      </w:r>
      <w:r w:rsidR="00456646" w:rsidRPr="00456646">
        <w:rPr>
          <w:rFonts w:ascii="Times New Roman" w:eastAsia="Times New Roman" w:hAnsi="Times New Roman" w:cs="Times New Roman"/>
          <w:sz w:val="28"/>
          <w:szCs w:val="28"/>
        </w:rPr>
        <w:t xml:space="preserve"> заседание двадцать  восьмого созыва</w:t>
      </w:r>
    </w:p>
    <w:p w:rsidR="00456646" w:rsidRDefault="00456646" w:rsidP="00123D3A">
      <w:pPr>
        <w:tabs>
          <w:tab w:val="left" w:pos="1805"/>
        </w:tabs>
        <w:spacing w:after="0" w:line="240" w:lineRule="auto"/>
        <w:jc w:val="center"/>
        <w:rPr>
          <w:rFonts w:ascii="Times New Roman" w:hAnsi="Times New Roman" w:cs="Times New Roman"/>
          <w:sz w:val="28"/>
          <w:szCs w:val="28"/>
        </w:rPr>
      </w:pPr>
    </w:p>
    <w:p w:rsidR="00456646" w:rsidRPr="00456646" w:rsidRDefault="00456646" w:rsidP="00123D3A">
      <w:pPr>
        <w:spacing w:after="120" w:line="240" w:lineRule="auto"/>
        <w:jc w:val="center"/>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РЕШЕНИЕ</w:t>
      </w:r>
    </w:p>
    <w:p w:rsidR="00456646" w:rsidRPr="00456646" w:rsidRDefault="00123D3A" w:rsidP="00123D3A">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2</w:t>
      </w:r>
      <w:r w:rsidR="00D515F8">
        <w:rPr>
          <w:rFonts w:ascii="Times New Roman" w:eastAsia="Times New Roman" w:hAnsi="Times New Roman" w:cs="Times New Roman"/>
          <w:sz w:val="28"/>
          <w:szCs w:val="20"/>
        </w:rPr>
        <w:t>7</w:t>
      </w:r>
      <w:r w:rsidR="00430C49">
        <w:rPr>
          <w:rFonts w:ascii="Times New Roman" w:eastAsia="Times New Roman" w:hAnsi="Times New Roman" w:cs="Times New Roman"/>
          <w:sz w:val="28"/>
          <w:szCs w:val="20"/>
        </w:rPr>
        <w:t xml:space="preserve"> декабря</w:t>
      </w:r>
      <w:r w:rsidR="00456646" w:rsidRPr="00456646">
        <w:rPr>
          <w:rFonts w:ascii="Times New Roman" w:eastAsia="Times New Roman" w:hAnsi="Times New Roman" w:cs="Times New Roman"/>
          <w:sz w:val="28"/>
          <w:szCs w:val="20"/>
        </w:rPr>
        <w:t xml:space="preserve">  2023 года  №</w:t>
      </w:r>
      <w:r w:rsidR="00456646">
        <w:rPr>
          <w:rFonts w:ascii="Times New Roman" w:eastAsia="Times New Roman" w:hAnsi="Times New Roman" w:cs="Times New Roman"/>
          <w:sz w:val="28"/>
          <w:szCs w:val="20"/>
        </w:rPr>
        <w:t xml:space="preserve"> </w:t>
      </w:r>
      <w:r w:rsidR="00456646" w:rsidRPr="00456646">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23</w:t>
      </w:r>
    </w:p>
    <w:p w:rsidR="00456646" w:rsidRDefault="00456646" w:rsidP="00123D3A">
      <w:pPr>
        <w:tabs>
          <w:tab w:val="left" w:pos="1805"/>
        </w:tabs>
        <w:spacing w:after="0" w:line="240" w:lineRule="auto"/>
        <w:jc w:val="center"/>
        <w:rPr>
          <w:rFonts w:ascii="Times New Roman" w:hAnsi="Times New Roman" w:cs="Times New Roman"/>
          <w:sz w:val="28"/>
          <w:szCs w:val="28"/>
        </w:rPr>
      </w:pPr>
    </w:p>
    <w:bookmarkEnd w:id="0"/>
    <w:p w:rsidR="00BB5ED7" w:rsidRDefault="00BB5ED7" w:rsidP="00456646">
      <w:pPr>
        <w:spacing w:after="0" w:line="240" w:lineRule="auto"/>
        <w:jc w:val="both"/>
        <w:rPr>
          <w:rFonts w:ascii="Times New Roman" w:eastAsia="Times New Roman" w:hAnsi="Times New Roman" w:cs="Times New Roman"/>
          <w:sz w:val="24"/>
          <w:szCs w:val="24"/>
        </w:rPr>
      </w:pPr>
    </w:p>
    <w:p w:rsidR="00D1269D" w:rsidRDefault="00BB5ED7" w:rsidP="00BB5ED7">
      <w:pPr>
        <w:spacing w:after="0" w:line="240" w:lineRule="auto"/>
        <w:ind w:firstLine="709"/>
        <w:jc w:val="center"/>
        <w:rPr>
          <w:rFonts w:ascii="Times New Roman" w:hAnsi="Times New Roman"/>
          <w:sz w:val="28"/>
          <w:szCs w:val="28"/>
        </w:rPr>
      </w:pPr>
      <w:proofErr w:type="gramStart"/>
      <w:r w:rsidRPr="00451FD0">
        <w:rPr>
          <w:rFonts w:ascii="Times New Roman" w:hAnsi="Times New Roman"/>
          <w:sz w:val="28"/>
          <w:szCs w:val="28"/>
        </w:rPr>
        <w:t xml:space="preserve">О внесении изменений </w:t>
      </w:r>
      <w:r>
        <w:rPr>
          <w:rFonts w:ascii="Times New Roman" w:hAnsi="Times New Roman"/>
          <w:sz w:val="28"/>
          <w:szCs w:val="28"/>
        </w:rPr>
        <w:t xml:space="preserve">и дополнений в решение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района Республики Башкортостан от 31 августа 2020 года № </w:t>
      </w:r>
      <w:r w:rsidR="00430C49">
        <w:rPr>
          <w:rFonts w:ascii="Times New Roman" w:hAnsi="Times New Roman"/>
          <w:sz w:val="28"/>
          <w:szCs w:val="28"/>
        </w:rPr>
        <w:t>49</w:t>
      </w:r>
      <w:r>
        <w:rPr>
          <w:rFonts w:ascii="Times New Roman" w:hAnsi="Times New Roman"/>
          <w:sz w:val="28"/>
          <w:szCs w:val="28"/>
        </w:rPr>
        <w:t xml:space="preserve"> «Об утверждении положения</w:t>
      </w:r>
      <w:r w:rsidRPr="00451FD0">
        <w:rPr>
          <w:rFonts w:ascii="Times New Roman" w:hAnsi="Times New Roman"/>
          <w:sz w:val="28"/>
          <w:szCs w:val="28"/>
        </w:rPr>
        <w:t xml:space="preserve"> о старостах сельских населенных пунктов, входящих в состав сельского поселения </w:t>
      </w:r>
      <w:proofErr w:type="spellStart"/>
      <w:r w:rsidR="00430C49">
        <w:rPr>
          <w:rFonts w:ascii="Times New Roman" w:hAnsi="Times New Roman"/>
          <w:sz w:val="28"/>
          <w:szCs w:val="28"/>
        </w:rPr>
        <w:t>Аркауловский</w:t>
      </w:r>
      <w:proofErr w:type="spellEnd"/>
      <w:r w:rsidRPr="00451FD0">
        <w:rPr>
          <w:rFonts w:ascii="Times New Roman" w:hAnsi="Times New Roman"/>
          <w:sz w:val="28"/>
          <w:szCs w:val="28"/>
        </w:rPr>
        <w:t xml:space="preserve"> сельсовет муниципального района </w:t>
      </w:r>
      <w:proofErr w:type="spellStart"/>
      <w:r w:rsidRPr="00451FD0">
        <w:rPr>
          <w:rFonts w:ascii="Times New Roman" w:hAnsi="Times New Roman"/>
          <w:sz w:val="28"/>
          <w:szCs w:val="28"/>
        </w:rPr>
        <w:t>Салаватский</w:t>
      </w:r>
      <w:proofErr w:type="spellEnd"/>
      <w:r w:rsidRPr="00451FD0">
        <w:rPr>
          <w:rFonts w:ascii="Times New Roman" w:hAnsi="Times New Roman"/>
          <w:sz w:val="28"/>
          <w:szCs w:val="28"/>
        </w:rPr>
        <w:t xml:space="preserve"> район Республики Башкортостан</w:t>
      </w:r>
      <w:r>
        <w:rPr>
          <w:rFonts w:ascii="Times New Roman" w:hAnsi="Times New Roman"/>
          <w:sz w:val="28"/>
          <w:szCs w:val="28"/>
        </w:rPr>
        <w:t xml:space="preserve">» с учетом внесенных изменений </w:t>
      </w:r>
      <w:r w:rsidRPr="00451FD0">
        <w:rPr>
          <w:rFonts w:ascii="Times New Roman" w:hAnsi="Times New Roman"/>
          <w:sz w:val="28"/>
          <w:szCs w:val="28"/>
        </w:rPr>
        <w:t xml:space="preserve">решением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w:t>
      </w:r>
      <w:r w:rsidR="00430C49">
        <w:rPr>
          <w:rFonts w:ascii="Times New Roman" w:hAnsi="Times New Roman"/>
          <w:sz w:val="28"/>
          <w:szCs w:val="28"/>
        </w:rPr>
        <w:t>он Республики</w:t>
      </w:r>
      <w:proofErr w:type="gramEnd"/>
      <w:r w:rsidR="00430C49">
        <w:rPr>
          <w:rFonts w:ascii="Times New Roman" w:hAnsi="Times New Roman"/>
          <w:sz w:val="28"/>
          <w:szCs w:val="28"/>
        </w:rPr>
        <w:t xml:space="preserve"> Башкортостан от 06</w:t>
      </w:r>
      <w:r>
        <w:rPr>
          <w:rFonts w:ascii="Times New Roman" w:hAnsi="Times New Roman"/>
          <w:sz w:val="28"/>
          <w:szCs w:val="28"/>
        </w:rPr>
        <w:t xml:space="preserve"> октября 2021 года № </w:t>
      </w:r>
      <w:r w:rsidR="00430C49">
        <w:rPr>
          <w:rFonts w:ascii="Times New Roman" w:hAnsi="Times New Roman"/>
          <w:sz w:val="28"/>
          <w:szCs w:val="28"/>
        </w:rPr>
        <w:t>101</w:t>
      </w:r>
      <w:r>
        <w:rPr>
          <w:rFonts w:ascii="Times New Roman" w:hAnsi="Times New Roman"/>
          <w:sz w:val="28"/>
          <w:szCs w:val="28"/>
        </w:rPr>
        <w:t xml:space="preserve"> </w:t>
      </w:r>
    </w:p>
    <w:p w:rsidR="00BB5ED7" w:rsidRDefault="00BB5ED7" w:rsidP="00BB5ED7">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и </w:t>
      </w:r>
      <w:r w:rsidR="00430C49">
        <w:rPr>
          <w:rFonts w:ascii="Times New Roman" w:hAnsi="Times New Roman"/>
          <w:sz w:val="28"/>
          <w:szCs w:val="28"/>
        </w:rPr>
        <w:t>от 25 октября 2023 года № 13</w:t>
      </w:r>
    </w:p>
    <w:p w:rsidR="00BB5ED7" w:rsidRDefault="00BB5ED7" w:rsidP="00BB5ED7">
      <w:pPr>
        <w:spacing w:after="0" w:line="240" w:lineRule="auto"/>
        <w:ind w:firstLine="709"/>
        <w:jc w:val="center"/>
        <w:rPr>
          <w:rFonts w:ascii="Times New Roman" w:hAnsi="Times New Roman"/>
          <w:sz w:val="28"/>
          <w:szCs w:val="28"/>
        </w:rPr>
      </w:pPr>
    </w:p>
    <w:p w:rsidR="00430C49" w:rsidRPr="00451FD0" w:rsidRDefault="00430C49" w:rsidP="00BB5ED7">
      <w:pPr>
        <w:spacing w:after="0" w:line="240" w:lineRule="auto"/>
        <w:ind w:firstLine="709"/>
        <w:jc w:val="center"/>
        <w:rPr>
          <w:rFonts w:ascii="Times New Roman" w:hAnsi="Times New Roman"/>
          <w:sz w:val="28"/>
          <w:szCs w:val="28"/>
        </w:rPr>
      </w:pPr>
    </w:p>
    <w:p w:rsidR="00BB5ED7" w:rsidRDefault="00BB5ED7" w:rsidP="00BB5ED7">
      <w:pPr>
        <w:spacing w:after="0" w:line="240" w:lineRule="auto"/>
        <w:ind w:firstLine="709"/>
        <w:jc w:val="both"/>
        <w:rPr>
          <w:rFonts w:ascii="Times New Roman" w:hAnsi="Times New Roman"/>
          <w:sz w:val="28"/>
          <w:szCs w:val="28"/>
        </w:rPr>
      </w:pPr>
      <w:proofErr w:type="gramStart"/>
      <w:r w:rsidRPr="003F4FA2">
        <w:rPr>
          <w:rFonts w:ascii="Times New Roman" w:hAnsi="Times New Roman"/>
          <w:sz w:val="28"/>
          <w:szCs w:val="28"/>
        </w:rPr>
        <w:t xml:space="preserve">Руководствуясь Конституцией Российской Федерации, Федеральным </w:t>
      </w:r>
      <w:hyperlink r:id="rId9" w:history="1">
        <w:r w:rsidRPr="003F4FA2">
          <w:rPr>
            <w:rFonts w:ascii="Times New Roman" w:hAnsi="Times New Roman"/>
            <w:sz w:val="28"/>
            <w:szCs w:val="28"/>
          </w:rPr>
          <w:t>законом</w:t>
        </w:r>
      </w:hyperlink>
      <w:r w:rsidRPr="003F4FA2">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(далее</w:t>
      </w:r>
      <w:r>
        <w:rPr>
          <w:rFonts w:ascii="Times New Roman" w:hAnsi="Times New Roman"/>
          <w:sz w:val="28"/>
          <w:szCs w:val="28"/>
        </w:rPr>
        <w:t xml:space="preserve"> -</w:t>
      </w:r>
      <w:r w:rsidRPr="003F4FA2">
        <w:rPr>
          <w:rFonts w:ascii="Times New Roman" w:hAnsi="Times New Roman"/>
          <w:sz w:val="28"/>
          <w:szCs w:val="28"/>
        </w:rPr>
        <w:t xml:space="preserve"> Федеральный закон № 131-ФЗ), Федеральным законом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(далее – Федеральный закон № 12-ФЗ), Конституцией</w:t>
      </w:r>
      <w:proofErr w:type="gramEnd"/>
      <w:r w:rsidRPr="003F4FA2">
        <w:rPr>
          <w:rFonts w:ascii="Times New Roman" w:hAnsi="Times New Roman"/>
          <w:sz w:val="28"/>
          <w:szCs w:val="28"/>
        </w:rPr>
        <w:t xml:space="preserve"> </w:t>
      </w:r>
      <w:proofErr w:type="gramStart"/>
      <w:r w:rsidRPr="003F4FA2">
        <w:rPr>
          <w:rFonts w:ascii="Times New Roman" w:hAnsi="Times New Roman"/>
          <w:sz w:val="28"/>
          <w:szCs w:val="28"/>
        </w:rPr>
        <w:t xml:space="preserve">Республики Башкортостан, Законом Республики Башкортостан от 18 марта 2005 года     № 162-з «О местном самоуправлении в Республике Башкортостан», Законом Республики Башкортостан </w:t>
      </w:r>
      <w:r w:rsidRPr="003F4FA2">
        <w:rPr>
          <w:rFonts w:ascii="Times New Roman" w:hAnsi="Times New Roman"/>
          <w:color w:val="000000" w:themeColor="text1"/>
          <w:sz w:val="28"/>
          <w:szCs w:val="28"/>
        </w:rPr>
        <w:t xml:space="preserve">от 10 июля 2019 года № 122-з </w:t>
      </w:r>
      <w:r w:rsidRPr="003F4FA2">
        <w:rPr>
          <w:rFonts w:ascii="Times New Roman" w:hAnsi="Times New Roman"/>
          <w:sz w:val="28"/>
          <w:szCs w:val="28"/>
        </w:rPr>
        <w:t xml:space="preserve">«О старостах сельских населенных пунктов в Республике Башкортостан»,  </w:t>
      </w:r>
      <w:hyperlink r:id="rId10" w:history="1">
        <w:r w:rsidRPr="003F4FA2">
          <w:rPr>
            <w:rFonts w:ascii="Times New Roman" w:hAnsi="Times New Roman"/>
            <w:sz w:val="28"/>
            <w:szCs w:val="28"/>
          </w:rPr>
          <w:t>Уставом</w:t>
        </w:r>
      </w:hyperlink>
      <w:r w:rsidRPr="003F4FA2">
        <w:rPr>
          <w:rFonts w:ascii="Times New Roman" w:hAnsi="Times New Roman"/>
          <w:sz w:val="28"/>
          <w:szCs w:val="28"/>
        </w:rPr>
        <w:t xml:space="preserve"> сельского поселения </w:t>
      </w:r>
      <w:proofErr w:type="spellStart"/>
      <w:r w:rsidR="00430C49">
        <w:rPr>
          <w:rFonts w:ascii="Times New Roman" w:hAnsi="Times New Roman"/>
          <w:sz w:val="28"/>
          <w:szCs w:val="28"/>
        </w:rPr>
        <w:t>Аркауловский</w:t>
      </w:r>
      <w:proofErr w:type="spellEnd"/>
      <w:r w:rsidRPr="003F4FA2">
        <w:rPr>
          <w:rFonts w:ascii="Times New Roman" w:hAnsi="Times New Roman"/>
          <w:sz w:val="28"/>
          <w:szCs w:val="28"/>
        </w:rPr>
        <w:t xml:space="preserve"> сельсовет муниципального района </w:t>
      </w:r>
      <w:proofErr w:type="spellStart"/>
      <w:r w:rsidRPr="003F4FA2">
        <w:rPr>
          <w:rFonts w:ascii="Times New Roman" w:hAnsi="Times New Roman"/>
          <w:sz w:val="28"/>
          <w:szCs w:val="28"/>
        </w:rPr>
        <w:t>Салаватский</w:t>
      </w:r>
      <w:proofErr w:type="spellEnd"/>
      <w:r w:rsidRPr="003F4FA2">
        <w:rPr>
          <w:rFonts w:ascii="Times New Roman" w:hAnsi="Times New Roman"/>
          <w:sz w:val="28"/>
          <w:szCs w:val="28"/>
        </w:rPr>
        <w:t xml:space="preserve"> район Республики Башкортостан» (далее – Устав)</w:t>
      </w:r>
      <w:r>
        <w:rPr>
          <w:rFonts w:ascii="Times New Roman" w:hAnsi="Times New Roman"/>
          <w:sz w:val="28"/>
          <w:szCs w:val="28"/>
        </w:rPr>
        <w:t>, в</w:t>
      </w:r>
      <w:r w:rsidRPr="00FC4442">
        <w:rPr>
          <w:rFonts w:ascii="Times New Roman" w:hAnsi="Times New Roman"/>
          <w:sz w:val="28"/>
          <w:szCs w:val="28"/>
        </w:rPr>
        <w:t xml:space="preserve"> целях приведения в соответствии с законодательством, </w:t>
      </w:r>
      <w:r>
        <w:rPr>
          <w:rFonts w:ascii="Times New Roman" w:hAnsi="Times New Roman"/>
          <w:sz w:val="28"/>
          <w:szCs w:val="28"/>
        </w:rPr>
        <w:t xml:space="preserve">Совет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w:t>
      </w:r>
      <w:proofErr w:type="gramEnd"/>
      <w:r>
        <w:rPr>
          <w:rFonts w:ascii="Times New Roman" w:hAnsi="Times New Roman"/>
          <w:sz w:val="28"/>
          <w:szCs w:val="28"/>
        </w:rPr>
        <w:t xml:space="preserve">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 Республики Башкортостан </w:t>
      </w:r>
    </w:p>
    <w:p w:rsidR="00BB5ED7" w:rsidRDefault="00BB5ED7" w:rsidP="00BB5ED7">
      <w:pPr>
        <w:spacing w:after="0" w:line="240" w:lineRule="auto"/>
        <w:jc w:val="both"/>
        <w:rPr>
          <w:rFonts w:ascii="Times New Roman" w:hAnsi="Times New Roman"/>
          <w:sz w:val="28"/>
          <w:szCs w:val="28"/>
        </w:rPr>
      </w:pPr>
      <w:r>
        <w:rPr>
          <w:rFonts w:ascii="Times New Roman" w:hAnsi="Times New Roman"/>
          <w:sz w:val="28"/>
          <w:szCs w:val="28"/>
        </w:rPr>
        <w:t>РЕШИЛ:</w:t>
      </w:r>
    </w:p>
    <w:p w:rsidR="00430C49" w:rsidRDefault="00BB5ED7" w:rsidP="00430C49">
      <w:pPr>
        <w:spacing w:after="0" w:line="24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 xml:space="preserve">1. </w:t>
      </w:r>
      <w:r w:rsidRPr="00293A2F">
        <w:rPr>
          <w:rFonts w:ascii="Times New Roman" w:eastAsia="Times New Roman" w:hAnsi="Times New Roman" w:cs="Times New Roman"/>
          <w:color w:val="000000"/>
          <w:sz w:val="28"/>
          <w:szCs w:val="28"/>
        </w:rPr>
        <w:t>Внести следующие изменения в</w:t>
      </w:r>
      <w:r>
        <w:rPr>
          <w:rFonts w:ascii="Times New Roman" w:eastAsia="Times New Roman" w:hAnsi="Times New Roman" w:cs="Times New Roman"/>
          <w:color w:val="000000"/>
          <w:sz w:val="28"/>
          <w:szCs w:val="28"/>
        </w:rPr>
        <w:t xml:space="preserve"> Положение о старостах сельских </w:t>
      </w:r>
      <w:r w:rsidRPr="00293A2F">
        <w:rPr>
          <w:rFonts w:ascii="Times New Roman" w:eastAsia="Times New Roman" w:hAnsi="Times New Roman" w:cs="Times New Roman"/>
          <w:color w:val="000000"/>
          <w:sz w:val="28"/>
          <w:szCs w:val="28"/>
        </w:rPr>
        <w:t>населённых пунктов, входящих в состав сельского поселения </w:t>
      </w:r>
      <w:proofErr w:type="spellStart"/>
      <w:r w:rsidR="00430C49">
        <w:rPr>
          <w:rFonts w:ascii="Times New Roman" w:eastAsia="Times New Roman" w:hAnsi="Times New Roman" w:cs="Times New Roman"/>
          <w:color w:val="000000"/>
          <w:sz w:val="28"/>
          <w:szCs w:val="28"/>
        </w:rPr>
        <w:t>Аркауловский</w:t>
      </w:r>
      <w:proofErr w:type="spellEnd"/>
      <w:r w:rsidRPr="00293A2F">
        <w:rPr>
          <w:rFonts w:ascii="Times New Roman" w:eastAsia="Times New Roman" w:hAnsi="Times New Roman" w:cs="Times New Roman"/>
          <w:color w:val="000000"/>
          <w:sz w:val="28"/>
          <w:szCs w:val="28"/>
        </w:rPr>
        <w:t xml:space="preserve"> сельсовет муниципального района </w:t>
      </w:r>
      <w:proofErr w:type="spellStart"/>
      <w:r>
        <w:rPr>
          <w:rFonts w:ascii="Times New Roman" w:eastAsia="Times New Roman" w:hAnsi="Times New Roman" w:cs="Times New Roman"/>
          <w:color w:val="000000"/>
          <w:sz w:val="28"/>
          <w:szCs w:val="28"/>
        </w:rPr>
        <w:t>Салаватский</w:t>
      </w:r>
      <w:proofErr w:type="spellEnd"/>
      <w:r>
        <w:rPr>
          <w:rFonts w:ascii="Times New Roman" w:eastAsia="Times New Roman" w:hAnsi="Times New Roman" w:cs="Times New Roman"/>
          <w:color w:val="000000"/>
          <w:sz w:val="28"/>
          <w:szCs w:val="28"/>
        </w:rPr>
        <w:t xml:space="preserve"> район Республики Башкортостан, </w:t>
      </w:r>
      <w:r w:rsidRPr="00293A2F">
        <w:rPr>
          <w:rFonts w:ascii="Times New Roman" w:eastAsia="Times New Roman" w:hAnsi="Times New Roman" w:cs="Times New Roman"/>
          <w:color w:val="000000"/>
          <w:sz w:val="28"/>
          <w:szCs w:val="28"/>
        </w:rPr>
        <w:t>утверждённое </w:t>
      </w:r>
      <w:hyperlink r:id="rId11" w:tgtFrame="_blank" w:history="1">
        <w:r w:rsidRPr="00E50857">
          <w:rPr>
            <w:rFonts w:ascii="Times New Roman" w:eastAsia="Times New Roman" w:hAnsi="Times New Roman" w:cs="Times New Roman"/>
            <w:sz w:val="28"/>
            <w:szCs w:val="28"/>
          </w:rPr>
          <w:t>решением</w:t>
        </w:r>
      </w:hyperlink>
      <w:r>
        <w:rPr>
          <w:rFonts w:ascii="Times New Roman" w:eastAsia="Times New Roman" w:hAnsi="Times New Roman" w:cs="Times New Roman"/>
          <w:color w:val="000000"/>
          <w:sz w:val="28"/>
          <w:szCs w:val="28"/>
        </w:rPr>
        <w:t xml:space="preserve"> Совета </w:t>
      </w:r>
      <w:proofErr w:type="gramStart"/>
      <w:r w:rsidRPr="00293A2F">
        <w:rPr>
          <w:rFonts w:ascii="Times New Roman" w:eastAsia="Times New Roman" w:hAnsi="Times New Roman" w:cs="Times New Roman"/>
          <w:color w:val="000000"/>
          <w:sz w:val="28"/>
          <w:szCs w:val="28"/>
        </w:rPr>
        <w:lastRenderedPageBreak/>
        <w:t>сельского поселения </w:t>
      </w:r>
      <w:proofErr w:type="spellStart"/>
      <w:r w:rsidR="00430C49">
        <w:rPr>
          <w:rFonts w:ascii="Times New Roman" w:eastAsia="Times New Roman" w:hAnsi="Times New Roman" w:cs="Times New Roman"/>
          <w:color w:val="000000"/>
          <w:sz w:val="28"/>
          <w:szCs w:val="28"/>
        </w:rPr>
        <w:t>Аркауловский</w:t>
      </w:r>
      <w:proofErr w:type="spellEnd"/>
      <w:r w:rsidRPr="00293A2F">
        <w:rPr>
          <w:rFonts w:ascii="Times New Roman" w:eastAsia="Times New Roman" w:hAnsi="Times New Roman" w:cs="Times New Roman"/>
          <w:color w:val="000000"/>
          <w:sz w:val="28"/>
          <w:szCs w:val="28"/>
        </w:rPr>
        <w:t xml:space="preserve"> сельсовет муниципального района </w:t>
      </w:r>
      <w:proofErr w:type="spellStart"/>
      <w:r>
        <w:rPr>
          <w:rFonts w:ascii="Times New Roman" w:eastAsia="Times New Roman" w:hAnsi="Times New Roman" w:cs="Times New Roman"/>
          <w:color w:val="000000"/>
          <w:sz w:val="28"/>
          <w:szCs w:val="28"/>
        </w:rPr>
        <w:t>Салаватский</w:t>
      </w:r>
      <w:proofErr w:type="spellEnd"/>
      <w:r w:rsidRPr="00293A2F">
        <w:rPr>
          <w:rFonts w:ascii="Times New Roman" w:eastAsia="Times New Roman" w:hAnsi="Times New Roman" w:cs="Times New Roman"/>
          <w:color w:val="000000"/>
          <w:sz w:val="28"/>
          <w:szCs w:val="28"/>
        </w:rPr>
        <w:t xml:space="preserve"> рай</w:t>
      </w:r>
      <w:r>
        <w:rPr>
          <w:rFonts w:ascii="Times New Roman" w:eastAsia="Times New Roman" w:hAnsi="Times New Roman" w:cs="Times New Roman"/>
          <w:color w:val="000000"/>
          <w:sz w:val="28"/>
          <w:szCs w:val="28"/>
        </w:rPr>
        <w:t>он Республики Башкортостан от 31</w:t>
      </w:r>
      <w:r w:rsidRPr="00293A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августа 2020 года № 160</w:t>
      </w:r>
      <w:r w:rsidRPr="00293A2F">
        <w:rPr>
          <w:rFonts w:ascii="Times New Roman" w:eastAsia="Times New Roman" w:hAnsi="Times New Roman" w:cs="Times New Roman"/>
          <w:color w:val="000000"/>
          <w:sz w:val="28"/>
          <w:szCs w:val="28"/>
        </w:rPr>
        <w:t> «</w:t>
      </w:r>
      <w:r>
        <w:rPr>
          <w:rFonts w:ascii="Times New Roman" w:hAnsi="Times New Roman"/>
          <w:sz w:val="28"/>
          <w:szCs w:val="28"/>
        </w:rPr>
        <w:t>Об утверждении положения</w:t>
      </w:r>
      <w:r w:rsidRPr="00451FD0">
        <w:rPr>
          <w:rFonts w:ascii="Times New Roman" w:hAnsi="Times New Roman"/>
          <w:sz w:val="28"/>
          <w:szCs w:val="28"/>
        </w:rPr>
        <w:t xml:space="preserve"> о старостах сельских населенных пунктов, входящих в состав сельского поселения </w:t>
      </w:r>
      <w:proofErr w:type="spellStart"/>
      <w:r w:rsidR="00430C49">
        <w:rPr>
          <w:rFonts w:ascii="Times New Roman" w:hAnsi="Times New Roman"/>
          <w:sz w:val="28"/>
          <w:szCs w:val="28"/>
        </w:rPr>
        <w:t>Аркауловский</w:t>
      </w:r>
      <w:proofErr w:type="spellEnd"/>
      <w:r w:rsidRPr="00451FD0">
        <w:rPr>
          <w:rFonts w:ascii="Times New Roman" w:hAnsi="Times New Roman"/>
          <w:sz w:val="28"/>
          <w:szCs w:val="28"/>
        </w:rPr>
        <w:t xml:space="preserve"> сельсовет муниципального района </w:t>
      </w:r>
      <w:proofErr w:type="spellStart"/>
      <w:r w:rsidRPr="00451FD0">
        <w:rPr>
          <w:rFonts w:ascii="Times New Roman" w:hAnsi="Times New Roman"/>
          <w:sz w:val="28"/>
          <w:szCs w:val="28"/>
        </w:rPr>
        <w:t>Салаватский</w:t>
      </w:r>
      <w:proofErr w:type="spellEnd"/>
      <w:r w:rsidRPr="00451FD0">
        <w:rPr>
          <w:rFonts w:ascii="Times New Roman" w:hAnsi="Times New Roman"/>
          <w:sz w:val="28"/>
          <w:szCs w:val="28"/>
        </w:rPr>
        <w:t xml:space="preserve"> район Республики Башкортостан</w:t>
      </w:r>
      <w:r>
        <w:rPr>
          <w:rFonts w:ascii="Times New Roman" w:hAnsi="Times New Roman"/>
          <w:sz w:val="28"/>
          <w:szCs w:val="28"/>
        </w:rPr>
        <w:t>»</w:t>
      </w:r>
      <w:r w:rsidRPr="00E50857">
        <w:rPr>
          <w:rFonts w:ascii="Times New Roman" w:hAnsi="Times New Roman"/>
          <w:sz w:val="28"/>
          <w:szCs w:val="28"/>
        </w:rPr>
        <w:t xml:space="preserve"> </w:t>
      </w:r>
      <w:r>
        <w:rPr>
          <w:rFonts w:ascii="Times New Roman" w:hAnsi="Times New Roman"/>
          <w:sz w:val="28"/>
          <w:szCs w:val="28"/>
        </w:rPr>
        <w:t xml:space="preserve">с учетом внесенных изменений </w:t>
      </w:r>
      <w:r w:rsidRPr="00451FD0">
        <w:rPr>
          <w:rFonts w:ascii="Times New Roman" w:hAnsi="Times New Roman"/>
          <w:sz w:val="28"/>
          <w:szCs w:val="28"/>
        </w:rPr>
        <w:t xml:space="preserve">решением Совета сельского поселения </w:t>
      </w:r>
      <w:proofErr w:type="spellStart"/>
      <w:r w:rsidR="00430C49">
        <w:rPr>
          <w:rFonts w:ascii="Times New Roman" w:hAnsi="Times New Roman"/>
          <w:sz w:val="28"/>
          <w:szCs w:val="28"/>
        </w:rPr>
        <w:t>Аркауловский</w:t>
      </w:r>
      <w:proofErr w:type="spellEnd"/>
      <w:r>
        <w:rPr>
          <w:rFonts w:ascii="Times New Roman" w:hAnsi="Times New Roman"/>
          <w:sz w:val="28"/>
          <w:szCs w:val="28"/>
        </w:rPr>
        <w:t xml:space="preserve"> сельсовет муниципального района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район Республики Башкортостан от</w:t>
      </w:r>
      <w:r w:rsidR="00430C49">
        <w:rPr>
          <w:rFonts w:ascii="Times New Roman" w:hAnsi="Times New Roman"/>
          <w:sz w:val="28"/>
          <w:szCs w:val="28"/>
        </w:rPr>
        <w:t xml:space="preserve">06 октября 2021 года № 101 и </w:t>
      </w:r>
      <w:proofErr w:type="gramEnd"/>
    </w:p>
    <w:p w:rsidR="00BB5ED7" w:rsidRDefault="00430C49" w:rsidP="00430C49">
      <w:pPr>
        <w:spacing w:after="0" w:line="240" w:lineRule="auto"/>
        <w:ind w:firstLine="709"/>
        <w:jc w:val="both"/>
        <w:rPr>
          <w:rFonts w:ascii="Times New Roman" w:hAnsi="Times New Roman"/>
          <w:sz w:val="28"/>
          <w:szCs w:val="28"/>
        </w:rPr>
      </w:pPr>
      <w:r>
        <w:rPr>
          <w:rFonts w:ascii="Times New Roman" w:hAnsi="Times New Roman"/>
          <w:sz w:val="28"/>
          <w:szCs w:val="28"/>
        </w:rPr>
        <w:t>от 25 октября 2023 года № 13</w:t>
      </w:r>
      <w:r w:rsidR="00BB5ED7">
        <w:rPr>
          <w:rFonts w:ascii="Times New Roman" w:hAnsi="Times New Roman"/>
          <w:sz w:val="28"/>
          <w:szCs w:val="28"/>
        </w:rPr>
        <w:t xml:space="preserve"> </w:t>
      </w:r>
      <w:r w:rsidR="00BB5ED7" w:rsidRPr="00293A2F">
        <w:rPr>
          <w:rFonts w:ascii="Times New Roman" w:eastAsia="Times New Roman" w:hAnsi="Times New Roman" w:cs="Times New Roman"/>
          <w:color w:val="000000"/>
          <w:sz w:val="28"/>
          <w:szCs w:val="28"/>
        </w:rPr>
        <w:t xml:space="preserve"> (далее - Положение):</w:t>
      </w:r>
    </w:p>
    <w:p w:rsidR="00BB5ED7" w:rsidRDefault="00BB5ED7" w:rsidP="00BB5ED7">
      <w:pPr>
        <w:pStyle w:val="a3"/>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 xml:space="preserve">1.1. в пункте 4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E50857">
        <w:rPr>
          <w:color w:val="000000"/>
          <w:sz w:val="28"/>
          <w:szCs w:val="28"/>
          <w:shd w:val="clear" w:color="auto" w:fill="FFFFFF"/>
        </w:rPr>
        <w:t>,»</w:t>
      </w:r>
      <w:proofErr w:type="gramEnd"/>
      <w:r w:rsidRPr="00E50857">
        <w:rPr>
          <w:color w:val="000000"/>
          <w:sz w:val="28"/>
          <w:szCs w:val="28"/>
          <w:shd w:val="clear" w:color="auto" w:fill="FFFFFF"/>
        </w:rPr>
        <w:t>;</w:t>
      </w:r>
    </w:p>
    <w:p w:rsidR="00BB5ED7" w:rsidRPr="00C5431A" w:rsidRDefault="00BB5ED7" w:rsidP="00BB5ED7">
      <w:pPr>
        <w:pStyle w:val="a3"/>
        <w:spacing w:before="0" w:beforeAutospacing="0" w:after="0" w:afterAutospacing="0"/>
        <w:ind w:firstLine="540"/>
        <w:jc w:val="both"/>
        <w:rPr>
          <w:color w:val="000000"/>
          <w:sz w:val="28"/>
          <w:szCs w:val="28"/>
          <w:shd w:val="clear" w:color="auto" w:fill="FFFFFF"/>
        </w:rPr>
      </w:pPr>
      <w:r w:rsidRPr="00E50857">
        <w:rPr>
          <w:color w:val="000000"/>
          <w:sz w:val="28"/>
          <w:szCs w:val="28"/>
          <w:shd w:val="clear" w:color="auto" w:fill="FFFFFF"/>
        </w:rPr>
        <w:t>1.2.</w:t>
      </w:r>
      <w:r w:rsidRPr="00E50857">
        <w:rPr>
          <w:color w:val="000000"/>
          <w:sz w:val="28"/>
          <w:szCs w:val="28"/>
        </w:rPr>
        <w:t xml:space="preserve"> пункт 5 статьи 1 </w:t>
      </w:r>
      <w:r w:rsidRPr="00E50857">
        <w:rPr>
          <w:color w:val="000000"/>
          <w:sz w:val="28"/>
          <w:szCs w:val="28"/>
          <w:shd w:val="clear" w:color="auto" w:fill="FFFFFF"/>
        </w:rPr>
        <w:t>Положения</w:t>
      </w:r>
      <w:r w:rsidRPr="00E50857">
        <w:rPr>
          <w:color w:val="000000"/>
          <w:sz w:val="28"/>
          <w:szCs w:val="28"/>
        </w:rPr>
        <w:t xml:space="preserve"> изложить в новой редакции:</w:t>
      </w:r>
    </w:p>
    <w:p w:rsidR="00BB5ED7" w:rsidRDefault="00BB5ED7" w:rsidP="00BB5ED7">
      <w:pPr>
        <w:pStyle w:val="a3"/>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«С</w:t>
      </w:r>
      <w:r w:rsidRPr="00E50857">
        <w:rPr>
          <w:color w:val="000000"/>
          <w:sz w:val="28"/>
          <w:szCs w:val="28"/>
          <w:shd w:val="clear" w:color="auto" w:fill="FFFFFF"/>
        </w:rPr>
        <w:t xml:space="preserve">тароста сельского населенного пункта назначается представительным органом </w:t>
      </w:r>
      <w:r>
        <w:rPr>
          <w:color w:val="000000"/>
          <w:sz w:val="28"/>
          <w:szCs w:val="28"/>
          <w:shd w:val="clear" w:color="auto" w:fill="FFFFFF"/>
        </w:rPr>
        <w:t>муниципального образования</w:t>
      </w:r>
      <w:r w:rsidRPr="00E50857">
        <w:rPr>
          <w:color w:val="000000"/>
          <w:sz w:val="28"/>
          <w:szCs w:val="28"/>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Pr>
          <w:color w:val="000000"/>
          <w:sz w:val="28"/>
          <w:szCs w:val="28"/>
          <w:shd w:val="clear" w:color="auto" w:fill="FFFFFF"/>
        </w:rPr>
        <w:t>.»</w:t>
      </w:r>
      <w:r w:rsidRPr="00E50857">
        <w:rPr>
          <w:color w:val="000000"/>
          <w:sz w:val="28"/>
          <w:szCs w:val="28"/>
          <w:shd w:val="clear" w:color="auto" w:fill="FFFFFF"/>
        </w:rPr>
        <w:t>.</w:t>
      </w:r>
      <w:proofErr w:type="gramEnd"/>
    </w:p>
    <w:p w:rsidR="00BB5ED7" w:rsidRDefault="00BB5ED7" w:rsidP="00BB5ED7">
      <w:pPr>
        <w:pStyle w:val="a3"/>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1.3. подпункт</w:t>
      </w:r>
      <w:r w:rsidRPr="00E50857">
        <w:rPr>
          <w:color w:val="000000"/>
          <w:sz w:val="28"/>
          <w:szCs w:val="28"/>
          <w:shd w:val="clear" w:color="auto" w:fill="FFFFFF"/>
        </w:rPr>
        <w:t xml:space="preserve"> 1 пункта 6 </w:t>
      </w:r>
      <w:r>
        <w:rPr>
          <w:color w:val="000000"/>
          <w:sz w:val="28"/>
          <w:szCs w:val="28"/>
          <w:shd w:val="clear" w:color="auto" w:fill="FFFFFF"/>
        </w:rPr>
        <w:t xml:space="preserve">статьи 1 </w:t>
      </w:r>
      <w:r w:rsidRPr="00E50857">
        <w:rPr>
          <w:color w:val="000000"/>
          <w:sz w:val="28"/>
          <w:szCs w:val="28"/>
          <w:shd w:val="clear" w:color="auto" w:fill="FFFFFF"/>
        </w:rPr>
        <w:t>Положения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E50857">
        <w:rPr>
          <w:color w:val="000000"/>
          <w:sz w:val="28"/>
          <w:szCs w:val="28"/>
          <w:shd w:val="clear" w:color="auto" w:fill="FFFFFF"/>
        </w:rPr>
        <w:t>,»</w:t>
      </w:r>
      <w:proofErr w:type="gramEnd"/>
      <w:r w:rsidRPr="00E50857">
        <w:rPr>
          <w:color w:val="000000"/>
          <w:sz w:val="28"/>
          <w:szCs w:val="28"/>
          <w:shd w:val="clear" w:color="auto" w:fill="FFFFFF"/>
        </w:rPr>
        <w:t>.</w:t>
      </w:r>
    </w:p>
    <w:p w:rsidR="00BB5ED7" w:rsidRPr="00430C49" w:rsidRDefault="00430C49" w:rsidP="00BB5ED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BB5ED7" w:rsidRPr="00430C49">
        <w:rPr>
          <w:rFonts w:ascii="Times New Roman" w:hAnsi="Times New Roman" w:cs="Times New Roman"/>
          <w:sz w:val="28"/>
          <w:szCs w:val="28"/>
        </w:rPr>
        <w:t>2. Настоящее Решение вступает в силу со дня его подписания</w:t>
      </w:r>
    </w:p>
    <w:p w:rsidR="00456646" w:rsidRPr="00456646" w:rsidRDefault="00456646" w:rsidP="00456646">
      <w:pPr>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4"/>
          <w:szCs w:val="24"/>
        </w:rPr>
        <w:t xml:space="preserve">    </w:t>
      </w:r>
      <w:r w:rsidRPr="00456646">
        <w:rPr>
          <w:rFonts w:ascii="Times New Roman" w:eastAsia="Times New Roman" w:hAnsi="Times New Roman" w:cs="Times New Roman"/>
          <w:sz w:val="28"/>
          <w:szCs w:val="28"/>
        </w:rPr>
        <w:t xml:space="preserve">  3. Обнародовать настоящее Решение на информационном стенде Совета сельского 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Республики Башкортостан по адресу: </w:t>
      </w:r>
      <w:r w:rsidRPr="00456646">
        <w:rPr>
          <w:rFonts w:ascii="Times New Roman" w:eastAsia="Times New Roman" w:hAnsi="Times New Roman" w:cs="Times New Roman"/>
          <w:color w:val="000000"/>
          <w:sz w:val="28"/>
          <w:szCs w:val="28"/>
        </w:rPr>
        <w:t>Республика Башкортостан,</w:t>
      </w:r>
      <w:r w:rsidRPr="00456646">
        <w:rPr>
          <w:rFonts w:ascii="Times New Roman" w:eastAsia="Times New Roman" w:hAnsi="Times New Roman" w:cs="Times New Roman"/>
          <w:sz w:val="28"/>
          <w:szCs w:val="28"/>
        </w:rPr>
        <w:t xml:space="preserve">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с. </w:t>
      </w:r>
      <w:proofErr w:type="spellStart"/>
      <w:r w:rsidRPr="00456646">
        <w:rPr>
          <w:rFonts w:ascii="Times New Roman" w:eastAsia="Times New Roman" w:hAnsi="Times New Roman" w:cs="Times New Roman"/>
          <w:sz w:val="28"/>
          <w:szCs w:val="28"/>
        </w:rPr>
        <w:t>Аркаулово</w:t>
      </w:r>
      <w:proofErr w:type="spellEnd"/>
      <w:r w:rsidRPr="00456646">
        <w:rPr>
          <w:rFonts w:ascii="Times New Roman" w:eastAsia="Times New Roman" w:hAnsi="Times New Roman" w:cs="Times New Roman"/>
          <w:sz w:val="28"/>
          <w:szCs w:val="28"/>
        </w:rPr>
        <w:t xml:space="preserve">, ул. Салавата </w:t>
      </w:r>
      <w:proofErr w:type="spellStart"/>
      <w:r w:rsidRPr="00456646">
        <w:rPr>
          <w:rFonts w:ascii="Times New Roman" w:eastAsia="Times New Roman" w:hAnsi="Times New Roman" w:cs="Times New Roman"/>
          <w:sz w:val="28"/>
          <w:szCs w:val="28"/>
        </w:rPr>
        <w:t>Юлаева</w:t>
      </w:r>
      <w:proofErr w:type="spellEnd"/>
      <w:r w:rsidRPr="00456646">
        <w:rPr>
          <w:rFonts w:ascii="Times New Roman" w:eastAsia="Times New Roman" w:hAnsi="Times New Roman" w:cs="Times New Roman"/>
          <w:sz w:val="28"/>
          <w:szCs w:val="28"/>
        </w:rPr>
        <w:t xml:space="preserve">, 1 и разместить на сайте  сельского 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 Республики Башкортостан по адресу: </w:t>
      </w:r>
      <w:r w:rsidRPr="00456646">
        <w:rPr>
          <w:rFonts w:ascii="Times New Roman" w:eastAsia="Times New Roman" w:hAnsi="Times New Roman" w:cs="Times New Roman"/>
          <w:color w:val="000000"/>
          <w:sz w:val="19"/>
          <w:szCs w:val="19"/>
        </w:rPr>
        <w:t> </w:t>
      </w:r>
      <w:r w:rsidRPr="00456646">
        <w:rPr>
          <w:rFonts w:ascii="Times New Roman" w:eastAsia="Times New Roman" w:hAnsi="Times New Roman" w:cs="Times New Roman"/>
          <w:color w:val="000000"/>
          <w:sz w:val="28"/>
          <w:szCs w:val="28"/>
        </w:rPr>
        <w:t> </w:t>
      </w:r>
      <w:r w:rsidRPr="00456646">
        <w:rPr>
          <w:rFonts w:ascii="Times New Roman" w:eastAsia="Times New Roman" w:hAnsi="Times New Roman" w:cs="Times New Roman"/>
          <w:sz w:val="28"/>
          <w:szCs w:val="28"/>
        </w:rPr>
        <w:t> </w:t>
      </w:r>
      <w:hyperlink r:id="rId12" w:history="1">
        <w:r w:rsidRPr="00456646">
          <w:rPr>
            <w:rFonts w:ascii="Times New Roman" w:eastAsia="Times New Roman" w:hAnsi="Times New Roman" w:cs="Times New Roman"/>
            <w:color w:val="0000FF"/>
            <w:sz w:val="28"/>
            <w:szCs w:val="28"/>
            <w:u w:val="single"/>
          </w:rPr>
          <w:t>http://sparkaul.ru/</w:t>
        </w:r>
      </w:hyperlink>
      <w:r w:rsidRPr="00456646">
        <w:rPr>
          <w:rFonts w:ascii="Times New Roman" w:eastAsia="Times New Roman" w:hAnsi="Times New Roman" w:cs="Times New Roman"/>
          <w:sz w:val="28"/>
          <w:szCs w:val="28"/>
        </w:rPr>
        <w:t>.</w:t>
      </w:r>
    </w:p>
    <w:p w:rsidR="00456646" w:rsidRPr="00456646" w:rsidRDefault="00456646" w:rsidP="00456646">
      <w:pPr>
        <w:tabs>
          <w:tab w:val="left" w:pos="900"/>
        </w:tabs>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 xml:space="preserve">   4.</w:t>
      </w:r>
      <w:r w:rsidRPr="00456646">
        <w:rPr>
          <w:rFonts w:ascii="Times New Roman" w:eastAsia="Times New Roman" w:hAnsi="Times New Roman" w:cs="Times New Roman"/>
          <w:b/>
          <w:sz w:val="28"/>
          <w:szCs w:val="28"/>
        </w:rPr>
        <w:t xml:space="preserve"> </w:t>
      </w:r>
      <w:proofErr w:type="gramStart"/>
      <w:r w:rsidRPr="00456646">
        <w:rPr>
          <w:rFonts w:ascii="Times New Roman" w:eastAsia="Times New Roman" w:hAnsi="Times New Roman" w:cs="Times New Roman"/>
          <w:sz w:val="28"/>
          <w:szCs w:val="28"/>
        </w:rPr>
        <w:t>Контроль за</w:t>
      </w:r>
      <w:proofErr w:type="gramEnd"/>
      <w:r w:rsidRPr="00456646">
        <w:rPr>
          <w:rFonts w:ascii="Times New Roman" w:eastAsia="Times New Roman" w:hAnsi="Times New Roman" w:cs="Times New Roman"/>
          <w:sz w:val="28"/>
          <w:szCs w:val="28"/>
        </w:rPr>
        <w:t xml:space="preserve"> исполнением настоящего решения возложить на постоянную  комиссию по социально-гуманитарным вопросам Совета сельского поселения </w:t>
      </w:r>
      <w:proofErr w:type="spellStart"/>
      <w:r w:rsidRPr="00456646">
        <w:rPr>
          <w:rFonts w:ascii="Times New Roman" w:eastAsia="Times New Roman" w:hAnsi="Times New Roman" w:cs="Times New Roman"/>
          <w:sz w:val="28"/>
          <w:szCs w:val="28"/>
        </w:rPr>
        <w:t>Аркауловский</w:t>
      </w:r>
      <w:proofErr w:type="spellEnd"/>
      <w:r w:rsidRPr="00456646">
        <w:rPr>
          <w:rFonts w:ascii="Times New Roman" w:eastAsia="Times New Roman" w:hAnsi="Times New Roman" w:cs="Times New Roman"/>
          <w:sz w:val="28"/>
          <w:szCs w:val="28"/>
        </w:rPr>
        <w:t xml:space="preserve"> сельсовет муниципального района </w:t>
      </w:r>
      <w:proofErr w:type="spellStart"/>
      <w:r w:rsidRPr="00456646">
        <w:rPr>
          <w:rFonts w:ascii="Times New Roman" w:eastAsia="Times New Roman" w:hAnsi="Times New Roman" w:cs="Times New Roman"/>
          <w:sz w:val="28"/>
          <w:szCs w:val="28"/>
        </w:rPr>
        <w:t>Салаватский</w:t>
      </w:r>
      <w:proofErr w:type="spellEnd"/>
      <w:r w:rsidRPr="00456646">
        <w:rPr>
          <w:rFonts w:ascii="Times New Roman" w:eastAsia="Times New Roman" w:hAnsi="Times New Roman" w:cs="Times New Roman"/>
          <w:sz w:val="28"/>
          <w:szCs w:val="28"/>
        </w:rPr>
        <w:t xml:space="preserve"> район</w:t>
      </w:r>
      <w:r w:rsidRPr="00456646">
        <w:rPr>
          <w:rFonts w:ascii="Times New Roman" w:eastAsia="Times New Roman" w:hAnsi="Times New Roman" w:cs="Times New Roman"/>
          <w:b/>
          <w:sz w:val="28"/>
          <w:szCs w:val="28"/>
        </w:rPr>
        <w:t xml:space="preserve">  </w:t>
      </w:r>
      <w:r w:rsidRPr="00456646">
        <w:rPr>
          <w:rFonts w:ascii="Times New Roman" w:eastAsia="Times New Roman" w:hAnsi="Times New Roman" w:cs="Times New Roman"/>
          <w:sz w:val="28"/>
          <w:szCs w:val="28"/>
        </w:rPr>
        <w:t>Республики Башкортостан.</w:t>
      </w:r>
    </w:p>
    <w:p w:rsidR="00456646" w:rsidRPr="00456646" w:rsidRDefault="00456646" w:rsidP="00456646">
      <w:pPr>
        <w:tabs>
          <w:tab w:val="left" w:pos="8820"/>
        </w:tabs>
        <w:spacing w:after="0" w:line="240" w:lineRule="auto"/>
        <w:jc w:val="both"/>
        <w:rPr>
          <w:rFonts w:ascii="Times New Roman" w:eastAsia="Times New Roman" w:hAnsi="Times New Roman" w:cs="Times New Roman"/>
          <w:sz w:val="28"/>
          <w:szCs w:val="28"/>
        </w:rPr>
      </w:pPr>
    </w:p>
    <w:p w:rsidR="00456646" w:rsidRPr="00456646" w:rsidRDefault="00456646" w:rsidP="00456646">
      <w:pPr>
        <w:spacing w:after="0" w:line="240" w:lineRule="auto"/>
        <w:jc w:val="both"/>
        <w:rPr>
          <w:rFonts w:ascii="Times New Roman" w:eastAsia="Times New Roman" w:hAnsi="Times New Roman" w:cs="Times New Roman"/>
          <w:sz w:val="28"/>
          <w:szCs w:val="28"/>
        </w:rPr>
      </w:pPr>
      <w:r w:rsidRPr="00456646">
        <w:rPr>
          <w:rFonts w:ascii="Times New Roman" w:eastAsia="Times New Roman" w:hAnsi="Times New Roman" w:cs="Times New Roman"/>
          <w:sz w:val="28"/>
          <w:szCs w:val="28"/>
        </w:rPr>
        <w:t xml:space="preserve">   </w:t>
      </w:r>
    </w:p>
    <w:p w:rsidR="00632F70" w:rsidRDefault="00456646" w:rsidP="00D1269D">
      <w:pPr>
        <w:spacing w:after="0" w:line="240" w:lineRule="auto"/>
        <w:jc w:val="both"/>
        <w:rPr>
          <w:sz w:val="28"/>
          <w:szCs w:val="28"/>
        </w:rPr>
      </w:pPr>
      <w:r w:rsidRPr="00456646">
        <w:rPr>
          <w:rFonts w:ascii="Times New Roman" w:eastAsia="Times New Roman" w:hAnsi="Times New Roman" w:cs="Times New Roman"/>
          <w:sz w:val="28"/>
          <w:szCs w:val="28"/>
        </w:rPr>
        <w:t xml:space="preserve">Глава сельского поселения                                                       З.Б. </w:t>
      </w:r>
      <w:proofErr w:type="spellStart"/>
      <w:r w:rsidRPr="00456646">
        <w:rPr>
          <w:rFonts w:ascii="Times New Roman" w:eastAsia="Times New Roman" w:hAnsi="Times New Roman" w:cs="Times New Roman"/>
          <w:sz w:val="28"/>
          <w:szCs w:val="28"/>
        </w:rPr>
        <w:t>Галиуллин</w:t>
      </w:r>
      <w:proofErr w:type="spellEnd"/>
    </w:p>
    <w:p w:rsidR="006B7AD3" w:rsidRDefault="006B7AD3" w:rsidP="00632F70">
      <w:pPr>
        <w:tabs>
          <w:tab w:val="left" w:pos="720"/>
        </w:tabs>
        <w:jc w:val="both"/>
        <w:rPr>
          <w:sz w:val="28"/>
          <w:szCs w:val="28"/>
        </w:rPr>
      </w:pPr>
    </w:p>
    <w:p w:rsidR="00015A4F" w:rsidRPr="00015A4F" w:rsidRDefault="00015A4F" w:rsidP="00015A4F">
      <w:pPr>
        <w:spacing w:after="0" w:line="240" w:lineRule="auto"/>
        <w:ind w:firstLine="540"/>
        <w:jc w:val="both"/>
        <w:rPr>
          <w:rFonts w:ascii="Times New Roman" w:eastAsia="Times New Roman" w:hAnsi="Times New Roman" w:cs="Times New Roman"/>
          <w:color w:val="000000"/>
          <w:sz w:val="28"/>
          <w:szCs w:val="28"/>
        </w:rPr>
      </w:pPr>
    </w:p>
    <w:sectPr w:rsidR="00015A4F" w:rsidRPr="00015A4F" w:rsidSect="00D1269D">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D3" w:rsidRDefault="00194CD3" w:rsidP="000E67E5">
      <w:pPr>
        <w:spacing w:after="0" w:line="240" w:lineRule="auto"/>
      </w:pPr>
      <w:r>
        <w:separator/>
      </w:r>
    </w:p>
  </w:endnote>
  <w:endnote w:type="continuationSeparator" w:id="0">
    <w:p w:rsidR="00194CD3" w:rsidRDefault="00194CD3" w:rsidP="000E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D3" w:rsidRDefault="00194CD3" w:rsidP="000E67E5">
      <w:pPr>
        <w:spacing w:after="0" w:line="240" w:lineRule="auto"/>
      </w:pPr>
      <w:r>
        <w:separator/>
      </w:r>
    </w:p>
  </w:footnote>
  <w:footnote w:type="continuationSeparator" w:id="0">
    <w:p w:rsidR="00194CD3" w:rsidRDefault="00194CD3" w:rsidP="000E6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3109"/>
      <w:docPartObj>
        <w:docPartGallery w:val="Page Numbers (Top of Page)"/>
        <w:docPartUnique/>
      </w:docPartObj>
    </w:sdtPr>
    <w:sdtEndPr/>
    <w:sdtContent>
      <w:p w:rsidR="006B7AD3" w:rsidRDefault="00A25713">
        <w:pPr>
          <w:pStyle w:val="ac"/>
          <w:jc w:val="center"/>
        </w:pPr>
        <w:r w:rsidRPr="006B7AD3">
          <w:rPr>
            <w:rFonts w:ascii="Times New Roman" w:hAnsi="Times New Roman" w:cs="Times New Roman"/>
            <w:sz w:val="24"/>
            <w:szCs w:val="24"/>
          </w:rPr>
          <w:fldChar w:fldCharType="begin"/>
        </w:r>
        <w:r w:rsidR="006B7AD3" w:rsidRPr="006B7AD3">
          <w:rPr>
            <w:rFonts w:ascii="Times New Roman" w:hAnsi="Times New Roman" w:cs="Times New Roman"/>
            <w:sz w:val="24"/>
            <w:szCs w:val="24"/>
          </w:rPr>
          <w:instrText xml:space="preserve"> PAGE   \* MERGEFORMAT </w:instrText>
        </w:r>
        <w:r w:rsidRPr="006B7AD3">
          <w:rPr>
            <w:rFonts w:ascii="Times New Roman" w:hAnsi="Times New Roman" w:cs="Times New Roman"/>
            <w:sz w:val="24"/>
            <w:szCs w:val="24"/>
          </w:rPr>
          <w:fldChar w:fldCharType="separate"/>
        </w:r>
        <w:r w:rsidR="00D515F8">
          <w:rPr>
            <w:rFonts w:ascii="Times New Roman" w:hAnsi="Times New Roman" w:cs="Times New Roman"/>
            <w:noProof/>
            <w:sz w:val="24"/>
            <w:szCs w:val="24"/>
          </w:rPr>
          <w:t>2</w:t>
        </w:r>
        <w:r w:rsidRPr="006B7AD3">
          <w:rPr>
            <w:rFonts w:ascii="Times New Roman" w:hAnsi="Times New Roman" w:cs="Times New Roman"/>
            <w:sz w:val="24"/>
            <w:szCs w:val="24"/>
          </w:rPr>
          <w:fldChar w:fldCharType="end"/>
        </w:r>
      </w:p>
    </w:sdtContent>
  </w:sdt>
  <w:p w:rsidR="006B7AD3" w:rsidRDefault="006B7AD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E59"/>
    <w:multiLevelType w:val="multilevel"/>
    <w:tmpl w:val="6CD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15250"/>
    <w:multiLevelType w:val="multilevel"/>
    <w:tmpl w:val="38A0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D6E1F"/>
    <w:multiLevelType w:val="multilevel"/>
    <w:tmpl w:val="C9BE25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01D50"/>
    <w:multiLevelType w:val="multilevel"/>
    <w:tmpl w:val="79B6B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AE7BA0"/>
    <w:multiLevelType w:val="multilevel"/>
    <w:tmpl w:val="D60C4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42BDB"/>
    <w:multiLevelType w:val="multilevel"/>
    <w:tmpl w:val="4A76E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104B74"/>
    <w:multiLevelType w:val="multilevel"/>
    <w:tmpl w:val="AC5E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E7761A"/>
    <w:multiLevelType w:val="multilevel"/>
    <w:tmpl w:val="07E2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52F68"/>
    <w:multiLevelType w:val="multilevel"/>
    <w:tmpl w:val="DAB4E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2"/>
  </w:num>
  <w:num w:numId="5">
    <w:abstractNumId w:val="0"/>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4F"/>
    <w:rsid w:val="00015A4F"/>
    <w:rsid w:val="000E67E5"/>
    <w:rsid w:val="00123D3A"/>
    <w:rsid w:val="00194CD3"/>
    <w:rsid w:val="00297435"/>
    <w:rsid w:val="002E506B"/>
    <w:rsid w:val="00430C49"/>
    <w:rsid w:val="00456646"/>
    <w:rsid w:val="00531D21"/>
    <w:rsid w:val="005B5F0D"/>
    <w:rsid w:val="00632F70"/>
    <w:rsid w:val="006A0CF5"/>
    <w:rsid w:val="006A71A3"/>
    <w:rsid w:val="006B7AD3"/>
    <w:rsid w:val="007C00EA"/>
    <w:rsid w:val="007D1C38"/>
    <w:rsid w:val="00847B8F"/>
    <w:rsid w:val="008A3116"/>
    <w:rsid w:val="008F5847"/>
    <w:rsid w:val="009E0E3A"/>
    <w:rsid w:val="00A25713"/>
    <w:rsid w:val="00AF7ECC"/>
    <w:rsid w:val="00BB5ED7"/>
    <w:rsid w:val="00D1269D"/>
    <w:rsid w:val="00D515F8"/>
    <w:rsid w:val="00DB2B6D"/>
    <w:rsid w:val="00EE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5A4F"/>
    <w:rPr>
      <w:color w:val="0000FF"/>
      <w:u w:val="single"/>
    </w:rPr>
  </w:style>
  <w:style w:type="character" w:customStyle="1" w:styleId="1">
    <w:name w:val="Гиперссылка1"/>
    <w:basedOn w:val="a0"/>
    <w:rsid w:val="00015A4F"/>
  </w:style>
  <w:style w:type="paragraph" w:customStyle="1" w:styleId="consplusnonformat">
    <w:name w:val="consplusnonforma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rsid w:val="00015A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rsid w:val="000E67E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0E67E5"/>
    <w:rPr>
      <w:rFonts w:ascii="Times New Roman" w:eastAsia="Times New Roman" w:hAnsi="Times New Roman" w:cs="Times New Roman"/>
      <w:sz w:val="20"/>
      <w:szCs w:val="20"/>
    </w:rPr>
  </w:style>
  <w:style w:type="character" w:styleId="a7">
    <w:name w:val="footnote reference"/>
    <w:rsid w:val="000E67E5"/>
    <w:rPr>
      <w:vertAlign w:val="superscript"/>
    </w:rPr>
  </w:style>
  <w:style w:type="paragraph" w:styleId="a8">
    <w:name w:val="Body Text"/>
    <w:basedOn w:val="a"/>
    <w:link w:val="a9"/>
    <w:rsid w:val="000E67E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0E67E5"/>
    <w:rPr>
      <w:rFonts w:ascii="Times New Roman" w:eastAsia="Times New Roman" w:hAnsi="Times New Roman" w:cs="Times New Roman"/>
      <w:sz w:val="28"/>
      <w:szCs w:val="24"/>
    </w:rPr>
  </w:style>
  <w:style w:type="paragraph" w:customStyle="1" w:styleId="ConsPlusTitle0">
    <w:name w:val="ConsPlusTitle"/>
    <w:rsid w:val="000E67E5"/>
    <w:pPr>
      <w:widowControl w:val="0"/>
      <w:autoSpaceDE w:val="0"/>
      <w:autoSpaceDN w:val="0"/>
      <w:spacing w:after="0" w:line="240" w:lineRule="auto"/>
    </w:pPr>
    <w:rPr>
      <w:rFonts w:ascii="Calibri" w:eastAsia="Times New Roman" w:hAnsi="Calibri" w:cs="Calibri"/>
      <w:b/>
      <w:szCs w:val="20"/>
    </w:rPr>
  </w:style>
  <w:style w:type="character" w:customStyle="1" w:styleId="aa">
    <w:name w:val="Основной текст_"/>
    <w:basedOn w:val="a0"/>
    <w:link w:val="10"/>
    <w:locked/>
    <w:rsid w:val="00632F70"/>
    <w:rPr>
      <w:sz w:val="28"/>
      <w:szCs w:val="28"/>
      <w:shd w:val="clear" w:color="auto" w:fill="FFFFFF"/>
    </w:rPr>
  </w:style>
  <w:style w:type="paragraph" w:customStyle="1" w:styleId="10">
    <w:name w:val="Основной текст1"/>
    <w:basedOn w:val="a"/>
    <w:link w:val="aa"/>
    <w:rsid w:val="00632F70"/>
    <w:pPr>
      <w:shd w:val="clear" w:color="auto" w:fill="FFFFFF"/>
      <w:spacing w:after="0" w:line="0" w:lineRule="atLeast"/>
    </w:pPr>
    <w:rPr>
      <w:sz w:val="28"/>
      <w:szCs w:val="28"/>
    </w:rPr>
  </w:style>
  <w:style w:type="character" w:styleId="ab">
    <w:name w:val="Emphasis"/>
    <w:basedOn w:val="a0"/>
    <w:qFormat/>
    <w:rsid w:val="00632F70"/>
    <w:rPr>
      <w:i/>
      <w:iCs/>
    </w:rPr>
  </w:style>
  <w:style w:type="paragraph" w:styleId="ac">
    <w:name w:val="header"/>
    <w:basedOn w:val="a"/>
    <w:link w:val="ad"/>
    <w:uiPriority w:val="99"/>
    <w:unhideWhenUsed/>
    <w:rsid w:val="006B7A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7AD3"/>
  </w:style>
  <w:style w:type="paragraph" w:styleId="ae">
    <w:name w:val="footer"/>
    <w:basedOn w:val="a"/>
    <w:link w:val="af"/>
    <w:uiPriority w:val="99"/>
    <w:semiHidden/>
    <w:unhideWhenUsed/>
    <w:rsid w:val="006B7AD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B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3430">
      <w:bodyDiv w:val="1"/>
      <w:marLeft w:val="0"/>
      <w:marRight w:val="0"/>
      <w:marTop w:val="0"/>
      <w:marBottom w:val="0"/>
      <w:divBdr>
        <w:top w:val="none" w:sz="0" w:space="0" w:color="auto"/>
        <w:left w:val="none" w:sz="0" w:space="0" w:color="auto"/>
        <w:bottom w:val="none" w:sz="0" w:space="0" w:color="auto"/>
        <w:right w:val="none" w:sz="0" w:space="0" w:color="auto"/>
      </w:divBdr>
    </w:div>
    <w:div w:id="1149202150">
      <w:bodyDiv w:val="1"/>
      <w:marLeft w:val="0"/>
      <w:marRight w:val="0"/>
      <w:marTop w:val="0"/>
      <w:marBottom w:val="0"/>
      <w:divBdr>
        <w:top w:val="none" w:sz="0" w:space="0" w:color="auto"/>
        <w:left w:val="none" w:sz="0" w:space="0" w:color="auto"/>
        <w:bottom w:val="none" w:sz="0" w:space="0" w:color="auto"/>
        <w:right w:val="none" w:sz="0" w:space="0" w:color="auto"/>
      </w:divBdr>
      <w:divsChild>
        <w:div w:id="1958756969">
          <w:marLeft w:val="0"/>
          <w:marRight w:val="0"/>
          <w:marTop w:val="0"/>
          <w:marBottom w:val="0"/>
          <w:divBdr>
            <w:top w:val="single" w:sz="12" w:space="0" w:color="000000"/>
            <w:left w:val="none" w:sz="0" w:space="0" w:color="auto"/>
            <w:bottom w:val="single" w:sz="12" w:space="0" w:color="000000"/>
            <w:right w:val="none" w:sz="0" w:space="0" w:color="auto"/>
          </w:divBdr>
        </w:div>
        <w:div w:id="1220899477">
          <w:marLeft w:val="0"/>
          <w:marRight w:val="0"/>
          <w:marTop w:val="0"/>
          <w:marBottom w:val="0"/>
          <w:divBdr>
            <w:top w:val="none" w:sz="0" w:space="0" w:color="auto"/>
            <w:left w:val="none" w:sz="0" w:space="0" w:color="auto"/>
            <w:bottom w:val="single" w:sz="12" w:space="0" w:color="000000"/>
            <w:right w:val="none" w:sz="0" w:space="0" w:color="auto"/>
          </w:divBdr>
        </w:div>
        <w:div w:id="1944459671">
          <w:marLeft w:val="0"/>
          <w:marRight w:val="0"/>
          <w:marTop w:val="0"/>
          <w:marBottom w:val="0"/>
          <w:divBdr>
            <w:top w:val="single" w:sz="12" w:space="0" w:color="000000"/>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il.yandex.ru/re.jsx?h=a,hBbGQZioAj0mIpAt4goPxg&amp;l=aHR0cDovL3NwYXJrYXVsLnJ1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82A7EC65-4EE8-4AFA-BEE9-CC0203ACEE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EB9641E320E32B4CDA56E8AB6C164487682C47705AB687BE316E477B26E619F83AF6C8B16F6EF331D885DC4S5R1H" TargetMode="External"/><Relationship Id="rId4" Type="http://schemas.openxmlformats.org/officeDocument/2006/relationships/settings" Target="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4</cp:revision>
  <cp:lastPrinted>2023-12-25T06:34:00Z</cp:lastPrinted>
  <dcterms:created xsi:type="dcterms:W3CDTF">2023-12-18T03:56:00Z</dcterms:created>
  <dcterms:modified xsi:type="dcterms:W3CDTF">2023-12-25T06:35:00Z</dcterms:modified>
</cp:coreProperties>
</file>