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E1" w:rsidRPr="00A209DF" w:rsidRDefault="00A209DF" w:rsidP="00A209DF">
      <w:pPr>
        <w:pStyle w:val="a5"/>
        <w:rPr>
          <w:rFonts w:ascii="Times New Roman" w:hAnsi="Times New Roman" w:cs="Times New Roman"/>
          <w:b/>
          <w:sz w:val="24"/>
          <w:szCs w:val="24"/>
        </w:rPr>
      </w:pPr>
      <w:r w:rsidRPr="00A209DF">
        <w:rPr>
          <w:rFonts w:ascii="Times New Roman" w:hAnsi="Times New Roman" w:cs="Times New Roman"/>
          <w:b/>
        </w:rPr>
        <w:t xml:space="preserve"> </w:t>
      </w:r>
    </w:p>
    <w:tbl>
      <w:tblPr>
        <w:tblW w:w="10512" w:type="dxa"/>
        <w:jc w:val="center"/>
        <w:tblInd w:w="-432" w:type="dxa"/>
        <w:tblLook w:val="04A0" w:firstRow="1" w:lastRow="0" w:firstColumn="1" w:lastColumn="0" w:noHBand="0" w:noVBand="1"/>
      </w:tblPr>
      <w:tblGrid>
        <w:gridCol w:w="4392"/>
        <w:gridCol w:w="2160"/>
        <w:gridCol w:w="3960"/>
      </w:tblGrid>
      <w:tr w:rsidR="00B800F3" w:rsidRPr="00B800F3" w:rsidTr="004B7219">
        <w:trPr>
          <w:trHeight w:val="1085"/>
          <w:jc w:val="center"/>
        </w:trPr>
        <w:tc>
          <w:tcPr>
            <w:tcW w:w="4392" w:type="dxa"/>
          </w:tcPr>
          <w:p w:rsidR="00B800F3" w:rsidRPr="00B800F3" w:rsidRDefault="00B800F3" w:rsidP="00B800F3">
            <w:pPr>
              <w:autoSpaceDN w:val="0"/>
              <w:spacing w:after="0" w:line="240" w:lineRule="auto"/>
              <w:jc w:val="both"/>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Баш</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ортостан</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Республикаhы</w:t>
            </w:r>
            <w:proofErr w:type="spellEnd"/>
          </w:p>
          <w:p w:rsidR="00B800F3" w:rsidRPr="00B800F3" w:rsidRDefault="00B800F3" w:rsidP="00B800F3">
            <w:pPr>
              <w:tabs>
                <w:tab w:val="left" w:pos="840"/>
                <w:tab w:val="center" w:pos="2088"/>
              </w:tabs>
              <w:autoSpaceDN w:val="0"/>
              <w:spacing w:after="0" w:line="240" w:lineRule="auto"/>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ab/>
            </w:r>
            <w:r w:rsidRPr="00B800F3">
              <w:rPr>
                <w:rFonts w:ascii="Times New Roman" w:eastAsia="Times New Roman" w:hAnsi="Times New Roman" w:cs="Times New Roman"/>
                <w:sz w:val="18"/>
                <w:szCs w:val="18"/>
              </w:rPr>
              <w:tab/>
            </w:r>
            <w:proofErr w:type="spellStart"/>
            <w:r w:rsidRPr="00B800F3">
              <w:rPr>
                <w:rFonts w:ascii="Times New Roman" w:eastAsia="Times New Roman" w:hAnsi="Times New Roman" w:cs="Times New Roman"/>
                <w:sz w:val="18"/>
                <w:szCs w:val="18"/>
              </w:rPr>
              <w:t>Салауат</w:t>
            </w:r>
            <w:proofErr w:type="spellEnd"/>
            <w:r w:rsidRPr="00B800F3">
              <w:rPr>
                <w:rFonts w:ascii="Times New Roman" w:eastAsia="Times New Roman" w:hAnsi="Times New Roman" w:cs="Times New Roman"/>
                <w:sz w:val="18"/>
                <w:szCs w:val="18"/>
              </w:rPr>
              <w:t xml:space="preserve"> районы</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муниципаль</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районыныњ</w:t>
            </w:r>
            <w:proofErr w:type="spellEnd"/>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Ар</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советы</w:t>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
        </w:tc>
        <w:tc>
          <w:tcPr>
            <w:tcW w:w="2160" w:type="dxa"/>
            <w:vMerge w:val="restart"/>
            <w:tcBorders>
              <w:top w:val="nil"/>
              <w:left w:val="nil"/>
              <w:bottom w:val="thinThickSmallGap" w:sz="24" w:space="0" w:color="auto"/>
              <w:right w:val="nil"/>
            </w:tcBorders>
          </w:tcPr>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419EA53F" wp14:editId="7E36446A">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
        </w:tc>
        <w:tc>
          <w:tcPr>
            <w:tcW w:w="3960" w:type="dxa"/>
            <w:hideMark/>
          </w:tcPr>
          <w:p w:rsidR="00B800F3" w:rsidRPr="00B800F3" w:rsidRDefault="00B800F3" w:rsidP="00B800F3">
            <w:pPr>
              <w:keepNext/>
              <w:autoSpaceDN w:val="0"/>
              <w:spacing w:after="0" w:line="240" w:lineRule="auto"/>
              <w:ind w:firstLine="39"/>
              <w:jc w:val="center"/>
              <w:outlineLvl w:val="1"/>
              <w:rPr>
                <w:rFonts w:ascii="Times New Roman" w:eastAsia="Times New Roman" w:hAnsi="Times New Roman" w:cs="Times New Roman"/>
                <w:bCs/>
                <w:sz w:val="18"/>
                <w:szCs w:val="18"/>
              </w:rPr>
            </w:pPr>
            <w:r w:rsidRPr="00B800F3">
              <w:rPr>
                <w:rFonts w:ascii="Times New Roman" w:eastAsia="Times New Roman" w:hAnsi="Times New Roman" w:cs="Times New Roman"/>
                <w:bCs/>
                <w:sz w:val="18"/>
                <w:szCs w:val="18"/>
              </w:rPr>
              <w:t>Республика Башкортостан</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Совет сельского поселения</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Аркауловский</w:t>
            </w:r>
            <w:proofErr w:type="spellEnd"/>
            <w:r w:rsidRPr="00B800F3">
              <w:rPr>
                <w:rFonts w:ascii="Times New Roman" w:eastAsia="Times New Roman" w:hAnsi="Times New Roman" w:cs="Times New Roman"/>
                <w:sz w:val="18"/>
                <w:szCs w:val="18"/>
              </w:rPr>
              <w:t xml:space="preserve">   сельсовет</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муниципального района</w:t>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roofErr w:type="spellStart"/>
            <w:r w:rsidRPr="00B800F3">
              <w:rPr>
                <w:rFonts w:ascii="Times New Roman" w:eastAsia="Times New Roman" w:hAnsi="Times New Roman" w:cs="Times New Roman"/>
                <w:sz w:val="18"/>
                <w:szCs w:val="18"/>
              </w:rPr>
              <w:t>Салаватский</w:t>
            </w:r>
            <w:proofErr w:type="spellEnd"/>
            <w:r w:rsidRPr="00B800F3">
              <w:rPr>
                <w:rFonts w:ascii="Times New Roman" w:eastAsia="Times New Roman" w:hAnsi="Times New Roman" w:cs="Times New Roman"/>
                <w:sz w:val="18"/>
                <w:szCs w:val="18"/>
              </w:rPr>
              <w:t xml:space="preserve"> район</w:t>
            </w:r>
          </w:p>
        </w:tc>
      </w:tr>
      <w:tr w:rsidR="00B800F3" w:rsidRPr="00B800F3" w:rsidTr="004B7219">
        <w:trPr>
          <w:jc w:val="center"/>
        </w:trPr>
        <w:tc>
          <w:tcPr>
            <w:tcW w:w="4392" w:type="dxa"/>
            <w:tcBorders>
              <w:top w:val="nil"/>
              <w:left w:val="nil"/>
              <w:bottom w:val="thinThickSmallGap" w:sz="24" w:space="0" w:color="auto"/>
              <w:right w:val="nil"/>
            </w:tcBorders>
            <w:hideMark/>
          </w:tcPr>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r w:rsidRPr="00B800F3">
              <w:rPr>
                <w:rFonts w:ascii="Times New Roman" w:eastAsia="Times New Roman" w:hAnsi="Times New Roman" w:cs="Times New Roman"/>
                <w:sz w:val="18"/>
                <w:szCs w:val="18"/>
              </w:rPr>
              <w:t xml:space="preserve">452493, </w:t>
            </w:r>
            <w:proofErr w:type="spellStart"/>
            <w:r w:rsidRPr="00B800F3">
              <w:rPr>
                <w:rFonts w:ascii="Times New Roman" w:eastAsia="Times New Roman" w:hAnsi="Times New Roman" w:cs="Times New Roman"/>
                <w:sz w:val="18"/>
                <w:szCs w:val="18"/>
              </w:rPr>
              <w:t>Ар</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ауылы</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Салауат</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Юлаев</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урамы</w:t>
            </w:r>
            <w:proofErr w:type="spellEnd"/>
            <w:r w:rsidRPr="00B800F3">
              <w:rPr>
                <w:rFonts w:ascii="Times New Roman" w:eastAsia="Times New Roman" w:hAnsi="Times New Roman" w:cs="Times New Roman"/>
                <w:sz w:val="18"/>
                <w:szCs w:val="18"/>
              </w:rPr>
              <w:t>, 1</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lang w:val="be-BY"/>
              </w:rPr>
            </w:pPr>
            <w:r w:rsidRPr="00B800F3">
              <w:rPr>
                <w:rFonts w:ascii="Times New Roman" w:eastAsia="Times New Roman" w:hAnsi="Times New Roman" w:cs="Times New Roman"/>
                <w:sz w:val="18"/>
                <w:szCs w:val="18"/>
              </w:rPr>
              <w:t>тел. 2-53-32, 2-53-72</w:t>
            </w:r>
          </w:p>
        </w:tc>
        <w:tc>
          <w:tcPr>
            <w:tcW w:w="0" w:type="auto"/>
            <w:vMerge/>
            <w:tcBorders>
              <w:top w:val="nil"/>
              <w:left w:val="nil"/>
              <w:bottom w:val="thinThickSmallGap" w:sz="24" w:space="0" w:color="auto"/>
              <w:right w:val="nil"/>
            </w:tcBorders>
            <w:vAlign w:val="center"/>
            <w:hideMark/>
          </w:tcPr>
          <w:p w:rsidR="00B800F3" w:rsidRPr="00B800F3" w:rsidRDefault="00B800F3" w:rsidP="00B800F3">
            <w:pPr>
              <w:spacing w:after="0" w:line="240" w:lineRule="auto"/>
              <w:rPr>
                <w:rFonts w:ascii="Times New Roman" w:eastAsia="Times New Roman" w:hAnsi="Times New Roman" w:cs="Times New Roman"/>
                <w:color w:val="000000"/>
                <w:sz w:val="18"/>
                <w:szCs w:val="18"/>
              </w:rPr>
            </w:pPr>
          </w:p>
        </w:tc>
        <w:tc>
          <w:tcPr>
            <w:tcW w:w="3960" w:type="dxa"/>
            <w:tcBorders>
              <w:top w:val="nil"/>
              <w:left w:val="nil"/>
              <w:bottom w:val="thinThickSmallGap" w:sz="24" w:space="0" w:color="auto"/>
              <w:right w:val="nil"/>
            </w:tcBorders>
            <w:hideMark/>
          </w:tcPr>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r w:rsidRPr="00B800F3">
              <w:rPr>
                <w:rFonts w:ascii="Times New Roman" w:eastAsia="Times New Roman" w:hAnsi="Times New Roman" w:cs="Times New Roman"/>
                <w:sz w:val="18"/>
                <w:szCs w:val="18"/>
              </w:rPr>
              <w:t xml:space="preserve">452493, с. </w:t>
            </w:r>
            <w:proofErr w:type="spellStart"/>
            <w:r w:rsidRPr="00B800F3">
              <w:rPr>
                <w:rFonts w:ascii="Times New Roman" w:eastAsia="Times New Roman" w:hAnsi="Times New Roman" w:cs="Times New Roman"/>
                <w:sz w:val="18"/>
                <w:szCs w:val="18"/>
              </w:rPr>
              <w:t>Аркаулово</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ул</w:t>
            </w:r>
            <w:proofErr w:type="gramStart"/>
            <w:r w:rsidRPr="00B800F3">
              <w:rPr>
                <w:rFonts w:ascii="Times New Roman" w:eastAsia="Times New Roman" w:hAnsi="Times New Roman" w:cs="Times New Roman"/>
                <w:sz w:val="18"/>
                <w:szCs w:val="18"/>
              </w:rPr>
              <w:t>.С</w:t>
            </w:r>
            <w:proofErr w:type="gramEnd"/>
            <w:r w:rsidRPr="00B800F3">
              <w:rPr>
                <w:rFonts w:ascii="Times New Roman" w:eastAsia="Times New Roman" w:hAnsi="Times New Roman" w:cs="Times New Roman"/>
                <w:sz w:val="18"/>
                <w:szCs w:val="18"/>
              </w:rPr>
              <w:t>алавата</w:t>
            </w:r>
            <w:proofErr w:type="spellEnd"/>
            <w:r w:rsidRPr="00B800F3">
              <w:rPr>
                <w:rFonts w:ascii="Times New Roman" w:eastAsia="Times New Roman" w:hAnsi="Times New Roman" w:cs="Times New Roman"/>
                <w:sz w:val="18"/>
                <w:szCs w:val="18"/>
              </w:rPr>
              <w:t xml:space="preserve"> Юлаева,1</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тел. 2-53-32, 2-53-72</w:t>
            </w:r>
          </w:p>
        </w:tc>
      </w:tr>
    </w:tbl>
    <w:p w:rsidR="00B800F3" w:rsidRPr="00B800F3" w:rsidRDefault="006C6906" w:rsidP="00B800F3">
      <w:pPr>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Двенадцатое</w:t>
      </w:r>
      <w:r w:rsidR="00B800F3" w:rsidRPr="00B800F3">
        <w:rPr>
          <w:rFonts w:ascii="Times New Roman" w:eastAsia="Times New Roman" w:hAnsi="Times New Roman" w:cs="Times New Roman"/>
          <w:sz w:val="28"/>
          <w:szCs w:val="28"/>
        </w:rPr>
        <w:t xml:space="preserve">  заседание двадцать девятого созыва</w:t>
      </w:r>
    </w:p>
    <w:p w:rsidR="00B800F3" w:rsidRPr="00B800F3" w:rsidRDefault="00B800F3" w:rsidP="00B800F3">
      <w:pPr>
        <w:spacing w:after="0"/>
        <w:jc w:val="right"/>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                           </w:t>
      </w:r>
    </w:p>
    <w:p w:rsidR="00B800F3" w:rsidRPr="00B800F3" w:rsidRDefault="00B800F3" w:rsidP="00B800F3">
      <w:pPr>
        <w:spacing w:after="0" w:line="240" w:lineRule="auto"/>
        <w:jc w:val="center"/>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РЕШЕНИЕ </w:t>
      </w:r>
    </w:p>
    <w:p w:rsidR="00B800F3" w:rsidRPr="00B800F3" w:rsidRDefault="00D764D3" w:rsidP="00B800F3">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30</w:t>
      </w:r>
      <w:r w:rsidR="006C6906">
        <w:rPr>
          <w:rFonts w:ascii="Times New Roman" w:eastAsia="Times New Roman" w:hAnsi="Times New Roman" w:cs="Times New Roman"/>
          <w:sz w:val="28"/>
          <w:szCs w:val="20"/>
        </w:rPr>
        <w:t xml:space="preserve"> июля</w:t>
      </w:r>
      <w:r w:rsidR="00B800F3" w:rsidRPr="00B800F3">
        <w:rPr>
          <w:rFonts w:ascii="Times New Roman" w:eastAsia="Times New Roman" w:hAnsi="Times New Roman" w:cs="Times New Roman"/>
          <w:sz w:val="28"/>
          <w:szCs w:val="20"/>
        </w:rPr>
        <w:t xml:space="preserve">  2024 года  №  </w:t>
      </w:r>
      <w:r w:rsidR="006C6906">
        <w:rPr>
          <w:rFonts w:ascii="Times New Roman" w:eastAsia="Times New Roman" w:hAnsi="Times New Roman" w:cs="Times New Roman"/>
          <w:sz w:val="28"/>
          <w:szCs w:val="20"/>
        </w:rPr>
        <w:t>46</w:t>
      </w:r>
    </w:p>
    <w:p w:rsidR="00B800F3" w:rsidRDefault="00B800F3" w:rsidP="00875100">
      <w:pPr>
        <w:autoSpaceDE w:val="0"/>
        <w:autoSpaceDN w:val="0"/>
        <w:adjustRightInd w:val="0"/>
        <w:spacing w:after="0" w:line="240" w:lineRule="auto"/>
        <w:jc w:val="center"/>
        <w:outlineLvl w:val="1"/>
        <w:rPr>
          <w:rFonts w:ascii="Times New Roman" w:hAnsi="Times New Roman" w:cs="Times New Roman"/>
          <w:b/>
          <w:bCs/>
          <w:sz w:val="28"/>
          <w:szCs w:val="28"/>
        </w:rPr>
      </w:pPr>
    </w:p>
    <w:p w:rsidR="005257E2" w:rsidRPr="003A119F" w:rsidRDefault="003A119F" w:rsidP="00875100">
      <w:pPr>
        <w:autoSpaceDE w:val="0"/>
        <w:autoSpaceDN w:val="0"/>
        <w:adjustRightInd w:val="0"/>
        <w:spacing w:after="0" w:line="240" w:lineRule="auto"/>
        <w:jc w:val="center"/>
        <w:outlineLvl w:val="1"/>
        <w:rPr>
          <w:rFonts w:ascii="Times New Roman" w:hAnsi="Times New Roman" w:cs="Times New Roman"/>
          <w:b/>
          <w:bCs/>
          <w:sz w:val="28"/>
          <w:szCs w:val="28"/>
        </w:rPr>
      </w:pPr>
      <w:r w:rsidRPr="003A119F">
        <w:rPr>
          <w:rFonts w:ascii="Times New Roman" w:hAnsi="Times New Roman" w:cs="Times New Roman"/>
          <w:b/>
          <w:bCs/>
          <w:sz w:val="28"/>
          <w:szCs w:val="28"/>
        </w:rPr>
        <w:t>Об утверждении Порядка прин</w:t>
      </w:r>
      <w:r w:rsidR="006A01E1" w:rsidRPr="003A119F">
        <w:rPr>
          <w:rFonts w:ascii="Times New Roman" w:hAnsi="Times New Roman" w:cs="Times New Roman"/>
          <w:b/>
          <w:bCs/>
          <w:sz w:val="28"/>
          <w:szCs w:val="28"/>
        </w:rPr>
        <w:t xml:space="preserve">ятия решений о предоставлении земельных участков, находящихся в муниципальной </w:t>
      </w:r>
      <w:r w:rsidR="002E2C1E">
        <w:rPr>
          <w:rFonts w:ascii="Times New Roman" w:hAnsi="Times New Roman" w:cs="Times New Roman"/>
          <w:b/>
          <w:bCs/>
          <w:sz w:val="28"/>
          <w:szCs w:val="28"/>
        </w:rPr>
        <w:t xml:space="preserve">собственности сельского поселения </w:t>
      </w:r>
      <w:proofErr w:type="spellStart"/>
      <w:r w:rsidR="006C737C">
        <w:rPr>
          <w:rFonts w:ascii="Times New Roman" w:hAnsi="Times New Roman" w:cs="Times New Roman"/>
          <w:b/>
          <w:bCs/>
          <w:sz w:val="28"/>
          <w:szCs w:val="28"/>
        </w:rPr>
        <w:t>Аркауловский</w:t>
      </w:r>
      <w:proofErr w:type="spellEnd"/>
      <w:r w:rsidR="002E2C1E">
        <w:rPr>
          <w:rFonts w:ascii="Times New Roman" w:hAnsi="Times New Roman" w:cs="Times New Roman"/>
          <w:b/>
          <w:bCs/>
          <w:sz w:val="28"/>
          <w:szCs w:val="28"/>
        </w:rPr>
        <w:t xml:space="preserve"> сельсовет муниципального </w:t>
      </w:r>
      <w:r w:rsidR="006A01E1" w:rsidRPr="003A119F">
        <w:rPr>
          <w:rFonts w:ascii="Times New Roman" w:hAnsi="Times New Roman" w:cs="Times New Roman"/>
          <w:b/>
          <w:bCs/>
          <w:sz w:val="28"/>
          <w:szCs w:val="28"/>
        </w:rPr>
        <w:t xml:space="preserve">района </w:t>
      </w:r>
      <w:proofErr w:type="spellStart"/>
      <w:r w:rsidR="0026470A">
        <w:rPr>
          <w:rFonts w:ascii="Times New Roman" w:hAnsi="Times New Roman" w:cs="Times New Roman"/>
          <w:b/>
          <w:bCs/>
          <w:sz w:val="28"/>
          <w:szCs w:val="28"/>
        </w:rPr>
        <w:t>Салаватский</w:t>
      </w:r>
      <w:proofErr w:type="spellEnd"/>
      <w:r w:rsidR="0026470A">
        <w:rPr>
          <w:rFonts w:ascii="Times New Roman" w:hAnsi="Times New Roman" w:cs="Times New Roman"/>
          <w:b/>
          <w:bCs/>
          <w:sz w:val="28"/>
          <w:szCs w:val="28"/>
        </w:rPr>
        <w:t xml:space="preserve"> </w:t>
      </w:r>
      <w:r w:rsidR="006A01E1" w:rsidRPr="003A119F">
        <w:rPr>
          <w:rFonts w:ascii="Times New Roman" w:hAnsi="Times New Roman" w:cs="Times New Roman"/>
          <w:b/>
          <w:bCs/>
          <w:sz w:val="28"/>
          <w:szCs w:val="28"/>
        </w:rPr>
        <w:t>район Республики Башкортостан</w:t>
      </w:r>
      <w:r w:rsidR="002F23E9">
        <w:rPr>
          <w:rFonts w:ascii="Times New Roman" w:hAnsi="Times New Roman" w:cs="Times New Roman"/>
          <w:b/>
          <w:bCs/>
          <w:sz w:val="28"/>
          <w:szCs w:val="28"/>
        </w:rPr>
        <w:t>,</w:t>
      </w:r>
      <w:r w:rsidR="00C17DF3">
        <w:rPr>
          <w:rFonts w:ascii="Times New Roman" w:hAnsi="Times New Roman" w:cs="Times New Roman"/>
          <w:b/>
          <w:bCs/>
          <w:sz w:val="28"/>
          <w:szCs w:val="28"/>
        </w:rPr>
        <w:t xml:space="preserve"> в аренду без торгов для реализации проектов </w:t>
      </w:r>
      <w:r w:rsidR="00A209DF">
        <w:rPr>
          <w:rFonts w:ascii="Times New Roman" w:hAnsi="Times New Roman" w:cs="Times New Roman"/>
          <w:b/>
          <w:bCs/>
          <w:sz w:val="28"/>
          <w:szCs w:val="28"/>
        </w:rPr>
        <w:t xml:space="preserve">                         </w:t>
      </w:r>
      <w:r w:rsidR="00C17DF3">
        <w:rPr>
          <w:rFonts w:ascii="Times New Roman" w:hAnsi="Times New Roman" w:cs="Times New Roman"/>
          <w:b/>
          <w:bCs/>
          <w:sz w:val="28"/>
          <w:szCs w:val="28"/>
        </w:rPr>
        <w:t xml:space="preserve">в сфере </w:t>
      </w:r>
      <w:proofErr w:type="spellStart"/>
      <w:r w:rsidR="00C17DF3">
        <w:rPr>
          <w:rFonts w:ascii="Times New Roman" w:hAnsi="Times New Roman" w:cs="Times New Roman"/>
          <w:b/>
          <w:bCs/>
          <w:sz w:val="28"/>
          <w:szCs w:val="28"/>
        </w:rPr>
        <w:t>импортозамещения</w:t>
      </w:r>
      <w:proofErr w:type="spellEnd"/>
    </w:p>
    <w:p w:rsidR="005257E2" w:rsidRPr="003A119F" w:rsidRDefault="003A119F" w:rsidP="00875100">
      <w:pPr>
        <w:tabs>
          <w:tab w:val="left" w:pos="1020"/>
        </w:tabs>
        <w:autoSpaceDE w:val="0"/>
        <w:autoSpaceDN w:val="0"/>
        <w:adjustRightInd w:val="0"/>
        <w:spacing w:after="0" w:line="240" w:lineRule="auto"/>
        <w:jc w:val="both"/>
        <w:rPr>
          <w:rFonts w:ascii="Times New Roman" w:hAnsi="Times New Roman" w:cs="Times New Roman"/>
          <w:sz w:val="28"/>
          <w:szCs w:val="28"/>
        </w:rPr>
      </w:pPr>
      <w:r w:rsidRPr="003A119F">
        <w:rPr>
          <w:rFonts w:ascii="Times New Roman" w:hAnsi="Times New Roman" w:cs="Times New Roman"/>
          <w:sz w:val="28"/>
          <w:szCs w:val="28"/>
        </w:rPr>
        <w:tab/>
      </w:r>
    </w:p>
    <w:p w:rsidR="003A119F" w:rsidRPr="00A209DF" w:rsidRDefault="00A209DF" w:rsidP="00875100">
      <w:pPr>
        <w:spacing w:after="0"/>
        <w:jc w:val="both"/>
        <w:rPr>
          <w:rFonts w:ascii="Times New Roman" w:hAnsi="Times New Roman" w:cs="Times New Roman"/>
          <w:sz w:val="28"/>
          <w:szCs w:val="28"/>
        </w:rPr>
      </w:pPr>
      <w:r w:rsidRPr="00A209DF">
        <w:rPr>
          <w:rFonts w:ascii="Times New Roman" w:hAnsi="Times New Roman" w:cs="Times New Roman"/>
          <w:sz w:val="28"/>
          <w:szCs w:val="28"/>
        </w:rPr>
        <w:t xml:space="preserve">            </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В соответствии</w:t>
      </w:r>
      <w:r w:rsidR="00594815" w:rsidRPr="00A209DF">
        <w:rPr>
          <w:rFonts w:ascii="Times New Roman" w:hAnsi="Times New Roman" w:cs="Times New Roman"/>
          <w:sz w:val="28"/>
          <w:szCs w:val="28"/>
        </w:rPr>
        <w:t xml:space="preserve"> с Федеральным </w:t>
      </w:r>
      <w:hyperlink r:id="rId6">
        <w:r w:rsidR="00594815" w:rsidRPr="00A209DF">
          <w:rPr>
            <w:rFonts w:ascii="Times New Roman" w:hAnsi="Times New Roman" w:cs="Times New Roman"/>
            <w:sz w:val="28"/>
            <w:szCs w:val="28"/>
          </w:rPr>
          <w:t>законом</w:t>
        </w:r>
      </w:hyperlink>
      <w:r w:rsidR="00594815" w:rsidRPr="00A209DF">
        <w:rPr>
          <w:rFonts w:ascii="Times New Roman" w:hAnsi="Times New Roman" w:cs="Times New Roman"/>
          <w:sz w:val="28"/>
          <w:szCs w:val="28"/>
        </w:rPr>
        <w:t xml:space="preserve"> от 06.10.2003 N 131-ФЗ </w:t>
      </w:r>
      <w:r w:rsidR="006C737C">
        <w:rPr>
          <w:rFonts w:ascii="Times New Roman" w:hAnsi="Times New Roman" w:cs="Times New Roman"/>
          <w:sz w:val="28"/>
          <w:szCs w:val="28"/>
        </w:rPr>
        <w:t>«</w:t>
      </w:r>
      <w:r w:rsidR="00594815" w:rsidRPr="00A209DF">
        <w:rPr>
          <w:rFonts w:ascii="Times New Roman" w:hAnsi="Times New Roman" w:cs="Times New Roman"/>
          <w:sz w:val="28"/>
          <w:szCs w:val="28"/>
        </w:rPr>
        <w:t>Об общих принципах организации местного самоуправления в Российской Федерации</w:t>
      </w:r>
      <w:r w:rsidR="006C737C">
        <w:rPr>
          <w:rFonts w:ascii="Times New Roman" w:hAnsi="Times New Roman" w:cs="Times New Roman"/>
          <w:sz w:val="28"/>
          <w:szCs w:val="28"/>
        </w:rPr>
        <w:t>»</w:t>
      </w:r>
      <w:r w:rsidR="00594815" w:rsidRPr="00A209DF">
        <w:t>,</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 xml:space="preserve">со </w:t>
      </w:r>
      <w:hyperlink r:id="rId7" w:history="1">
        <w:r w:rsidR="005257E2" w:rsidRPr="00A209DF">
          <w:rPr>
            <w:rFonts w:ascii="Times New Roman" w:hAnsi="Times New Roman" w:cs="Times New Roman"/>
            <w:sz w:val="28"/>
            <w:szCs w:val="28"/>
          </w:rPr>
          <w:t>статьей 8</w:t>
        </w:r>
      </w:hyperlink>
      <w:r w:rsidR="005257E2" w:rsidRPr="00A209DF">
        <w:rPr>
          <w:rFonts w:ascii="Times New Roman" w:hAnsi="Times New Roman" w:cs="Times New Roman"/>
          <w:sz w:val="28"/>
          <w:szCs w:val="28"/>
        </w:rPr>
        <w:t xml:space="preserve"> Федерального закона от 14 марта 2022 года N 58-ФЗ </w:t>
      </w:r>
      <w:r w:rsidR="006C737C">
        <w:rPr>
          <w:rFonts w:ascii="Times New Roman" w:hAnsi="Times New Roman" w:cs="Times New Roman"/>
          <w:sz w:val="28"/>
          <w:szCs w:val="28"/>
        </w:rPr>
        <w:t>«</w:t>
      </w:r>
      <w:r w:rsidR="005257E2" w:rsidRPr="00A209DF">
        <w:rPr>
          <w:rFonts w:ascii="Times New Roman" w:hAnsi="Times New Roman" w:cs="Times New Roman"/>
          <w:sz w:val="28"/>
          <w:szCs w:val="28"/>
        </w:rPr>
        <w:t>О внесении изменений в отдельные законодательные акты Российской Федерации</w:t>
      </w:r>
      <w:r w:rsidR="006C737C">
        <w:rPr>
          <w:rFonts w:ascii="Times New Roman" w:hAnsi="Times New Roman" w:cs="Times New Roman"/>
          <w:sz w:val="28"/>
          <w:szCs w:val="28"/>
        </w:rPr>
        <w:t>»</w:t>
      </w:r>
      <w:r w:rsidR="005257E2" w:rsidRPr="00A209DF">
        <w:rPr>
          <w:rFonts w:ascii="Times New Roman" w:hAnsi="Times New Roman" w:cs="Times New Roman"/>
          <w:sz w:val="28"/>
          <w:szCs w:val="28"/>
        </w:rPr>
        <w:t xml:space="preserve">, </w:t>
      </w:r>
      <w:hyperlink r:id="rId8" w:history="1">
        <w:r w:rsidR="005257E2" w:rsidRPr="00A209DF">
          <w:rPr>
            <w:rFonts w:ascii="Times New Roman" w:hAnsi="Times New Roman" w:cs="Times New Roman"/>
            <w:sz w:val="28"/>
            <w:szCs w:val="28"/>
          </w:rPr>
          <w:t>подпунктом "б" пункта 1</w:t>
        </w:r>
      </w:hyperlink>
      <w:r w:rsidR="005257E2" w:rsidRPr="00A209DF">
        <w:rPr>
          <w:rFonts w:ascii="Times New Roman" w:hAnsi="Times New Roman" w:cs="Times New Roman"/>
          <w:sz w:val="28"/>
          <w:szCs w:val="28"/>
        </w:rPr>
        <w:t xml:space="preserve"> Постановления Правительства Российской Федерации от 9 апреля 2022 года N 629 </w:t>
      </w:r>
      <w:r w:rsidR="006C737C">
        <w:rPr>
          <w:rFonts w:ascii="Times New Roman" w:hAnsi="Times New Roman" w:cs="Times New Roman"/>
          <w:sz w:val="28"/>
          <w:szCs w:val="28"/>
        </w:rPr>
        <w:t>«</w:t>
      </w:r>
      <w:r w:rsidR="005257E2" w:rsidRPr="00A209DF">
        <w:rPr>
          <w:rFonts w:ascii="Times New Roman" w:hAnsi="Times New Roman" w:cs="Times New Roman"/>
          <w:sz w:val="28"/>
          <w:szCs w:val="28"/>
        </w:rPr>
        <w:t>Об особенностях регулирования земельных отношений в Российской Федерации в 2022 и 2023 годах</w:t>
      </w:r>
      <w:r w:rsidR="006C737C">
        <w:rPr>
          <w:rFonts w:ascii="Times New Roman" w:hAnsi="Times New Roman" w:cs="Times New Roman"/>
          <w:sz w:val="28"/>
          <w:szCs w:val="28"/>
        </w:rPr>
        <w:t>»</w:t>
      </w:r>
      <w:r w:rsidR="00E87158">
        <w:rPr>
          <w:rFonts w:ascii="Times New Roman" w:hAnsi="Times New Roman" w:cs="Times New Roman"/>
          <w:sz w:val="28"/>
          <w:szCs w:val="28"/>
        </w:rPr>
        <w:t xml:space="preserve">, </w:t>
      </w:r>
      <w:r w:rsidR="00E87158" w:rsidRPr="00401321">
        <w:rPr>
          <w:rFonts w:ascii="Times New Roman" w:hAnsi="Times New Roman" w:cs="Times New Roman"/>
          <w:sz w:val="28"/>
          <w:szCs w:val="28"/>
        </w:rPr>
        <w:t>Постановлением Правительства Российской Федерации</w:t>
      </w:r>
      <w:r w:rsidR="006C737C">
        <w:rPr>
          <w:rFonts w:ascii="Times New Roman" w:hAnsi="Times New Roman" w:cs="Times New Roman"/>
          <w:sz w:val="28"/>
          <w:szCs w:val="28"/>
        </w:rPr>
        <w:t xml:space="preserve"> от 2 февраля 2024 года N 102 «</w:t>
      </w:r>
      <w:r w:rsidR="00E87158" w:rsidRPr="00401321">
        <w:rPr>
          <w:rFonts w:ascii="Times New Roman" w:hAnsi="Times New Roman" w:cs="Times New Roman"/>
          <w:sz w:val="28"/>
          <w:szCs w:val="28"/>
        </w:rPr>
        <w:t>О внесении изменений в постановление Правительства Российской Федерации от 9 апреля 2022 г. № 629</w:t>
      </w:r>
      <w:r w:rsidR="006C737C">
        <w:rPr>
          <w:rFonts w:ascii="Times New Roman" w:hAnsi="Times New Roman" w:cs="Times New Roman"/>
          <w:sz w:val="28"/>
          <w:szCs w:val="28"/>
        </w:rPr>
        <w:t>»</w:t>
      </w:r>
      <w:r w:rsidR="003A119F" w:rsidRPr="00A209DF">
        <w:rPr>
          <w:rFonts w:ascii="Times New Roman" w:hAnsi="Times New Roman" w:cs="Times New Roman"/>
          <w:sz w:val="28"/>
          <w:szCs w:val="28"/>
        </w:rPr>
        <w:t>, Постановлением</w:t>
      </w:r>
      <w:r w:rsidR="005257E2" w:rsidRPr="00A209DF">
        <w:rPr>
          <w:rFonts w:ascii="Times New Roman" w:hAnsi="Times New Roman" w:cs="Times New Roman"/>
          <w:sz w:val="28"/>
          <w:szCs w:val="28"/>
        </w:rPr>
        <w:t xml:space="preserve"> </w:t>
      </w:r>
      <w:r w:rsidR="003A119F" w:rsidRPr="00A209DF">
        <w:rPr>
          <w:rFonts w:ascii="Times New Roman" w:hAnsi="Times New Roman" w:cs="Times New Roman"/>
          <w:sz w:val="28"/>
          <w:szCs w:val="28"/>
        </w:rPr>
        <w:t>Правительства Республики Башкортостан от 17.04.2023 № 173</w:t>
      </w:r>
      <w:r w:rsidR="008E7B24" w:rsidRPr="00A209DF">
        <w:rPr>
          <w:rFonts w:ascii="Times New Roman" w:hAnsi="Times New Roman" w:cs="Times New Roman"/>
          <w:sz w:val="28"/>
          <w:szCs w:val="28"/>
        </w:rPr>
        <w:t xml:space="preserve"> «Об утверждении Порядка принятия решений о предоставлении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w:t>
      </w:r>
      <w:r w:rsidR="003A119F" w:rsidRPr="00A209DF">
        <w:rPr>
          <w:rFonts w:ascii="Times New Roman" w:hAnsi="Times New Roman" w:cs="Times New Roman"/>
          <w:sz w:val="28"/>
          <w:szCs w:val="28"/>
        </w:rPr>
        <w:t>,</w:t>
      </w:r>
      <w:r w:rsidR="008E7B24" w:rsidRPr="00A209DF">
        <w:rPr>
          <w:rFonts w:ascii="Times New Roman" w:hAnsi="Times New Roman" w:cs="Times New Roman"/>
          <w:sz w:val="28"/>
          <w:szCs w:val="28"/>
        </w:rPr>
        <w:t xml:space="preserve"> в аренду без торгов для реализации проектов в сфере </w:t>
      </w:r>
      <w:proofErr w:type="spellStart"/>
      <w:r w:rsidR="008E7B24" w:rsidRPr="00A209DF">
        <w:rPr>
          <w:rFonts w:ascii="Times New Roman" w:hAnsi="Times New Roman" w:cs="Times New Roman"/>
          <w:sz w:val="28"/>
          <w:szCs w:val="28"/>
        </w:rPr>
        <w:t>импортозамещения</w:t>
      </w:r>
      <w:proofErr w:type="spellEnd"/>
      <w:r w:rsidR="008E7B24" w:rsidRPr="00A209DF">
        <w:rPr>
          <w:rFonts w:ascii="Times New Roman" w:hAnsi="Times New Roman" w:cs="Times New Roman"/>
          <w:sz w:val="28"/>
          <w:szCs w:val="28"/>
        </w:rPr>
        <w:t>»,</w:t>
      </w:r>
      <w:r w:rsidR="003A119F" w:rsidRPr="00A209DF">
        <w:rPr>
          <w:rFonts w:ascii="Times New Roman" w:hAnsi="Times New Roman" w:cs="Times New Roman"/>
          <w:sz w:val="28"/>
          <w:szCs w:val="28"/>
        </w:rPr>
        <w:t xml:space="preserve"> </w:t>
      </w:r>
      <w:r w:rsidR="002E2C1E" w:rsidRPr="00A209DF">
        <w:rPr>
          <w:rFonts w:ascii="Times New Roman" w:hAnsi="Times New Roman" w:cs="Times New Roman"/>
          <w:sz w:val="28"/>
          <w:szCs w:val="24"/>
        </w:rPr>
        <w:t xml:space="preserve">Совет сельского поселения </w:t>
      </w:r>
      <w:proofErr w:type="spellStart"/>
      <w:r w:rsidR="006C737C">
        <w:rPr>
          <w:rFonts w:ascii="Times New Roman" w:hAnsi="Times New Roman" w:cs="Times New Roman"/>
          <w:sz w:val="28"/>
          <w:szCs w:val="24"/>
        </w:rPr>
        <w:t>Аркауловский</w:t>
      </w:r>
      <w:proofErr w:type="spellEnd"/>
      <w:r w:rsidR="002E2C1E" w:rsidRPr="00A209DF">
        <w:rPr>
          <w:rFonts w:ascii="Times New Roman" w:hAnsi="Times New Roman" w:cs="Times New Roman"/>
          <w:sz w:val="28"/>
          <w:szCs w:val="24"/>
        </w:rPr>
        <w:t xml:space="preserve"> сельсовет муниципального района </w:t>
      </w:r>
      <w:proofErr w:type="spellStart"/>
      <w:r w:rsidR="0026470A">
        <w:rPr>
          <w:rFonts w:ascii="Times New Roman" w:hAnsi="Times New Roman" w:cs="Times New Roman"/>
          <w:sz w:val="28"/>
          <w:szCs w:val="24"/>
        </w:rPr>
        <w:t>Салаватский</w:t>
      </w:r>
      <w:proofErr w:type="spellEnd"/>
      <w:r w:rsidR="0026470A">
        <w:rPr>
          <w:rFonts w:ascii="Times New Roman" w:hAnsi="Times New Roman" w:cs="Times New Roman"/>
          <w:sz w:val="28"/>
          <w:szCs w:val="24"/>
        </w:rPr>
        <w:t xml:space="preserve"> </w:t>
      </w:r>
      <w:r w:rsidR="002E2C1E" w:rsidRPr="00A209DF">
        <w:rPr>
          <w:rFonts w:ascii="Times New Roman" w:hAnsi="Times New Roman" w:cs="Times New Roman"/>
          <w:sz w:val="28"/>
          <w:szCs w:val="24"/>
        </w:rPr>
        <w:t xml:space="preserve"> район</w:t>
      </w:r>
      <w:r w:rsidR="003A119F" w:rsidRPr="00A209DF">
        <w:rPr>
          <w:rFonts w:ascii="Times New Roman" w:hAnsi="Times New Roman" w:cs="Times New Roman"/>
          <w:sz w:val="28"/>
          <w:szCs w:val="24"/>
        </w:rPr>
        <w:t xml:space="preserve"> Республики Башкортостан</w:t>
      </w:r>
      <w:r w:rsidR="00875100" w:rsidRPr="00A209DF">
        <w:rPr>
          <w:rFonts w:ascii="Times New Roman" w:hAnsi="Times New Roman" w:cs="Times New Roman"/>
          <w:sz w:val="28"/>
          <w:szCs w:val="24"/>
        </w:rPr>
        <w:t xml:space="preserve"> </w:t>
      </w:r>
      <w:r w:rsidR="003A119F" w:rsidRPr="00A209DF">
        <w:rPr>
          <w:rFonts w:ascii="Times New Roman" w:hAnsi="Times New Roman" w:cs="Times New Roman"/>
          <w:sz w:val="28"/>
          <w:szCs w:val="24"/>
        </w:rPr>
        <w:t>решил:</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8"/>
          <w:szCs w:val="28"/>
        </w:rPr>
      </w:pPr>
      <w:r w:rsidRPr="00A209DF">
        <w:rPr>
          <w:rFonts w:ascii="Times New Roman" w:hAnsi="Times New Roman" w:cs="Times New Roman"/>
          <w:sz w:val="28"/>
          <w:szCs w:val="28"/>
        </w:rPr>
        <w:t xml:space="preserve">1. Утвердить прилагаемый </w:t>
      </w:r>
      <w:hyperlink w:anchor="Par32" w:history="1">
        <w:r w:rsidRPr="00A209DF">
          <w:rPr>
            <w:rFonts w:ascii="Times New Roman" w:hAnsi="Times New Roman" w:cs="Times New Roman"/>
            <w:sz w:val="28"/>
            <w:szCs w:val="28"/>
          </w:rPr>
          <w:t>Порядок</w:t>
        </w:r>
      </w:hyperlink>
      <w:r w:rsidRPr="00A209DF">
        <w:rPr>
          <w:rFonts w:ascii="Times New Roman" w:hAnsi="Times New Roman" w:cs="Times New Roman"/>
          <w:sz w:val="28"/>
          <w:szCs w:val="28"/>
        </w:rPr>
        <w:t xml:space="preserve"> принятия решений о предоставлении земельных участков, находящихся в </w:t>
      </w:r>
      <w:r w:rsidR="003A119F" w:rsidRPr="00A209DF">
        <w:rPr>
          <w:rFonts w:ascii="Times New Roman" w:hAnsi="Times New Roman" w:cs="Times New Roman"/>
          <w:sz w:val="28"/>
          <w:szCs w:val="28"/>
        </w:rPr>
        <w:t xml:space="preserve">муниципальной </w:t>
      </w:r>
      <w:r w:rsidR="002E2C1E" w:rsidRPr="00A209DF">
        <w:rPr>
          <w:rFonts w:ascii="Times New Roman" w:hAnsi="Times New Roman" w:cs="Times New Roman"/>
          <w:sz w:val="28"/>
          <w:szCs w:val="28"/>
        </w:rPr>
        <w:t xml:space="preserve">собственности сельского поселения </w:t>
      </w:r>
      <w:proofErr w:type="spellStart"/>
      <w:r w:rsidR="006C737C">
        <w:rPr>
          <w:rFonts w:ascii="Times New Roman" w:hAnsi="Times New Roman" w:cs="Times New Roman"/>
          <w:sz w:val="28"/>
          <w:szCs w:val="28"/>
        </w:rPr>
        <w:t>Аркауловский</w:t>
      </w:r>
      <w:proofErr w:type="spellEnd"/>
      <w:r w:rsidR="002E2C1E" w:rsidRPr="00A209DF">
        <w:rPr>
          <w:rFonts w:ascii="Times New Roman" w:hAnsi="Times New Roman" w:cs="Times New Roman"/>
          <w:sz w:val="28"/>
          <w:szCs w:val="28"/>
        </w:rPr>
        <w:t xml:space="preserve"> сельсовет муниципального </w:t>
      </w:r>
      <w:r w:rsidR="003A119F" w:rsidRPr="00A209DF">
        <w:rPr>
          <w:rFonts w:ascii="Times New Roman" w:hAnsi="Times New Roman" w:cs="Times New Roman"/>
          <w:sz w:val="28"/>
          <w:szCs w:val="28"/>
        </w:rPr>
        <w:t>района Республики Башкортостан</w:t>
      </w:r>
      <w:r w:rsidRPr="00A209DF">
        <w:rPr>
          <w:rFonts w:ascii="Times New Roman" w:hAnsi="Times New Roman" w:cs="Times New Roman"/>
          <w:sz w:val="28"/>
          <w:szCs w:val="28"/>
        </w:rPr>
        <w:t xml:space="preserve">, в аренду без торгов для реализации проектов в сфере </w:t>
      </w:r>
      <w:proofErr w:type="spellStart"/>
      <w:r w:rsidRPr="00A209DF">
        <w:rPr>
          <w:rFonts w:ascii="Times New Roman" w:hAnsi="Times New Roman" w:cs="Times New Roman"/>
          <w:sz w:val="28"/>
          <w:szCs w:val="28"/>
        </w:rPr>
        <w:t>импортозамещения</w:t>
      </w:r>
      <w:proofErr w:type="spellEnd"/>
      <w:r w:rsidRPr="00A209DF">
        <w:rPr>
          <w:rFonts w:ascii="Times New Roman" w:hAnsi="Times New Roman" w:cs="Times New Roman"/>
          <w:sz w:val="28"/>
          <w:szCs w:val="28"/>
        </w:rPr>
        <w:t>.</w:t>
      </w:r>
    </w:p>
    <w:p w:rsidR="008A49DA" w:rsidRPr="00A209DF" w:rsidRDefault="00146BAD" w:rsidP="00CB0CDE">
      <w:pPr>
        <w:spacing w:after="0"/>
        <w:ind w:firstLine="567"/>
        <w:jc w:val="both"/>
        <w:rPr>
          <w:rFonts w:ascii="Times New Roman" w:hAnsi="Times New Roman" w:cs="Times New Roman"/>
          <w:sz w:val="28"/>
          <w:szCs w:val="24"/>
        </w:rPr>
      </w:pPr>
      <w:r w:rsidRPr="00A209DF">
        <w:rPr>
          <w:rFonts w:ascii="Times New Roman" w:hAnsi="Times New Roman" w:cs="Times New Roman"/>
          <w:sz w:val="28"/>
          <w:szCs w:val="28"/>
        </w:rPr>
        <w:t>2</w:t>
      </w:r>
      <w:r w:rsidR="00B8796A" w:rsidRPr="00A209DF">
        <w:rPr>
          <w:rFonts w:ascii="Times New Roman" w:hAnsi="Times New Roman" w:cs="Times New Roman"/>
          <w:sz w:val="28"/>
          <w:szCs w:val="28"/>
        </w:rPr>
        <w:t xml:space="preserve">. </w:t>
      </w:r>
      <w:r w:rsidR="008A49DA" w:rsidRPr="00A209DF">
        <w:rPr>
          <w:rFonts w:ascii="Times New Roman" w:hAnsi="Times New Roman" w:cs="Times New Roman"/>
          <w:sz w:val="28"/>
          <w:szCs w:val="24"/>
        </w:rPr>
        <w:t>Настоящее решение подлежит обнародованию в установленном порядке и вступает в силу со дня официального обнародования.</w:t>
      </w:r>
    </w:p>
    <w:p w:rsidR="00B800F3" w:rsidRPr="00B800F3" w:rsidRDefault="00B800F3" w:rsidP="00B800F3">
      <w:pPr>
        <w:widowControl w:val="0"/>
        <w:autoSpaceDE w:val="0"/>
        <w:autoSpaceDN w:val="0"/>
        <w:adjustRightInd w:val="0"/>
        <w:spacing w:after="0"/>
        <w:ind w:firstLine="720"/>
        <w:jc w:val="both"/>
        <w:rPr>
          <w:rFonts w:ascii="Times New Roman" w:eastAsia="Times New Roman" w:hAnsi="Times New Roman" w:cs="Times New Roman"/>
          <w:sz w:val="28"/>
          <w:szCs w:val="28"/>
        </w:rPr>
      </w:pPr>
      <w:bookmarkStart w:id="0" w:name="sub_1000"/>
      <w:r>
        <w:rPr>
          <w:rFonts w:ascii="Times New Roman" w:eastAsia="Times New Roman" w:hAnsi="Times New Roman" w:cs="Times New Roman"/>
          <w:sz w:val="28"/>
          <w:szCs w:val="28"/>
        </w:rPr>
        <w:t>3</w:t>
      </w:r>
      <w:r w:rsidRPr="00B800F3">
        <w:rPr>
          <w:rFonts w:ascii="Times New Roman" w:eastAsia="Times New Roman" w:hAnsi="Times New Roman" w:cs="Times New Roman"/>
          <w:sz w:val="28"/>
          <w:szCs w:val="28"/>
        </w:rPr>
        <w:t xml:space="preserve">. Обнародовать настоящее Решение на информационном стенде Совета сельского поселения </w:t>
      </w:r>
      <w:proofErr w:type="spellStart"/>
      <w:r w:rsidRPr="00B800F3">
        <w:rPr>
          <w:rFonts w:ascii="Times New Roman" w:eastAsia="Times New Roman" w:hAnsi="Times New Roman" w:cs="Times New Roman"/>
          <w:sz w:val="28"/>
          <w:szCs w:val="28"/>
        </w:rPr>
        <w:t>Аркауловский</w:t>
      </w:r>
      <w:proofErr w:type="spellEnd"/>
      <w:r w:rsidRPr="00B800F3">
        <w:rPr>
          <w:rFonts w:ascii="Times New Roman" w:eastAsia="Times New Roman" w:hAnsi="Times New Roman" w:cs="Times New Roman"/>
          <w:sz w:val="28"/>
          <w:szCs w:val="28"/>
        </w:rPr>
        <w:t xml:space="preserve"> сельсовет муниципального района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Республики Башкортостан по адресу: </w:t>
      </w:r>
      <w:r w:rsidRPr="00B800F3">
        <w:rPr>
          <w:rFonts w:ascii="Times New Roman" w:eastAsia="Times New Roman" w:hAnsi="Times New Roman" w:cs="Times New Roman"/>
          <w:sz w:val="28"/>
          <w:szCs w:val="28"/>
          <w:lang w:eastAsia="en-US"/>
        </w:rPr>
        <w:t>Республика Башкортостан,</w:t>
      </w:r>
      <w:r w:rsidRPr="00B800F3">
        <w:rPr>
          <w:rFonts w:ascii="Times New Roman" w:eastAsia="Times New Roman" w:hAnsi="Times New Roman" w:cs="Times New Roman"/>
          <w:sz w:val="28"/>
          <w:szCs w:val="28"/>
        </w:rPr>
        <w:t xml:space="preserve">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с. </w:t>
      </w:r>
      <w:proofErr w:type="spellStart"/>
      <w:r w:rsidRPr="00B800F3">
        <w:rPr>
          <w:rFonts w:ascii="Times New Roman" w:eastAsia="Times New Roman" w:hAnsi="Times New Roman" w:cs="Times New Roman"/>
          <w:sz w:val="28"/>
          <w:szCs w:val="28"/>
        </w:rPr>
        <w:t>Аркаулово</w:t>
      </w:r>
      <w:proofErr w:type="spellEnd"/>
      <w:r w:rsidRPr="00B800F3">
        <w:rPr>
          <w:rFonts w:ascii="Times New Roman" w:eastAsia="Times New Roman" w:hAnsi="Times New Roman" w:cs="Times New Roman"/>
          <w:sz w:val="28"/>
          <w:szCs w:val="28"/>
        </w:rPr>
        <w:t xml:space="preserve">, ул. Салавата </w:t>
      </w:r>
      <w:proofErr w:type="spellStart"/>
      <w:r w:rsidRPr="00B800F3">
        <w:rPr>
          <w:rFonts w:ascii="Times New Roman" w:eastAsia="Times New Roman" w:hAnsi="Times New Roman" w:cs="Times New Roman"/>
          <w:sz w:val="28"/>
          <w:szCs w:val="28"/>
        </w:rPr>
        <w:t>Юлаева</w:t>
      </w:r>
      <w:proofErr w:type="spellEnd"/>
      <w:r w:rsidRPr="00B800F3">
        <w:rPr>
          <w:rFonts w:ascii="Times New Roman" w:eastAsia="Times New Roman" w:hAnsi="Times New Roman" w:cs="Times New Roman"/>
          <w:sz w:val="28"/>
          <w:szCs w:val="28"/>
        </w:rPr>
        <w:t xml:space="preserve">, 1 и разместить на сайте  сельского поселения </w:t>
      </w:r>
      <w:proofErr w:type="spellStart"/>
      <w:r w:rsidRPr="00B800F3">
        <w:rPr>
          <w:rFonts w:ascii="Times New Roman" w:eastAsia="Times New Roman" w:hAnsi="Times New Roman" w:cs="Times New Roman"/>
          <w:sz w:val="28"/>
          <w:szCs w:val="28"/>
        </w:rPr>
        <w:t>Аркауловский</w:t>
      </w:r>
      <w:proofErr w:type="spellEnd"/>
      <w:r w:rsidRPr="00B800F3">
        <w:rPr>
          <w:rFonts w:ascii="Times New Roman" w:eastAsia="Times New Roman" w:hAnsi="Times New Roman" w:cs="Times New Roman"/>
          <w:sz w:val="28"/>
          <w:szCs w:val="28"/>
        </w:rPr>
        <w:t xml:space="preserve"> сельсовет муниципального района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Республики Башкортостан по адресу: </w:t>
      </w:r>
      <w:r w:rsidRPr="00B800F3">
        <w:rPr>
          <w:rFonts w:ascii="Arial" w:eastAsia="Times New Roman" w:hAnsi="Arial" w:cs="Arial"/>
          <w:sz w:val="28"/>
          <w:szCs w:val="28"/>
        </w:rPr>
        <w:t> </w:t>
      </w:r>
      <w:r w:rsidRPr="00B800F3">
        <w:rPr>
          <w:rFonts w:ascii="Times New Roman" w:eastAsia="Times New Roman" w:hAnsi="Times New Roman" w:cs="Times New Roman"/>
          <w:sz w:val="28"/>
          <w:szCs w:val="28"/>
        </w:rPr>
        <w:t>  </w:t>
      </w:r>
      <w:hyperlink r:id="rId9" w:history="1">
        <w:r w:rsidRPr="00B800F3">
          <w:rPr>
            <w:rFonts w:ascii="Times New Roman" w:eastAsia="Times New Roman" w:hAnsi="Times New Roman" w:cs="Times New Roman"/>
            <w:sz w:val="28"/>
            <w:szCs w:val="28"/>
            <w:u w:val="single"/>
            <w:lang w:val="en-US"/>
          </w:rPr>
          <w:t>http</w:t>
        </w:r>
        <w:r w:rsidRPr="00B800F3">
          <w:rPr>
            <w:rFonts w:ascii="Times New Roman" w:eastAsia="Times New Roman" w:hAnsi="Times New Roman" w:cs="Times New Roman"/>
            <w:sz w:val="28"/>
            <w:szCs w:val="28"/>
            <w:u w:val="single"/>
          </w:rPr>
          <w:t>://</w:t>
        </w:r>
        <w:proofErr w:type="spellStart"/>
        <w:r w:rsidRPr="00B800F3">
          <w:rPr>
            <w:rFonts w:ascii="Times New Roman" w:eastAsia="Times New Roman" w:hAnsi="Times New Roman" w:cs="Times New Roman"/>
            <w:sz w:val="28"/>
            <w:szCs w:val="28"/>
            <w:u w:val="single"/>
            <w:lang w:val="en-US"/>
          </w:rPr>
          <w:t>sparkaul</w:t>
        </w:r>
        <w:proofErr w:type="spellEnd"/>
        <w:r w:rsidRPr="00B800F3">
          <w:rPr>
            <w:rFonts w:ascii="Times New Roman" w:eastAsia="Times New Roman" w:hAnsi="Times New Roman" w:cs="Times New Roman"/>
            <w:sz w:val="28"/>
            <w:szCs w:val="28"/>
            <w:u w:val="single"/>
          </w:rPr>
          <w:t>.</w:t>
        </w:r>
        <w:proofErr w:type="spellStart"/>
        <w:r w:rsidRPr="00B800F3">
          <w:rPr>
            <w:rFonts w:ascii="Times New Roman" w:eastAsia="Times New Roman" w:hAnsi="Times New Roman" w:cs="Times New Roman"/>
            <w:sz w:val="28"/>
            <w:szCs w:val="28"/>
            <w:u w:val="single"/>
            <w:lang w:val="en-US"/>
          </w:rPr>
          <w:t>ru</w:t>
        </w:r>
        <w:proofErr w:type="spellEnd"/>
        <w:r w:rsidRPr="00B800F3">
          <w:rPr>
            <w:rFonts w:ascii="Times New Roman" w:eastAsia="Times New Roman" w:hAnsi="Times New Roman" w:cs="Times New Roman"/>
            <w:sz w:val="28"/>
            <w:szCs w:val="28"/>
            <w:u w:val="single"/>
          </w:rPr>
          <w:t>/</w:t>
        </w:r>
      </w:hyperlink>
      <w:r w:rsidRPr="00B800F3">
        <w:rPr>
          <w:rFonts w:ascii="Times New Roman" w:eastAsia="Times New Roman" w:hAnsi="Times New Roman" w:cs="Times New Roman"/>
          <w:sz w:val="28"/>
          <w:szCs w:val="28"/>
        </w:rPr>
        <w:t>.</w:t>
      </w:r>
    </w:p>
    <w:p w:rsidR="00B800F3" w:rsidRPr="00B800F3" w:rsidRDefault="00B800F3" w:rsidP="00B800F3">
      <w:pPr>
        <w:autoSpaceDE w:val="0"/>
        <w:autoSpaceDN w:val="0"/>
        <w:adjustRightInd w:val="0"/>
        <w:spacing w:after="0"/>
        <w:jc w:val="both"/>
        <w:rPr>
          <w:rFonts w:ascii="Times New Roman" w:eastAsia="Times New Roman" w:hAnsi="Times New Roman" w:cs="Times New Roman"/>
          <w:bCs/>
          <w:sz w:val="28"/>
          <w:szCs w:val="28"/>
        </w:rPr>
      </w:pPr>
      <w:r w:rsidRPr="00B800F3">
        <w:rPr>
          <w:rFonts w:ascii="Times New Roman" w:eastAsia="Times New Roman" w:hAnsi="Times New Roman" w:cs="Times New Roman"/>
          <w:bCs/>
          <w:sz w:val="28"/>
          <w:szCs w:val="28"/>
        </w:rPr>
        <w:lastRenderedPageBreak/>
        <w:t xml:space="preserve">        </w:t>
      </w:r>
      <w:r>
        <w:rPr>
          <w:rFonts w:ascii="Times New Roman" w:eastAsia="Times New Roman" w:hAnsi="Times New Roman" w:cs="Times New Roman"/>
          <w:bCs/>
          <w:sz w:val="28"/>
          <w:szCs w:val="28"/>
        </w:rPr>
        <w:t>4</w:t>
      </w:r>
      <w:r w:rsidRPr="00B800F3">
        <w:rPr>
          <w:rFonts w:ascii="Times New Roman" w:eastAsia="Times New Roman" w:hAnsi="Times New Roman" w:cs="Times New Roman"/>
          <w:bCs/>
          <w:sz w:val="28"/>
          <w:szCs w:val="28"/>
        </w:rPr>
        <w:t xml:space="preserve">. </w:t>
      </w:r>
      <w:proofErr w:type="gramStart"/>
      <w:r w:rsidRPr="00B800F3">
        <w:rPr>
          <w:rFonts w:ascii="Times New Roman" w:eastAsia="Times New Roman" w:hAnsi="Times New Roman" w:cs="Times New Roman"/>
          <w:bCs/>
          <w:sz w:val="28"/>
          <w:szCs w:val="28"/>
        </w:rPr>
        <w:t>Контроль за</w:t>
      </w:r>
      <w:proofErr w:type="gramEnd"/>
      <w:r w:rsidRPr="00B800F3">
        <w:rPr>
          <w:rFonts w:ascii="Times New Roman" w:eastAsia="Times New Roman" w:hAnsi="Times New Roman" w:cs="Times New Roman"/>
          <w:bCs/>
          <w:sz w:val="28"/>
          <w:szCs w:val="28"/>
        </w:rPr>
        <w:t xml:space="preserve"> исполнением данного решения возложить на постоянную комиссию по бюджету, налогам и вопросам собственности Совета сельского поселения </w:t>
      </w:r>
      <w:proofErr w:type="spellStart"/>
      <w:r w:rsidRPr="00B800F3">
        <w:rPr>
          <w:rFonts w:ascii="Times New Roman" w:eastAsia="Times New Roman" w:hAnsi="Times New Roman" w:cs="Times New Roman"/>
          <w:bCs/>
          <w:sz w:val="28"/>
          <w:szCs w:val="28"/>
        </w:rPr>
        <w:t>Аркауловский</w:t>
      </w:r>
      <w:proofErr w:type="spellEnd"/>
      <w:r w:rsidRPr="00B800F3">
        <w:rPr>
          <w:rFonts w:ascii="Times New Roman" w:eastAsia="Times New Roman" w:hAnsi="Times New Roman" w:cs="Times New Roman"/>
          <w:bCs/>
          <w:sz w:val="28"/>
          <w:szCs w:val="28"/>
        </w:rPr>
        <w:t xml:space="preserve"> сельсовет муниципального района </w:t>
      </w:r>
      <w:proofErr w:type="spellStart"/>
      <w:r w:rsidRPr="00B800F3">
        <w:rPr>
          <w:rFonts w:ascii="Times New Roman" w:eastAsia="Times New Roman" w:hAnsi="Times New Roman" w:cs="Times New Roman"/>
          <w:bCs/>
          <w:sz w:val="28"/>
          <w:szCs w:val="28"/>
        </w:rPr>
        <w:t>Салаватский</w:t>
      </w:r>
      <w:proofErr w:type="spellEnd"/>
      <w:r w:rsidRPr="00B800F3">
        <w:rPr>
          <w:rFonts w:ascii="Times New Roman" w:eastAsia="Times New Roman" w:hAnsi="Times New Roman" w:cs="Times New Roman"/>
          <w:bCs/>
          <w:sz w:val="28"/>
          <w:szCs w:val="28"/>
        </w:rPr>
        <w:t xml:space="preserve"> район Республики Башкортостан.</w:t>
      </w:r>
    </w:p>
    <w:p w:rsidR="00B800F3" w:rsidRPr="00B800F3" w:rsidRDefault="00B800F3" w:rsidP="00B800F3">
      <w:pPr>
        <w:autoSpaceDN w:val="0"/>
        <w:spacing w:after="0"/>
        <w:jc w:val="both"/>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   </w:t>
      </w:r>
    </w:p>
    <w:p w:rsidR="00B800F3" w:rsidRPr="00B800F3" w:rsidRDefault="00B800F3" w:rsidP="00B800F3">
      <w:pPr>
        <w:autoSpaceDN w:val="0"/>
        <w:spacing w:after="0"/>
        <w:jc w:val="both"/>
        <w:rPr>
          <w:rFonts w:ascii="Times New Roman" w:eastAsia="Times New Roman" w:hAnsi="Times New Roman" w:cs="Times New Roman"/>
          <w:sz w:val="28"/>
          <w:szCs w:val="28"/>
        </w:rPr>
      </w:pPr>
    </w:p>
    <w:p w:rsidR="00B800F3" w:rsidRPr="00B800F3" w:rsidRDefault="00B800F3" w:rsidP="00B800F3">
      <w:pPr>
        <w:autoSpaceDN w:val="0"/>
        <w:spacing w:after="0"/>
        <w:jc w:val="both"/>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 Глава сельского поселения                                                        З.Б. </w:t>
      </w:r>
      <w:proofErr w:type="spellStart"/>
      <w:r w:rsidRPr="00B800F3">
        <w:rPr>
          <w:rFonts w:ascii="Times New Roman" w:eastAsia="Times New Roman" w:hAnsi="Times New Roman" w:cs="Times New Roman"/>
          <w:sz w:val="28"/>
          <w:szCs w:val="28"/>
        </w:rPr>
        <w:t>Галиуллин</w:t>
      </w:r>
      <w:proofErr w:type="spellEnd"/>
    </w:p>
    <w:p w:rsidR="00B800F3" w:rsidRPr="00B800F3" w:rsidRDefault="00B800F3" w:rsidP="00B800F3">
      <w:pPr>
        <w:autoSpaceDN w:val="0"/>
        <w:spacing w:after="0"/>
        <w:jc w:val="both"/>
        <w:rPr>
          <w:rFonts w:ascii="Times New Roman" w:eastAsia="Times New Roman" w:hAnsi="Times New Roman" w:cs="Times New Roman"/>
          <w:sz w:val="28"/>
          <w:szCs w:val="28"/>
        </w:rPr>
      </w:pPr>
    </w:p>
    <w:p w:rsidR="00B800F3" w:rsidRPr="00B800F3" w:rsidRDefault="00B800F3" w:rsidP="00B800F3">
      <w:pPr>
        <w:shd w:val="clear" w:color="auto" w:fill="FFFFFF"/>
        <w:tabs>
          <w:tab w:val="left" w:pos="7230"/>
        </w:tabs>
        <w:spacing w:after="0" w:line="240" w:lineRule="auto"/>
        <w:rPr>
          <w:rFonts w:ascii="Times New Roman" w:eastAsia="Times New Roman" w:hAnsi="Times New Roman" w:cs="Times New Roman"/>
          <w:sz w:val="20"/>
          <w:szCs w:val="20"/>
        </w:rPr>
      </w:pPr>
    </w:p>
    <w:p w:rsidR="00B800F3" w:rsidRPr="00B800F3" w:rsidRDefault="00B800F3" w:rsidP="00B800F3">
      <w:pPr>
        <w:shd w:val="clear" w:color="auto" w:fill="FFFFFF"/>
        <w:tabs>
          <w:tab w:val="left" w:pos="7230"/>
        </w:tabs>
        <w:spacing w:after="0" w:line="240" w:lineRule="auto"/>
        <w:rPr>
          <w:rFonts w:ascii="Times New Roman" w:eastAsia="Times New Roman" w:hAnsi="Times New Roman" w:cs="Times New Roman"/>
          <w:sz w:val="20"/>
          <w:szCs w:val="20"/>
        </w:rPr>
      </w:pPr>
    </w:p>
    <w:p w:rsidR="008A49DA" w:rsidRDefault="008A49DA"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Pr="00A209DF" w:rsidRDefault="00B800F3" w:rsidP="00875100">
      <w:pPr>
        <w:pStyle w:val="a3"/>
        <w:spacing w:line="80" w:lineRule="atLeast"/>
        <w:jc w:val="both"/>
        <w:rPr>
          <w:szCs w:val="26"/>
        </w:rPr>
      </w:pPr>
    </w:p>
    <w:bookmarkEnd w:id="0"/>
    <w:p w:rsidR="003A119F" w:rsidRDefault="00A209DF" w:rsidP="00875100">
      <w:pPr>
        <w:pStyle w:val="a3"/>
        <w:spacing w:line="80" w:lineRule="atLeast"/>
        <w:jc w:val="both"/>
        <w:rPr>
          <w:szCs w:val="26"/>
        </w:rPr>
      </w:pPr>
      <w:r w:rsidRPr="00A209DF">
        <w:rPr>
          <w:szCs w:val="26"/>
        </w:rPr>
        <w:t xml:space="preserve"> </w:t>
      </w:r>
    </w:p>
    <w:p w:rsidR="00435CBB" w:rsidRPr="00A209DF" w:rsidRDefault="00435CBB" w:rsidP="00875100">
      <w:pPr>
        <w:pStyle w:val="a3"/>
        <w:spacing w:line="80" w:lineRule="atLeast"/>
        <w:jc w:val="both"/>
        <w:rPr>
          <w:szCs w:val="26"/>
        </w:rPr>
      </w:pP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lastRenderedPageBreak/>
        <w:t xml:space="preserve">Утвержден </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Решением Совета </w:t>
      </w:r>
    </w:p>
    <w:p w:rsidR="00A209DF" w:rsidRPr="00A209DF" w:rsidRDefault="002E2C1E"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
    <w:p w:rsidR="002E2C1E" w:rsidRPr="00A209DF" w:rsidRDefault="006C737C"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муниципального района</w:t>
      </w:r>
    </w:p>
    <w:p w:rsidR="003A119F" w:rsidRPr="00A209DF" w:rsidRDefault="0026470A"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3A119F" w:rsidRPr="00A209DF">
        <w:rPr>
          <w:rFonts w:ascii="Times New Roman" w:hAnsi="Times New Roman" w:cs="Times New Roman"/>
          <w:sz w:val="24"/>
          <w:szCs w:val="24"/>
        </w:rPr>
        <w:t xml:space="preserve">район </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b/>
          <w:bCs/>
          <w:sz w:val="24"/>
          <w:szCs w:val="24"/>
        </w:rPr>
      </w:pPr>
      <w:r w:rsidRPr="00A209DF">
        <w:rPr>
          <w:rFonts w:ascii="Times New Roman" w:hAnsi="Times New Roman" w:cs="Times New Roman"/>
          <w:sz w:val="24"/>
          <w:szCs w:val="24"/>
        </w:rPr>
        <w:t>Республики Башкортостан</w:t>
      </w:r>
      <w:r w:rsidR="00A209DF" w:rsidRPr="00A209DF">
        <w:rPr>
          <w:rFonts w:ascii="Times New Roman" w:hAnsi="Times New Roman" w:cs="Times New Roman"/>
          <w:bCs/>
          <w:sz w:val="24"/>
          <w:szCs w:val="24"/>
        </w:rPr>
        <w:t xml:space="preserve"> </w:t>
      </w:r>
    </w:p>
    <w:p w:rsidR="00A209DF" w:rsidRPr="00A209DF" w:rsidRDefault="00435CBB" w:rsidP="0017078E">
      <w:pPr>
        <w:pStyle w:val="ConsPlusNormal"/>
        <w:widowControl/>
        <w:ind w:left="6372"/>
        <w:jc w:val="right"/>
        <w:rPr>
          <w:rFonts w:ascii="Times New Roman" w:hAnsi="Times New Roman" w:cs="Times New Roman"/>
          <w:sz w:val="24"/>
          <w:szCs w:val="24"/>
        </w:rPr>
      </w:pPr>
      <w:r>
        <w:rPr>
          <w:rFonts w:ascii="Times New Roman" w:hAnsi="Times New Roman" w:cs="Times New Roman"/>
          <w:sz w:val="24"/>
          <w:szCs w:val="24"/>
        </w:rPr>
        <w:t xml:space="preserve">от </w:t>
      </w:r>
      <w:r w:rsidR="00F70CB6">
        <w:rPr>
          <w:rFonts w:ascii="Times New Roman" w:hAnsi="Times New Roman" w:cs="Times New Roman"/>
          <w:sz w:val="24"/>
          <w:szCs w:val="24"/>
        </w:rPr>
        <w:t>3</w:t>
      </w:r>
      <w:r w:rsidR="00D764D3">
        <w:rPr>
          <w:rFonts w:ascii="Times New Roman" w:hAnsi="Times New Roman" w:cs="Times New Roman"/>
          <w:sz w:val="24"/>
          <w:szCs w:val="24"/>
        </w:rPr>
        <w:t>0</w:t>
      </w:r>
      <w:bookmarkStart w:id="1" w:name="_GoBack"/>
      <w:bookmarkEnd w:id="1"/>
      <w:r w:rsidR="006C6906">
        <w:rPr>
          <w:rFonts w:ascii="Times New Roman" w:hAnsi="Times New Roman" w:cs="Times New Roman"/>
          <w:sz w:val="24"/>
          <w:szCs w:val="24"/>
        </w:rPr>
        <w:t xml:space="preserve"> июля</w:t>
      </w:r>
      <w:r w:rsidR="00B800F3">
        <w:rPr>
          <w:rFonts w:ascii="Times New Roman" w:hAnsi="Times New Roman" w:cs="Times New Roman"/>
          <w:sz w:val="24"/>
          <w:szCs w:val="24"/>
        </w:rPr>
        <w:t xml:space="preserve"> </w:t>
      </w:r>
      <w:r>
        <w:rPr>
          <w:rFonts w:ascii="Times New Roman" w:hAnsi="Times New Roman" w:cs="Times New Roman"/>
          <w:sz w:val="24"/>
          <w:szCs w:val="24"/>
        </w:rPr>
        <w:t xml:space="preserve"> 2024</w:t>
      </w:r>
      <w:r w:rsidR="00A209DF" w:rsidRPr="00A209DF">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6C6906">
        <w:rPr>
          <w:rFonts w:ascii="Times New Roman" w:hAnsi="Times New Roman" w:cs="Times New Roman"/>
          <w:sz w:val="24"/>
          <w:szCs w:val="24"/>
        </w:rPr>
        <w:t>46</w:t>
      </w:r>
    </w:p>
    <w:p w:rsidR="005257E2" w:rsidRPr="00A209DF" w:rsidRDefault="005257E2" w:rsidP="00711A91">
      <w:pPr>
        <w:autoSpaceDE w:val="0"/>
        <w:autoSpaceDN w:val="0"/>
        <w:adjustRightInd w:val="0"/>
        <w:spacing w:after="0" w:line="240" w:lineRule="auto"/>
        <w:jc w:val="right"/>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bookmarkStart w:id="2" w:name="Par32"/>
      <w:bookmarkEnd w:id="2"/>
      <w:r w:rsidRPr="00A209DF">
        <w:rPr>
          <w:rFonts w:ascii="Times New Roman" w:hAnsi="Times New Roman" w:cs="Times New Roman"/>
          <w:b/>
          <w:bCs/>
          <w:sz w:val="24"/>
          <w:szCs w:val="24"/>
        </w:rPr>
        <w:t>ПОРЯДОК</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ПРИНЯТИЯ РЕШЕНИЙ О ПРЕДОСТАВЛЕНИИ ЗЕМЕЛЬНЫХ УЧАСТКОВ,</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 xml:space="preserve">НАХОДЯЩИХСЯ В </w:t>
      </w:r>
      <w:r w:rsidR="00A23783" w:rsidRPr="00A209DF">
        <w:rPr>
          <w:rFonts w:ascii="Times New Roman" w:hAnsi="Times New Roman" w:cs="Times New Roman"/>
          <w:b/>
          <w:bCs/>
          <w:sz w:val="24"/>
          <w:szCs w:val="24"/>
        </w:rPr>
        <w:t xml:space="preserve">МУНИЦИПАЛЬНОЙ </w:t>
      </w:r>
      <w:r w:rsidR="002E2C1E" w:rsidRPr="00A209DF">
        <w:rPr>
          <w:rFonts w:ascii="Times New Roman" w:hAnsi="Times New Roman" w:cs="Times New Roman"/>
          <w:b/>
          <w:bCs/>
          <w:sz w:val="24"/>
          <w:szCs w:val="24"/>
        </w:rPr>
        <w:t xml:space="preserve">СОБСТВЕННОСТИ СЕЛЬСКОГО ПОСЕЛЕНИЯ </w:t>
      </w:r>
      <w:r w:rsidR="006C737C">
        <w:rPr>
          <w:rFonts w:ascii="Times New Roman" w:hAnsi="Times New Roman" w:cs="Times New Roman"/>
          <w:b/>
          <w:bCs/>
          <w:sz w:val="24"/>
          <w:szCs w:val="24"/>
        </w:rPr>
        <w:t>АРКАУЛОВСКИЙ</w:t>
      </w:r>
      <w:r w:rsidR="002E2C1E" w:rsidRPr="00A209DF">
        <w:rPr>
          <w:rFonts w:ascii="Times New Roman" w:hAnsi="Times New Roman" w:cs="Times New Roman"/>
          <w:b/>
          <w:bCs/>
          <w:sz w:val="24"/>
          <w:szCs w:val="24"/>
        </w:rPr>
        <w:t xml:space="preserve"> СЕЛЬСОВЕТ МУНИЦИПАЛЬНОГО </w:t>
      </w:r>
      <w:r w:rsidR="00A23783" w:rsidRPr="00A209DF">
        <w:rPr>
          <w:rFonts w:ascii="Times New Roman" w:hAnsi="Times New Roman" w:cs="Times New Roman"/>
          <w:b/>
          <w:bCs/>
          <w:sz w:val="24"/>
          <w:szCs w:val="24"/>
        </w:rPr>
        <w:t xml:space="preserve">РАЙОНА </w:t>
      </w:r>
      <w:r w:rsidR="0026470A">
        <w:rPr>
          <w:rFonts w:ascii="Times New Roman" w:hAnsi="Times New Roman" w:cs="Times New Roman"/>
          <w:b/>
          <w:bCs/>
          <w:sz w:val="24"/>
          <w:szCs w:val="24"/>
        </w:rPr>
        <w:t xml:space="preserve">САЛАВАТСКИЙ </w:t>
      </w:r>
      <w:r w:rsidR="00A23783" w:rsidRPr="00A209DF">
        <w:rPr>
          <w:rFonts w:ascii="Times New Roman" w:hAnsi="Times New Roman" w:cs="Times New Roman"/>
          <w:b/>
          <w:bCs/>
          <w:sz w:val="24"/>
          <w:szCs w:val="24"/>
        </w:rPr>
        <w:t>РАЙОН РЕСПУБЛИКИ БАШКОРТОСТАН</w:t>
      </w:r>
      <w:r w:rsidRPr="00A209DF">
        <w:rPr>
          <w:rFonts w:ascii="Times New Roman" w:hAnsi="Times New Roman" w:cs="Times New Roman"/>
          <w:b/>
          <w:bCs/>
          <w:sz w:val="24"/>
          <w:szCs w:val="24"/>
        </w:rPr>
        <w:t>, В АРЕНДУ</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БЕЗ ТОРГОВ ДЛЯ РЕАЛИЗАЦИИ ПРОЕКТОВ В СФЕРЕ ИМПОРТОЗАМЕЩЕНИЯ</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Настоящий Порядок определяет процедуру предоставления в 202</w:t>
      </w:r>
      <w:r w:rsidR="00435CBB">
        <w:rPr>
          <w:rFonts w:ascii="Times New Roman" w:hAnsi="Times New Roman" w:cs="Times New Roman"/>
          <w:sz w:val="24"/>
          <w:szCs w:val="24"/>
        </w:rPr>
        <w:t>4</w:t>
      </w:r>
      <w:r w:rsidRPr="00A209DF">
        <w:rPr>
          <w:rFonts w:ascii="Times New Roman" w:hAnsi="Times New Roman" w:cs="Times New Roman"/>
          <w:sz w:val="24"/>
          <w:szCs w:val="24"/>
        </w:rPr>
        <w:t xml:space="preserve"> году гражданам Российской Федерации или российским юридическим лицам земельных участков, находящихся </w:t>
      </w:r>
      <w:r w:rsidR="00A23783" w:rsidRPr="00A209DF">
        <w:rPr>
          <w:rFonts w:ascii="Times New Roman" w:hAnsi="Times New Roman" w:cs="Times New Roman"/>
          <w:sz w:val="24"/>
          <w:szCs w:val="24"/>
        </w:rPr>
        <w:t xml:space="preserve">в муниципальной </w:t>
      </w:r>
      <w:r w:rsidR="002E2C1E" w:rsidRPr="00A209DF">
        <w:rPr>
          <w:rFonts w:ascii="Times New Roman" w:hAnsi="Times New Roman" w:cs="Times New Roman"/>
          <w:sz w:val="24"/>
          <w:szCs w:val="24"/>
        </w:rPr>
        <w:t xml:space="preserve">собственности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A23783"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A23783"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xml:space="preserve">, в аренду без проведения торгов в целях осуществления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в условиях введения ограничительных мер со стороны иностранных государств и международных организаций, перечень которых утвержден распоряжением Правительства Республики Башкортостан от 5 августа 2022 года N 916-р (далее - распоряжение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2. Предоставление земельного участка в аренду без проведения торгов в соответствии с настоящим Порядком осуществляется в целях реализации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(далее - проект), согласно перечню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в условиях введения ограничительных мер со стороны иностранных государств и международных организаций, который устанавливается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Определение соответствия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осуществляется согласно </w:t>
      </w:r>
      <w:hyperlink w:anchor="Par101" w:history="1">
        <w:r w:rsidRPr="00A209DF">
          <w:rPr>
            <w:rFonts w:ascii="Times New Roman" w:hAnsi="Times New Roman" w:cs="Times New Roman"/>
            <w:sz w:val="24"/>
            <w:szCs w:val="24"/>
          </w:rPr>
          <w:t>заключению</w:t>
        </w:r>
      </w:hyperlink>
      <w:r w:rsidRPr="00A209DF">
        <w:rPr>
          <w:rFonts w:ascii="Times New Roman" w:hAnsi="Times New Roman" w:cs="Times New Roman"/>
          <w:sz w:val="24"/>
          <w:szCs w:val="24"/>
        </w:rPr>
        <w:t xml:space="preserve"> о реализации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(далее - заключение), по форме согласно приложению N 1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Порядок выдачи заключения и контроля за соблюдением арендатором земельного участка условий выданного заключения разрабатывается Министерством промышленности, энергетики и инноваций Республики Башкортостан и Министерством сельского хозяйства Республики Башкортостан (далее - отраслевой орган).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заключении предусматриваются срок реализации проекта с учетом сроков предоставления земельных участков в аренду согласно </w:t>
      </w:r>
      <w:hyperlink r:id="rId10" w:history="1">
        <w:r w:rsidRPr="00A209DF">
          <w:rPr>
            <w:rFonts w:ascii="Times New Roman" w:hAnsi="Times New Roman" w:cs="Times New Roman"/>
            <w:sz w:val="24"/>
            <w:szCs w:val="24"/>
          </w:rPr>
          <w:t>пункту 8 статьи 39.8</w:t>
        </w:r>
      </w:hyperlink>
      <w:r w:rsidRPr="00A209DF">
        <w:rPr>
          <w:rFonts w:ascii="Times New Roman" w:hAnsi="Times New Roman" w:cs="Times New Roman"/>
          <w:sz w:val="24"/>
          <w:szCs w:val="24"/>
        </w:rPr>
        <w:t xml:space="preserve"> Земельного кодекса Российской Федерации, а также условия отзыва (прекращения) срока действия заключения при выявлении отсутствия мероприятий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Контроль за исполнением заключения осуществляют отраслевые органы, выдавшие такое заключение. Механизм контроля за исполнением реализации проекта осуществляется путем мониторинга проекта в рамках сравнения фактических данных и данных, заложенных при выдаче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несоответствия условиям заключения проекта информация об этом направляется отраслевым органом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550572"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550572"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3" w:name="Par46"/>
      <w:bookmarkEnd w:id="3"/>
      <w:r w:rsidRPr="00A209DF">
        <w:rPr>
          <w:rFonts w:ascii="Times New Roman" w:hAnsi="Times New Roman" w:cs="Times New Roman"/>
          <w:sz w:val="24"/>
          <w:szCs w:val="24"/>
        </w:rPr>
        <w:t xml:space="preserve">5. В целях реализации проекта на земельном участке, предоставляемом в аренду без проведения торгов, гражданин Российской Федерации или российское юридическое лицо направляет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xml:space="preserve"> </w:t>
      </w:r>
      <w:hyperlink w:anchor="Par183" w:history="1">
        <w:r w:rsidRPr="00A209DF">
          <w:rPr>
            <w:rFonts w:ascii="Times New Roman" w:hAnsi="Times New Roman" w:cs="Times New Roman"/>
            <w:sz w:val="24"/>
            <w:szCs w:val="24"/>
          </w:rPr>
          <w:t>заявление</w:t>
        </w:r>
      </w:hyperlink>
      <w:r w:rsidRPr="00A209DF">
        <w:rPr>
          <w:rFonts w:ascii="Times New Roman" w:hAnsi="Times New Roman" w:cs="Times New Roman"/>
          <w:sz w:val="24"/>
          <w:szCs w:val="24"/>
        </w:rPr>
        <w:t xml:space="preserve"> о предоставлении земельного участка в аренду без проведения торгов по форме согласно приложению N 2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В заявлении о предоставлении земельного участка в аренду без проведения торгов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фамилия, имя, отчество (при наличии), место жительства заявителя и реквизиты документа, удостоверяющего личность заявителя (для индивидуального предпринимателя или гражданина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наименование и место нахождения заявителя (для российского юридического лица), идентификационный номер налогоплательщика;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кадастровый номер испрашиваемого земельного участка, поставленного на государственный кадастровый учет, границы которого установлены согласно нормам Федерального </w:t>
      </w:r>
      <w:hyperlink r:id="rId11" w:history="1">
        <w:r w:rsidRPr="00A209DF">
          <w:rPr>
            <w:rFonts w:ascii="Times New Roman" w:hAnsi="Times New Roman" w:cs="Times New Roman"/>
            <w:sz w:val="24"/>
            <w:szCs w:val="24"/>
          </w:rPr>
          <w:t>закона</w:t>
        </w:r>
      </w:hyperlink>
      <w:r w:rsidRPr="00A209DF">
        <w:rPr>
          <w:rFonts w:ascii="Times New Roman" w:hAnsi="Times New Roman" w:cs="Times New Roman"/>
          <w:sz w:val="24"/>
          <w:szCs w:val="24"/>
        </w:rPr>
        <w:t xml:space="preserve"> "О государственной регистрации недвижимости";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основание предоставления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5) срок, на который заключается договор аренды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6) цель использования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7) почтовый адрес и (или) адрес электронной почты для связи с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8) наименование и код </w:t>
      </w:r>
      <w:hyperlink r:id="rId12"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xml:space="preserve"> планируемой к производству продукции в соответствии с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 заявлению о предоставлении земельного участка в аренду без проведения торгов прилагаются: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 бизнес-план реализации проекта по </w:t>
      </w:r>
      <w:proofErr w:type="spellStart"/>
      <w:r w:rsidRPr="00A209DF">
        <w:rPr>
          <w:rFonts w:ascii="Times New Roman" w:hAnsi="Times New Roman" w:cs="Times New Roman"/>
          <w:sz w:val="24"/>
          <w:szCs w:val="24"/>
        </w:rPr>
        <w:t>импортозамещению</w:t>
      </w:r>
      <w:proofErr w:type="spellEnd"/>
      <w:r w:rsidRPr="00A209DF">
        <w:rPr>
          <w:rFonts w:ascii="Times New Roman" w:hAnsi="Times New Roman" w:cs="Times New Roman"/>
          <w:sz w:val="24"/>
          <w:szCs w:val="24"/>
        </w:rPr>
        <w:t>, включающий обязательные разделы: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основные характеристики проекта (с указанием местоположения либо кадастровый номер земельного участка; с обоснованием площади испрашиваемого земельного участка, необходимой для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резюме проекта (краткое изложение сути и результатов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производственный план (аргументация выбора производственного процесса и характеристика технико-экономических показателей проекта согласно проектно-сметной документации);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организационный план (структура организации, достаточность ресурсов);</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3) согласие на обработку персональных данных (для индивидуальных предпринимателей и для граждан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4" w:name="Par64"/>
      <w:bookmarkEnd w:id="4"/>
      <w:r w:rsidRPr="00A209DF">
        <w:rPr>
          <w:rFonts w:ascii="Times New Roman" w:hAnsi="Times New Roman" w:cs="Times New Roman"/>
          <w:sz w:val="24"/>
          <w:szCs w:val="24"/>
        </w:rPr>
        <w:t xml:space="preserve">6.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течение 5 рабочих дней с момента обращения направляет запросы: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 в отраслевой орган исполнительной власти Республики Башкортостан, к сфере управления которого относится заявленный вид деятельности, для оценки бизнес-плана и определения соответствия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 Управление Федеральной службы государственной регистрации, кадастра и картографии по Республике Башкортостан в целях получения выписки из Единого государственного реестра недвижимости на земельный участок для определения правообладателя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непредставления индивидуальным предпринимателем или российским юридическим лицом выписки (информации) из Единого государственного реестра юридических лиц или выписки (информации) из Единого государственного реестра индивидуальных предпринимателей по собственной инициативе указанные сведения запрашиваются </w:t>
      </w:r>
      <w:r w:rsidR="002E2C1E" w:rsidRPr="00A209DF">
        <w:rPr>
          <w:rFonts w:ascii="Times New Roman" w:hAnsi="Times New Roman" w:cs="Times New Roman"/>
          <w:sz w:val="24"/>
          <w:szCs w:val="24"/>
        </w:rPr>
        <w:t xml:space="preserve">Администрацией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порядке, установленном законодательством Российской Федерации, в том числе в порядке межведомственного информационного взаимодействия.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7.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 xml:space="preserve">после получения ответов на запросы, указанные в </w:t>
      </w:r>
      <w:hyperlink w:anchor="Par64" w:history="1">
        <w:r w:rsidRPr="00A209DF">
          <w:rPr>
            <w:rFonts w:ascii="Times New Roman" w:hAnsi="Times New Roman" w:cs="Times New Roman"/>
            <w:sz w:val="24"/>
            <w:szCs w:val="24"/>
          </w:rPr>
          <w:t>пункте 6</w:t>
        </w:r>
      </w:hyperlink>
      <w:r w:rsidRPr="00A209DF">
        <w:rPr>
          <w:rFonts w:ascii="Times New Roman" w:hAnsi="Times New Roman" w:cs="Times New Roman"/>
          <w:sz w:val="24"/>
          <w:szCs w:val="24"/>
        </w:rPr>
        <w:t xml:space="preserve"> настоящего Порядка, в срок не более чем 20 рабочих дней со дня поступления заявления совершает одно из следующих действий:</w:t>
      </w:r>
    </w:p>
    <w:p w:rsidR="005257E2" w:rsidRPr="00A209DF" w:rsidRDefault="005257E2" w:rsidP="00875100">
      <w:pPr>
        <w:spacing w:after="0" w:line="240" w:lineRule="auto"/>
        <w:ind w:firstLine="567"/>
        <w:jc w:val="both"/>
        <w:rPr>
          <w:rFonts w:ascii="Times New Roman" w:hAnsi="Times New Roman" w:cs="Times New Roman"/>
          <w:sz w:val="24"/>
          <w:szCs w:val="24"/>
        </w:rPr>
      </w:pPr>
      <w:r w:rsidRPr="00A209DF">
        <w:rPr>
          <w:rFonts w:ascii="Times New Roman" w:hAnsi="Times New Roman" w:cs="Times New Roman"/>
          <w:sz w:val="24"/>
          <w:szCs w:val="24"/>
        </w:rPr>
        <w:t>обеспечивает подготовку и согласование проекта договора аренды земельного участка,</w:t>
      </w:r>
      <w:r w:rsidR="008B5FF2" w:rsidRPr="00A209DF">
        <w:rPr>
          <w:rFonts w:ascii="Times New Roman" w:hAnsi="Times New Roman" w:cs="Times New Roman"/>
          <w:sz w:val="24"/>
          <w:szCs w:val="24"/>
        </w:rPr>
        <w:t xml:space="preserve"> </w:t>
      </w:r>
      <w:r w:rsidRPr="00A209DF">
        <w:rPr>
          <w:rFonts w:ascii="Times New Roman" w:hAnsi="Times New Roman" w:cs="Times New Roman"/>
          <w:sz w:val="24"/>
          <w:szCs w:val="24"/>
        </w:rPr>
        <w:t>его подписание и направление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принимает решение об отказе в удовлетворении заявления при наличии оснований, указанных в </w:t>
      </w:r>
      <w:hyperlink w:anchor="Par78" w:history="1">
        <w:r w:rsidRPr="00A209DF">
          <w:rPr>
            <w:rFonts w:ascii="Times New Roman" w:hAnsi="Times New Roman" w:cs="Times New Roman"/>
            <w:sz w:val="24"/>
            <w:szCs w:val="24"/>
          </w:rPr>
          <w:t>пункте 10</w:t>
        </w:r>
      </w:hyperlink>
      <w:r w:rsidRPr="00A209DF">
        <w:rPr>
          <w:rFonts w:ascii="Times New Roman" w:hAnsi="Times New Roman" w:cs="Times New Roman"/>
          <w:sz w:val="24"/>
          <w:szCs w:val="24"/>
        </w:rPr>
        <w:t xml:space="preserve"> настоящего Порядка, и направляет его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8. В договоре аренды земельного участка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обязательства арендатора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запрет на изменение вида разрешенного использования земельного участка и условие об одностороннем отказе арендодателя от такого договора в случае неиспользования земельного участка для целей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Срок действия договора аренды устанавливается на срок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Договор аренды подлежит расторжению </w:t>
      </w:r>
      <w:r w:rsidR="002E2C1E" w:rsidRPr="00A209DF">
        <w:rPr>
          <w:rFonts w:ascii="Times New Roman" w:hAnsi="Times New Roman" w:cs="Times New Roman"/>
          <w:sz w:val="24"/>
          <w:szCs w:val="24"/>
        </w:rPr>
        <w:t xml:space="preserve">Администрацией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район Республики Башкортостан</w:t>
      </w:r>
      <w:r w:rsidRPr="00A209DF">
        <w:rPr>
          <w:rFonts w:ascii="Times New Roman" w:hAnsi="Times New Roman" w:cs="Times New Roman"/>
          <w:sz w:val="24"/>
          <w:szCs w:val="24"/>
        </w:rPr>
        <w:t xml:space="preserve"> в одностороннем порядке в случае, если от отраслевого органа поступила информация об отзыве (прекращении) срока действия заключения.</w:t>
      </w:r>
    </w:p>
    <w:p w:rsidR="005257E2" w:rsidRPr="00A209DF" w:rsidRDefault="002E2C1E"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005257E2" w:rsidRPr="00A209DF">
        <w:rPr>
          <w:rFonts w:ascii="Times New Roman" w:hAnsi="Times New Roman" w:cs="Times New Roman"/>
          <w:sz w:val="24"/>
          <w:szCs w:val="24"/>
        </w:rPr>
        <w:t>в течение 30 рабочих дней с момента получения информации от отраслевого органа об отзыве (прекращении) срока действия заключения направляет арендатору уведомление о расторжении договора аренды в одностороннем порядке.</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9.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не позднее 10 рабочих дней с даты заключения договора аренды земельного участка информирует отраслевой орган о заключении данного договора.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5" w:name="Par78"/>
      <w:bookmarkEnd w:id="5"/>
      <w:r w:rsidRPr="00A209DF">
        <w:rPr>
          <w:rFonts w:ascii="Times New Roman" w:hAnsi="Times New Roman" w:cs="Times New Roman"/>
          <w:sz w:val="24"/>
          <w:szCs w:val="24"/>
        </w:rPr>
        <w:t xml:space="preserve">10.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отказывает в удовлетворении заявления в следующих случаях:</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A209DF">
        <w:rPr>
          <w:rFonts w:ascii="Times New Roman" w:hAnsi="Times New Roman" w:cs="Times New Roman"/>
          <w:sz w:val="24"/>
          <w:szCs w:val="24"/>
        </w:rPr>
        <w:t>непредоставление</w:t>
      </w:r>
      <w:proofErr w:type="spellEnd"/>
      <w:r w:rsidRPr="00A209DF">
        <w:rPr>
          <w:rFonts w:ascii="Times New Roman" w:hAnsi="Times New Roman" w:cs="Times New Roman"/>
          <w:sz w:val="24"/>
          <w:szCs w:val="24"/>
        </w:rPr>
        <w:t xml:space="preserve"> заявителем информации и документов, указанных в </w:t>
      </w:r>
      <w:hyperlink w:anchor="Par46" w:history="1">
        <w:r w:rsidRPr="00A209DF">
          <w:rPr>
            <w:rFonts w:ascii="Times New Roman" w:hAnsi="Times New Roman" w:cs="Times New Roman"/>
            <w:sz w:val="24"/>
            <w:szCs w:val="24"/>
          </w:rPr>
          <w:t>пункте 5</w:t>
        </w:r>
      </w:hyperlink>
      <w:r w:rsidRPr="00A209DF">
        <w:rPr>
          <w:rFonts w:ascii="Times New Roman" w:hAnsi="Times New Roman" w:cs="Times New Roman"/>
          <w:sz w:val="24"/>
          <w:szCs w:val="24"/>
        </w:rPr>
        <w:t xml:space="preserve"> настоящего Порядка;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наличие основания для отказа в предоставлении земельного участка в соответствии со </w:t>
      </w:r>
      <w:hyperlink r:id="rId13" w:history="1">
        <w:r w:rsidRPr="00A209DF">
          <w:rPr>
            <w:rFonts w:ascii="Times New Roman" w:hAnsi="Times New Roman" w:cs="Times New Roman"/>
            <w:sz w:val="24"/>
            <w:szCs w:val="24"/>
          </w:rPr>
          <w:t>статьей 39.16</w:t>
        </w:r>
      </w:hyperlink>
      <w:r w:rsidRPr="00A209DF">
        <w:rPr>
          <w:rFonts w:ascii="Times New Roman" w:hAnsi="Times New Roman" w:cs="Times New Roman"/>
          <w:sz w:val="24"/>
          <w:szCs w:val="24"/>
        </w:rPr>
        <w:t xml:space="preserve"> Земельного кодекса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недостоверность информации, представленной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отрицательное заключение отраслевого органа.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сведений об отсутствии осуществляемой деятельности в сфере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отраслевым органом, выдавшим заключение, в течение 30 дней с момента установления достоверности соответствующих сведений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направляется информация об отзыве (прекращении) срока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11. Информация о кадастровом номере земельного участка, об отраслевом органе, выдавшем заключение, об арендаторе, а также реестровый номер согласно перечню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утвержденному распоряжением N 916-р, размещаются на официальном сайте </w:t>
      </w:r>
      <w:r w:rsidR="002E2C1E" w:rsidRPr="00A209DF">
        <w:rPr>
          <w:rFonts w:ascii="Times New Roman" w:hAnsi="Times New Roman" w:cs="Times New Roman"/>
          <w:sz w:val="24"/>
          <w:szCs w:val="24"/>
        </w:rPr>
        <w:t xml:space="preserve">Администрации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информационно-телекоммуникационной сети Интернет.</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Pr="00A209DF"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351A08" w:rsidRPr="00A209DF" w:rsidRDefault="00351A08" w:rsidP="00A209DF">
      <w:pPr>
        <w:autoSpaceDE w:val="0"/>
        <w:autoSpaceDN w:val="0"/>
        <w:adjustRightInd w:val="0"/>
        <w:spacing w:after="0" w:line="240" w:lineRule="auto"/>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5257E2" w:rsidP="0017078E">
      <w:pPr>
        <w:autoSpaceDE w:val="0"/>
        <w:autoSpaceDN w:val="0"/>
        <w:adjustRightInd w:val="0"/>
        <w:spacing w:after="0" w:line="240" w:lineRule="auto"/>
        <w:ind w:left="4248"/>
        <w:jc w:val="right"/>
        <w:outlineLvl w:val="1"/>
        <w:rPr>
          <w:rFonts w:ascii="Times New Roman" w:hAnsi="Times New Roman" w:cs="Times New Roman"/>
          <w:sz w:val="24"/>
          <w:szCs w:val="24"/>
        </w:rPr>
      </w:pPr>
      <w:r w:rsidRPr="00A209DF">
        <w:rPr>
          <w:rFonts w:ascii="Times New Roman" w:hAnsi="Times New Roman" w:cs="Times New Roman"/>
          <w:sz w:val="24"/>
          <w:szCs w:val="24"/>
        </w:rPr>
        <w:t>Приложение N 1</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w:t>
      </w:r>
      <w:r w:rsidR="002E27AE" w:rsidRPr="00A209DF">
        <w:rPr>
          <w:rFonts w:ascii="Times New Roman" w:hAnsi="Times New Roman" w:cs="Times New Roman"/>
          <w:sz w:val="24"/>
          <w:szCs w:val="24"/>
        </w:rPr>
        <w:t>муниципальной собственности</w:t>
      </w:r>
      <w:r w:rsidR="00711A91" w:rsidRPr="00A209DF">
        <w:rPr>
          <w:rFonts w:ascii="Times New Roman" w:hAnsi="Times New Roman" w:cs="Times New Roman"/>
          <w:sz w:val="24"/>
          <w:szCs w:val="24"/>
        </w:rPr>
        <w:t xml:space="preserve"> </w:t>
      </w:r>
    </w:p>
    <w:p w:rsidR="002E2C1E" w:rsidRPr="00A209DF" w:rsidRDefault="002E2C1E"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м</w:t>
      </w:r>
      <w:r w:rsidR="00BD6D49" w:rsidRPr="00A209DF">
        <w:rPr>
          <w:rFonts w:ascii="Times New Roman" w:hAnsi="Times New Roman" w:cs="Times New Roman"/>
          <w:sz w:val="24"/>
          <w:szCs w:val="24"/>
        </w:rPr>
        <w:t xml:space="preserve">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2E27AE" w:rsidRPr="00A209DF">
        <w:rPr>
          <w:rFonts w:ascii="Times New Roman" w:hAnsi="Times New Roman" w:cs="Times New Roman"/>
          <w:sz w:val="24"/>
          <w:szCs w:val="24"/>
        </w:rPr>
        <w:t>район</w:t>
      </w:r>
    </w:p>
    <w:p w:rsidR="005257E2" w:rsidRPr="00A209DF" w:rsidRDefault="00BD6D49"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5257E2" w:rsidRPr="00A209DF">
        <w:rPr>
          <w:rFonts w:ascii="Times New Roman" w:hAnsi="Times New Roman" w:cs="Times New Roman"/>
          <w:sz w:val="24"/>
          <w:szCs w:val="24"/>
        </w:rPr>
        <w:t>, в аренду без торгов</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для реализации проектов</w:t>
      </w:r>
      <w:r w:rsidR="00711A91"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сфере </w:t>
      </w:r>
      <w:proofErr w:type="spellStart"/>
      <w:r w:rsidRPr="00A209DF">
        <w:rPr>
          <w:rFonts w:ascii="Times New Roman" w:hAnsi="Times New Roman" w:cs="Times New Roman"/>
          <w:sz w:val="24"/>
          <w:szCs w:val="24"/>
        </w:rPr>
        <w:t>импортозамещения</w:t>
      </w:r>
      <w:proofErr w:type="spellEnd"/>
    </w:p>
    <w:p w:rsidR="005257E2" w:rsidRPr="00A209DF" w:rsidRDefault="005257E2" w:rsidP="0017078E">
      <w:pPr>
        <w:autoSpaceDE w:val="0"/>
        <w:autoSpaceDN w:val="0"/>
        <w:adjustRightInd w:val="0"/>
        <w:spacing w:after="0" w:line="240" w:lineRule="auto"/>
        <w:jc w:val="right"/>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6" w:name="Par101"/>
      <w:bookmarkEnd w:id="6"/>
      <w:r w:rsidRPr="00A209DF">
        <w:rPr>
          <w:rFonts w:ascii="Times New Roman" w:hAnsi="Times New Roman" w:cs="Times New Roman"/>
          <w:sz w:val="24"/>
          <w:szCs w:val="24"/>
        </w:rPr>
        <w:t>ЗАКЛЮЧЕНИЕ</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о реализации проекта по производству</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продукции, необходимой для обеспечения</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в соответствии</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с распоряжением Правительства</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от 5 августа 2022 года N 916-р</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w:t>
      </w:r>
      <w:r w:rsidR="002E27AE" w:rsidRPr="00A209DF">
        <w:rPr>
          <w:rFonts w:ascii="Times New Roman" w:hAnsi="Times New Roman" w:cs="Times New Roman"/>
          <w:sz w:val="24"/>
          <w:szCs w:val="24"/>
        </w:rPr>
        <w:t>______________________________</w:t>
      </w:r>
      <w:r w:rsidRPr="00A209DF">
        <w:rPr>
          <w:rFonts w:ascii="Times New Roman" w:hAnsi="Times New Roman" w:cs="Times New Roman"/>
          <w:sz w:val="24"/>
          <w:szCs w:val="24"/>
        </w:rPr>
        <w:t>"___" ____________ 20__</w:t>
      </w:r>
      <w:r w:rsidR="002E27AE" w:rsidRPr="00A209DF">
        <w:rPr>
          <w:rFonts w:ascii="Times New Roman" w:hAnsi="Times New Roman" w:cs="Times New Roman"/>
          <w:sz w:val="24"/>
          <w:szCs w:val="24"/>
        </w:rPr>
        <w:t>_г.</w:t>
      </w: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(место составления)</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Настоящее заключение выдано 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лица, осуществляющего проект по </w:t>
      </w:r>
      <w:proofErr w:type="spellStart"/>
      <w:r w:rsidRPr="00A209DF">
        <w:rPr>
          <w:rFonts w:ascii="Times New Roman" w:hAnsi="Times New Roman" w:cs="Times New Roman"/>
          <w:sz w:val="24"/>
          <w:szCs w:val="24"/>
        </w:rPr>
        <w:t>импортозамещению</w:t>
      </w:r>
      <w:proofErr w:type="spellEnd"/>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ОГРН, ИНН, место нахождения - для юридических лиц;</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фамилия, имя, отчество, адрес места жительства, ОГРНИП, ИНН -</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для индивидуальных предпринимателей)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Вид экономической деятельности _______</w:t>
      </w:r>
      <w:r w:rsidR="002E27AE" w:rsidRPr="00A209DF">
        <w:rPr>
          <w:rFonts w:ascii="Times New Roman" w:hAnsi="Times New Roman" w:cs="Times New Roman"/>
          <w:sz w:val="24"/>
          <w:szCs w:val="24"/>
        </w:rPr>
        <w:t>__________________________</w:t>
      </w:r>
      <w:r w:rsidRPr="00A209DF">
        <w:rPr>
          <w:rFonts w:ascii="Times New Roman" w:hAnsi="Times New Roman" w:cs="Times New Roman"/>
          <w:sz w:val="24"/>
          <w:szCs w:val="24"/>
        </w:rPr>
        <w:t>,</w:t>
      </w:r>
      <w:r w:rsidR="002E27AE" w:rsidRPr="00A209DF">
        <w:rPr>
          <w:rFonts w:ascii="Times New Roman" w:hAnsi="Times New Roman" w:cs="Times New Roman"/>
          <w:sz w:val="24"/>
          <w:szCs w:val="24"/>
        </w:rPr>
        <w:t xml:space="preserve"> предусмотренный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w:t>
      </w:r>
      <w:hyperlink r:id="rId14"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распоряжением</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 августа 2022 года N 916-р.</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Информация о проекте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00"/>
        <w:gridCol w:w="5103"/>
      </w:tblGrid>
      <w:tr w:rsidR="005257E2" w:rsidRPr="00A209DF" w:rsidTr="002E27AE">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N п/п</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 xml:space="preserve">Условия заключения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Значение показателя</w:t>
            </w:r>
          </w:p>
        </w:tc>
      </w:tr>
      <w:tr w:rsidR="005257E2" w:rsidRPr="00A209DF" w:rsidTr="002E27AE">
        <w:trPr>
          <w:trHeight w:val="247"/>
        </w:trPr>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 xml:space="preserve">Соответствие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соответствует/не соответствует (с указанием пункта(-</w:t>
            </w:r>
            <w:proofErr w:type="spellStart"/>
            <w:r w:rsidRPr="00A209DF">
              <w:rPr>
                <w:rFonts w:ascii="Times New Roman" w:hAnsi="Times New Roman" w:cs="Times New Roman"/>
                <w:sz w:val="24"/>
                <w:szCs w:val="24"/>
              </w:rPr>
              <w:t>ов</w:t>
            </w:r>
            <w:proofErr w:type="spellEnd"/>
            <w:r w:rsidRPr="00A209DF">
              <w:rPr>
                <w:rFonts w:ascii="Times New Roman" w:hAnsi="Times New Roman" w:cs="Times New Roman"/>
                <w:sz w:val="24"/>
                <w:szCs w:val="24"/>
              </w:rPr>
              <w:t>) согласно перечню, утвержденному распоряжением Правительства Республики Башкортостан 5 августа 2022 года N 916-р)/</w:t>
            </w:r>
          </w:p>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информация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Наличие объема финансируемых средств для реализации проекта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объем собственных и заемных средств (указать)/финансирование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4</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Срок действия заключения, на который заключается договор аренды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 период реализации проекта (указать)</w:t>
            </w: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w:t>
      </w:r>
      <w:r w:rsidR="002E27AE" w:rsidRPr="00A209DF">
        <w:rPr>
          <w:rFonts w:ascii="Times New Roman" w:hAnsi="Times New Roman" w:cs="Times New Roman"/>
          <w:sz w:val="24"/>
          <w:szCs w:val="24"/>
        </w:rPr>
        <w:t>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 органа,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ответственного лица)</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выдавшего заключение)</w:t>
      </w:r>
    </w:p>
    <w:p w:rsidR="00711A91" w:rsidRPr="00A209DF" w:rsidRDefault="00711A91" w:rsidP="00875100">
      <w:pPr>
        <w:autoSpaceDE w:val="0"/>
        <w:autoSpaceDN w:val="0"/>
        <w:adjustRightInd w:val="0"/>
        <w:spacing w:after="0" w:line="240" w:lineRule="auto"/>
        <w:jc w:val="both"/>
        <w:outlineLvl w:val="0"/>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711A91" w:rsidP="00875100">
      <w:pPr>
        <w:autoSpaceDE w:val="0"/>
        <w:autoSpaceDN w:val="0"/>
        <w:adjustRightInd w:val="0"/>
        <w:spacing w:after="0" w:line="240" w:lineRule="auto"/>
        <w:jc w:val="right"/>
        <w:outlineLvl w:val="1"/>
        <w:rPr>
          <w:rFonts w:ascii="Times New Roman" w:hAnsi="Times New Roman" w:cs="Times New Roman"/>
          <w:sz w:val="24"/>
          <w:szCs w:val="24"/>
        </w:rPr>
      </w:pPr>
      <w:r w:rsidRPr="00A209DF">
        <w:rPr>
          <w:rFonts w:ascii="Times New Roman" w:hAnsi="Times New Roman" w:cs="Times New Roman"/>
          <w:sz w:val="24"/>
          <w:szCs w:val="24"/>
        </w:rPr>
        <w:t xml:space="preserve"> </w:t>
      </w:r>
    </w:p>
    <w:p w:rsidR="00711A91" w:rsidRPr="00A209DF" w:rsidRDefault="00711A91" w:rsidP="0017078E">
      <w:pPr>
        <w:autoSpaceDE w:val="0"/>
        <w:autoSpaceDN w:val="0"/>
        <w:adjustRightInd w:val="0"/>
        <w:spacing w:after="0" w:line="240" w:lineRule="auto"/>
        <w:ind w:left="4248"/>
        <w:jc w:val="right"/>
        <w:outlineLvl w:val="1"/>
        <w:rPr>
          <w:rFonts w:ascii="Times New Roman" w:hAnsi="Times New Roman" w:cs="Times New Roman"/>
          <w:sz w:val="24"/>
          <w:szCs w:val="24"/>
        </w:rPr>
      </w:pPr>
      <w:r w:rsidRPr="00A209DF">
        <w:rPr>
          <w:rFonts w:ascii="Times New Roman" w:hAnsi="Times New Roman" w:cs="Times New Roman"/>
          <w:sz w:val="24"/>
          <w:szCs w:val="24"/>
        </w:rPr>
        <w:t>Приложение N 2</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муниципальной собственности </w:t>
      </w:r>
    </w:p>
    <w:p w:rsidR="002E2C1E" w:rsidRPr="00A209DF" w:rsidRDefault="002E2C1E"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муниципального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Pr="00A209DF">
        <w:rPr>
          <w:rFonts w:ascii="Times New Roman" w:hAnsi="Times New Roman" w:cs="Times New Roman"/>
          <w:sz w:val="24"/>
          <w:szCs w:val="24"/>
        </w:rPr>
        <w:t>район</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 в аренду без торгов</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для реализации проектов в сфере </w:t>
      </w:r>
      <w:proofErr w:type="spellStart"/>
      <w:r w:rsidRPr="00A209DF">
        <w:rPr>
          <w:rFonts w:ascii="Times New Roman" w:hAnsi="Times New Roman" w:cs="Times New Roman"/>
          <w:sz w:val="24"/>
          <w:szCs w:val="24"/>
        </w:rPr>
        <w:t>импортозамещения</w:t>
      </w:r>
      <w:proofErr w:type="spellEnd"/>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2E2C1E"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В </w:t>
      </w:r>
      <w:r w:rsidR="00550352" w:rsidRPr="00A209DF">
        <w:rPr>
          <w:rFonts w:ascii="Times New Roman" w:hAnsi="Times New Roman" w:cs="Times New Roman"/>
          <w:sz w:val="24"/>
          <w:szCs w:val="24"/>
        </w:rPr>
        <w:t xml:space="preserve">Администрацию </w:t>
      </w:r>
      <w:r w:rsidR="002E2C1E" w:rsidRPr="00A209DF">
        <w:rPr>
          <w:rFonts w:ascii="Times New Roman" w:hAnsi="Times New Roman" w:cs="Times New Roman"/>
          <w:sz w:val="24"/>
          <w:szCs w:val="24"/>
        </w:rPr>
        <w:t xml:space="preserve">сельского поселения </w:t>
      </w:r>
    </w:p>
    <w:p w:rsidR="005257E2" w:rsidRPr="00A209DF" w:rsidRDefault="006C737C"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550352" w:rsidRPr="00A209DF">
        <w:rPr>
          <w:rFonts w:ascii="Times New Roman" w:hAnsi="Times New Roman" w:cs="Times New Roman"/>
          <w:sz w:val="24"/>
          <w:szCs w:val="24"/>
        </w:rPr>
        <w:t>муниципального</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района</w:t>
      </w:r>
    </w:p>
    <w:p w:rsidR="00C05D14" w:rsidRPr="00A209DF" w:rsidRDefault="0026470A"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от 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(Ф.И.О. (последнее - при наличии),</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для российских юридических лиц -</w:t>
      </w:r>
    </w:p>
    <w:p w:rsidR="005257E2" w:rsidRPr="00A209DF" w:rsidRDefault="00875100"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ИНН 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почтовый адрес 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адрес электронной почты 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телефон 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7" w:name="Par183"/>
      <w:bookmarkEnd w:id="7"/>
      <w:r w:rsidRPr="00A209DF">
        <w:rPr>
          <w:rFonts w:ascii="Times New Roman" w:hAnsi="Times New Roman" w:cs="Times New Roman"/>
          <w:sz w:val="24"/>
          <w:szCs w:val="24"/>
        </w:rPr>
        <w:t>ЗАЯВЛЕНИЕ</w:t>
      </w:r>
    </w:p>
    <w:p w:rsidR="00C05D14"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на предоставление земельного участка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аренду без торгов </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для реализации</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проектов в сфере </w:t>
      </w:r>
      <w:proofErr w:type="spellStart"/>
      <w:r w:rsidRPr="00A209DF">
        <w:rPr>
          <w:rFonts w:ascii="Times New Roman" w:hAnsi="Times New Roman" w:cs="Times New Roman"/>
          <w:sz w:val="24"/>
          <w:szCs w:val="24"/>
        </w:rPr>
        <w:t>импортозамещения</w:t>
      </w:r>
      <w:proofErr w:type="spellEnd"/>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401321" w:rsidP="008751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257E2" w:rsidRPr="00A209DF">
        <w:rPr>
          <w:rFonts w:ascii="Times New Roman" w:hAnsi="Times New Roman" w:cs="Times New Roman"/>
          <w:sz w:val="24"/>
          <w:szCs w:val="24"/>
        </w:rPr>
        <w:t>На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основании</w:t>
      </w:r>
      <w:r w:rsidR="00875100" w:rsidRPr="00A209DF">
        <w:rPr>
          <w:rFonts w:ascii="Times New Roman" w:hAnsi="Times New Roman" w:cs="Times New Roman"/>
          <w:sz w:val="24"/>
          <w:szCs w:val="24"/>
        </w:rPr>
        <w:t xml:space="preserve"> </w:t>
      </w:r>
      <w:hyperlink r:id="rId15" w:history="1">
        <w:r w:rsidR="005257E2" w:rsidRPr="00A209DF">
          <w:rPr>
            <w:rFonts w:ascii="Times New Roman" w:hAnsi="Times New Roman" w:cs="Times New Roman"/>
            <w:sz w:val="24"/>
            <w:szCs w:val="24"/>
          </w:rPr>
          <w:t>постановления</w:t>
        </w:r>
      </w:hyperlink>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 от 9</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апреля</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 N 629 "Об особенностях регулирования земельных отношений</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2022 - 2023</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годах",</w:t>
      </w:r>
      <w:r>
        <w:rPr>
          <w:rFonts w:ascii="Times New Roman" w:hAnsi="Times New Roman" w:cs="Times New Roman"/>
          <w:sz w:val="24"/>
          <w:szCs w:val="24"/>
        </w:rPr>
        <w:t xml:space="preserve"> </w:t>
      </w:r>
      <w:r w:rsidRPr="00401321">
        <w:rPr>
          <w:rFonts w:ascii="Times New Roman" w:hAnsi="Times New Roman" w:cs="Times New Roman"/>
          <w:sz w:val="24"/>
          <w:szCs w:val="24"/>
        </w:rPr>
        <w:t xml:space="preserve">Постановления Правительства Российской Федерации от 2 февраля 2024 года N 102 " О внесении изменений в постановление Правительства Российской Федерации от 9 апреля 2022 г. № 629", </w:t>
      </w:r>
      <w:r w:rsidR="005257E2" w:rsidRPr="00A209DF">
        <w:rPr>
          <w:rFonts w:ascii="Times New Roman" w:hAnsi="Times New Roman" w:cs="Times New Roman"/>
          <w:sz w:val="24"/>
          <w:szCs w:val="24"/>
        </w:rPr>
        <w:t>распоряжения Правительства</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от</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августа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N 916-р прошу предоставить в</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аренду без торгов земельный участок из категории __________________________</w:t>
      </w:r>
      <w:r w:rsidR="00C05D14" w:rsidRPr="00A209DF">
        <w:rPr>
          <w:rFonts w:ascii="Times New Roman" w:hAnsi="Times New Roman" w:cs="Times New Roman"/>
          <w:sz w:val="24"/>
          <w:szCs w:val="24"/>
        </w:rPr>
        <w:t>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 кадастровым номером ________________</w:t>
      </w:r>
      <w:r w:rsidR="00C05D14" w:rsidRPr="00A209DF">
        <w:rPr>
          <w:rFonts w:ascii="Times New Roman" w:hAnsi="Times New Roman" w:cs="Times New Roman"/>
          <w:sz w:val="24"/>
          <w:szCs w:val="24"/>
        </w:rPr>
        <w:t>_______</w:t>
      </w:r>
      <w:r w:rsidRPr="00A209DF">
        <w:rPr>
          <w:rFonts w:ascii="Times New Roman" w:hAnsi="Times New Roman" w:cs="Times New Roman"/>
          <w:sz w:val="24"/>
          <w:szCs w:val="24"/>
        </w:rPr>
        <w:t>___, площадью ______________</w:t>
      </w:r>
      <w:r w:rsidR="00C05D14" w:rsidRPr="00A209DF">
        <w:rPr>
          <w:rFonts w:ascii="Times New Roman" w:hAnsi="Times New Roman" w:cs="Times New Roman"/>
          <w:sz w:val="24"/>
          <w:szCs w:val="24"/>
        </w:rPr>
        <w:t>______</w:t>
      </w:r>
      <w:r w:rsidRPr="00A209DF">
        <w:rPr>
          <w:rFonts w:ascii="Times New Roman" w:hAnsi="Times New Roman" w:cs="Times New Roman"/>
          <w:sz w:val="24"/>
          <w:szCs w:val="24"/>
        </w:rPr>
        <w:t>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кв. м,</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расположенный по адресу _________________________________________________</w:t>
      </w:r>
      <w:r w:rsidR="00C05D14" w:rsidRPr="00A209DF">
        <w:rPr>
          <w:rFonts w:ascii="Times New Roman" w:hAnsi="Times New Roman" w:cs="Times New Roman"/>
          <w:sz w:val="24"/>
          <w:szCs w:val="24"/>
        </w:rPr>
        <w:t>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для целей _________________________________</w:t>
      </w:r>
      <w:r w:rsidR="00C05D14" w:rsidRPr="00A209DF">
        <w:rPr>
          <w:rFonts w:ascii="Times New Roman" w:hAnsi="Times New Roman" w:cs="Times New Roman"/>
          <w:sz w:val="24"/>
          <w:szCs w:val="24"/>
        </w:rPr>
        <w:t>_____________</w:t>
      </w:r>
      <w:r w:rsidRPr="00A209DF">
        <w:rPr>
          <w:rFonts w:ascii="Times New Roman" w:hAnsi="Times New Roman" w:cs="Times New Roman"/>
          <w:sz w:val="24"/>
          <w:szCs w:val="24"/>
        </w:rPr>
        <w:t>_ на срок 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вида экономической деятельности (код </w:t>
      </w:r>
      <w:hyperlink r:id="rId16"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________________</w:t>
      </w:r>
      <w:r w:rsidR="00C05D14" w:rsidRPr="00A209DF">
        <w:rPr>
          <w:rFonts w:ascii="Times New Roman" w:hAnsi="Times New Roman" w:cs="Times New Roman"/>
          <w:sz w:val="24"/>
          <w:szCs w:val="24"/>
        </w:rPr>
        <w:t>____________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находящийся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муниципальной собственности.</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Способ</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получения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результата рассмотрения заявления (отметить нужное):</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164038"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виде</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бумажного</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документа</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w:t>
      </w:r>
      <w:r w:rsidR="002E2C1E" w:rsidRPr="00A209DF">
        <w:rPr>
          <w:rFonts w:ascii="Times New Roman" w:hAnsi="Times New Roman" w:cs="Times New Roman"/>
          <w:sz w:val="24"/>
          <w:szCs w:val="24"/>
        </w:rPr>
        <w:t xml:space="preserve">Администрации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p>
    <w:p w:rsidR="005257E2" w:rsidRPr="00A209DF" w:rsidRDefault="00164038" w:rsidP="008751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РБ</w:t>
      </w:r>
      <w:r w:rsidR="005257E2"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бумажного документа посредством почтового отправления;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отправления на адрес электронной почты.</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Pr="00A209DF"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lastRenderedPageBreak/>
        <w:t>Почтовый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электронной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почты, номер телефона для связи с</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заявителем или представителем заявителя: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w:t>
      </w:r>
      <w:r w:rsidR="00C05D14" w:rsidRPr="00A209DF">
        <w:rPr>
          <w:rFonts w:ascii="Times New Roman" w:hAnsi="Times New Roman" w:cs="Times New Roman"/>
          <w:sz w:val="24"/>
          <w:szCs w:val="24"/>
        </w:rPr>
        <w:t>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5528"/>
      </w:tblGrid>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Адрес места нахождения российского юридического лица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ИНН</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Банк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БИК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Корреспондентский 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Паспортные данные (номер, серия, кем и когда выдан паспорт) - для гражданина, индивидуального предпринимателя</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Адрес регистрации - для гражданина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Телефоны</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Электронный адрес</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Заявитель:</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(наименование - для российского юридического лица,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Ф.И.О. (последнее - при наличии) - для гражданина,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индивидуального предпринимателя)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М.П. (при наличии)</w:t>
      </w: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К заявлению прилагаются: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w:t>
      </w:r>
    </w:p>
    <w:p w:rsidR="00332658" w:rsidRPr="00A209DF" w:rsidRDefault="00332658"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w:t>
      </w:r>
      <w:r w:rsidR="00C05D14" w:rsidRPr="00A209DF">
        <w:rPr>
          <w:rFonts w:ascii="Times New Roman" w:hAnsi="Times New Roman" w:cs="Times New Roman"/>
          <w:sz w:val="24"/>
          <w:szCs w:val="24"/>
        </w:rPr>
        <w:t>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(дата)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(последнее - при наличии))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(подпись)</w:t>
      </w:r>
    </w:p>
    <w:p w:rsidR="009C7982" w:rsidRPr="006A01E1" w:rsidRDefault="009C7982" w:rsidP="00875100">
      <w:pPr>
        <w:spacing w:after="0"/>
        <w:rPr>
          <w:rFonts w:ascii="Times New Roman" w:hAnsi="Times New Roman" w:cs="Times New Roman"/>
          <w:sz w:val="24"/>
          <w:szCs w:val="24"/>
        </w:rPr>
      </w:pPr>
    </w:p>
    <w:sectPr w:rsidR="009C7982" w:rsidRPr="006A01E1" w:rsidSect="007F3307">
      <w:pgSz w:w="11906" w:h="16838"/>
      <w:pgMar w:top="426" w:right="566" w:bottom="284"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E2"/>
    <w:rsid w:val="00010BAE"/>
    <w:rsid w:val="00146BAD"/>
    <w:rsid w:val="00164038"/>
    <w:rsid w:val="0017078E"/>
    <w:rsid w:val="0026470A"/>
    <w:rsid w:val="002E27AE"/>
    <w:rsid w:val="002E2C1E"/>
    <w:rsid w:val="002F23E9"/>
    <w:rsid w:val="00324F96"/>
    <w:rsid w:val="00332658"/>
    <w:rsid w:val="0033673D"/>
    <w:rsid w:val="00351A08"/>
    <w:rsid w:val="003A119F"/>
    <w:rsid w:val="003C5B54"/>
    <w:rsid w:val="003D398D"/>
    <w:rsid w:val="00401321"/>
    <w:rsid w:val="00435CBB"/>
    <w:rsid w:val="00507E02"/>
    <w:rsid w:val="005257E2"/>
    <w:rsid w:val="00550352"/>
    <w:rsid w:val="00550572"/>
    <w:rsid w:val="00555DBB"/>
    <w:rsid w:val="00574630"/>
    <w:rsid w:val="00594815"/>
    <w:rsid w:val="005C6AC3"/>
    <w:rsid w:val="00631E91"/>
    <w:rsid w:val="006A01E1"/>
    <w:rsid w:val="006C6906"/>
    <w:rsid w:val="006C737C"/>
    <w:rsid w:val="00711A91"/>
    <w:rsid w:val="00762F07"/>
    <w:rsid w:val="007C5ECF"/>
    <w:rsid w:val="007F3307"/>
    <w:rsid w:val="00875100"/>
    <w:rsid w:val="008A49DA"/>
    <w:rsid w:val="008B5FF2"/>
    <w:rsid w:val="008C2B92"/>
    <w:rsid w:val="008E7B24"/>
    <w:rsid w:val="00912ED1"/>
    <w:rsid w:val="0097293D"/>
    <w:rsid w:val="009C7982"/>
    <w:rsid w:val="009D28E4"/>
    <w:rsid w:val="00A200E3"/>
    <w:rsid w:val="00A209DF"/>
    <w:rsid w:val="00A23783"/>
    <w:rsid w:val="00B800F3"/>
    <w:rsid w:val="00B8796A"/>
    <w:rsid w:val="00BD6D49"/>
    <w:rsid w:val="00C05D14"/>
    <w:rsid w:val="00C17DF3"/>
    <w:rsid w:val="00C96161"/>
    <w:rsid w:val="00CB0CDE"/>
    <w:rsid w:val="00D33546"/>
    <w:rsid w:val="00D419D4"/>
    <w:rsid w:val="00D764D3"/>
    <w:rsid w:val="00DC73AE"/>
    <w:rsid w:val="00DD0B0C"/>
    <w:rsid w:val="00E50A1B"/>
    <w:rsid w:val="00E87158"/>
    <w:rsid w:val="00F37899"/>
    <w:rsid w:val="00F70CB6"/>
    <w:rsid w:val="00FA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3A119F"/>
    <w:rPr>
      <w:rFonts w:ascii="Times New Roman" w:eastAsia="Times New Roman" w:hAnsi="Times New Roman" w:cs="Times New Roman"/>
      <w:sz w:val="20"/>
      <w:szCs w:val="20"/>
      <w:lang w:eastAsia="ru-RU"/>
    </w:rPr>
  </w:style>
  <w:style w:type="paragraph" w:customStyle="1" w:styleId="ConsPlusNormal">
    <w:name w:val="ConsPlusNormal"/>
    <w:uiPriority w:val="99"/>
    <w:rsid w:val="00B8796A"/>
    <w:pPr>
      <w:widowControl w:val="0"/>
      <w:autoSpaceDE w:val="0"/>
      <w:autoSpaceDN w:val="0"/>
      <w:spacing w:after="0" w:line="240" w:lineRule="auto"/>
    </w:pPr>
    <w:rPr>
      <w:rFonts w:ascii="Calibri" w:hAnsi="Calibri" w:cs="Calibri"/>
    </w:rPr>
  </w:style>
  <w:style w:type="paragraph" w:styleId="a5">
    <w:name w:val="No Spacing"/>
    <w:uiPriority w:val="1"/>
    <w:qFormat/>
    <w:rsid w:val="00555DBB"/>
    <w:pPr>
      <w:spacing w:after="0" w:line="240" w:lineRule="auto"/>
    </w:pPr>
  </w:style>
  <w:style w:type="character" w:styleId="a6">
    <w:name w:val="Hyperlink"/>
    <w:basedOn w:val="a0"/>
    <w:uiPriority w:val="99"/>
    <w:unhideWhenUsed/>
    <w:rsid w:val="00555DBB"/>
    <w:rPr>
      <w:color w:val="0000FF" w:themeColor="hyperlink"/>
      <w:u w:val="single"/>
    </w:rPr>
  </w:style>
  <w:style w:type="paragraph" w:styleId="a7">
    <w:name w:val="List Paragraph"/>
    <w:basedOn w:val="a"/>
    <w:uiPriority w:val="34"/>
    <w:qFormat/>
    <w:rsid w:val="007C5ECF"/>
    <w:pPr>
      <w:ind w:left="720"/>
      <w:contextualSpacing/>
    </w:pPr>
  </w:style>
  <w:style w:type="character" w:styleId="a8">
    <w:name w:val="Strong"/>
    <w:basedOn w:val="a0"/>
    <w:uiPriority w:val="99"/>
    <w:qFormat/>
    <w:rsid w:val="00A209DF"/>
    <w:rPr>
      <w:rFonts w:cs="Times New Roman"/>
      <w:b/>
      <w:bCs/>
    </w:rPr>
  </w:style>
  <w:style w:type="paragraph" w:styleId="a9">
    <w:name w:val="Balloon Text"/>
    <w:basedOn w:val="a"/>
    <w:link w:val="aa"/>
    <w:uiPriority w:val="99"/>
    <w:semiHidden/>
    <w:unhideWhenUsed/>
    <w:rsid w:val="003C5B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5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3A119F"/>
    <w:rPr>
      <w:rFonts w:ascii="Times New Roman" w:eastAsia="Times New Roman" w:hAnsi="Times New Roman" w:cs="Times New Roman"/>
      <w:sz w:val="20"/>
      <w:szCs w:val="20"/>
      <w:lang w:eastAsia="ru-RU"/>
    </w:rPr>
  </w:style>
  <w:style w:type="paragraph" w:customStyle="1" w:styleId="ConsPlusNormal">
    <w:name w:val="ConsPlusNormal"/>
    <w:uiPriority w:val="99"/>
    <w:rsid w:val="00B8796A"/>
    <w:pPr>
      <w:widowControl w:val="0"/>
      <w:autoSpaceDE w:val="0"/>
      <w:autoSpaceDN w:val="0"/>
      <w:spacing w:after="0" w:line="240" w:lineRule="auto"/>
    </w:pPr>
    <w:rPr>
      <w:rFonts w:ascii="Calibri" w:hAnsi="Calibri" w:cs="Calibri"/>
    </w:rPr>
  </w:style>
  <w:style w:type="paragraph" w:styleId="a5">
    <w:name w:val="No Spacing"/>
    <w:uiPriority w:val="1"/>
    <w:qFormat/>
    <w:rsid w:val="00555DBB"/>
    <w:pPr>
      <w:spacing w:after="0" w:line="240" w:lineRule="auto"/>
    </w:pPr>
  </w:style>
  <w:style w:type="character" w:styleId="a6">
    <w:name w:val="Hyperlink"/>
    <w:basedOn w:val="a0"/>
    <w:uiPriority w:val="99"/>
    <w:unhideWhenUsed/>
    <w:rsid w:val="00555DBB"/>
    <w:rPr>
      <w:color w:val="0000FF" w:themeColor="hyperlink"/>
      <w:u w:val="single"/>
    </w:rPr>
  </w:style>
  <w:style w:type="paragraph" w:styleId="a7">
    <w:name w:val="List Paragraph"/>
    <w:basedOn w:val="a"/>
    <w:uiPriority w:val="34"/>
    <w:qFormat/>
    <w:rsid w:val="007C5ECF"/>
    <w:pPr>
      <w:ind w:left="720"/>
      <w:contextualSpacing/>
    </w:pPr>
  </w:style>
  <w:style w:type="character" w:styleId="a8">
    <w:name w:val="Strong"/>
    <w:basedOn w:val="a0"/>
    <w:uiPriority w:val="99"/>
    <w:qFormat/>
    <w:rsid w:val="00A209DF"/>
    <w:rPr>
      <w:rFonts w:cs="Times New Roman"/>
      <w:b/>
      <w:bCs/>
    </w:rPr>
  </w:style>
  <w:style w:type="paragraph" w:styleId="a9">
    <w:name w:val="Balloon Text"/>
    <w:basedOn w:val="a"/>
    <w:link w:val="aa"/>
    <w:uiPriority w:val="99"/>
    <w:semiHidden/>
    <w:unhideWhenUsed/>
    <w:rsid w:val="003C5B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5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1537">
      <w:bodyDiv w:val="1"/>
      <w:marLeft w:val="0"/>
      <w:marRight w:val="0"/>
      <w:marTop w:val="0"/>
      <w:marBottom w:val="0"/>
      <w:divBdr>
        <w:top w:val="none" w:sz="0" w:space="0" w:color="auto"/>
        <w:left w:val="none" w:sz="0" w:space="0" w:color="auto"/>
        <w:bottom w:val="none" w:sz="0" w:space="0" w:color="auto"/>
        <w:right w:val="none" w:sz="0" w:space="0" w:color="auto"/>
      </w:divBdr>
    </w:div>
    <w:div w:id="12804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68B4B0212569434F8C879154A262F95CB1802E05A4015871B7F9C208510E7D436FD5215515201720045519DBAEB550749048B17F0C49DM4N3G" TargetMode="External"/><Relationship Id="rId13" Type="http://schemas.openxmlformats.org/officeDocument/2006/relationships/hyperlink" Target="consultantplus://offline/ref=CFB68B4B0212569434F8C879154A262F95CC180BEC574015871B7F9C208510E7D436FD5B145159552A4F440DDBEBF8570649068E0BMFN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FB68B4B0212569434F8C879154A262F95CB1A02E75B4015871B7F9C208510E7D436FD52155152047B0045519DBAEB550749048B17F0C49DM4N3G" TargetMode="External"/><Relationship Id="rId12" Type="http://schemas.openxmlformats.org/officeDocument/2006/relationships/hyperlink" Target="consultantplus://offline/ref=CFB68B4B0212569434F8C879154A262F95CC190BEC554015871B7F9C208510E7C636A55E17554C017E151300DBMENC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FB68B4B0212569434F8C879154A262F95CC190BEC554015871B7F9C208510E7C636A55E17554C017E151300DBMENCG" TargetMode="External"/><Relationship Id="rId1" Type="http://schemas.openxmlformats.org/officeDocument/2006/relationships/styles" Target="styles.xml"/><Relationship Id="rId6" Type="http://schemas.openxmlformats.org/officeDocument/2006/relationships/hyperlink" Target="consultantplus://offline/ref=12E085E450DFF1A3FAD501A7364977614DECAA174D0B6E7820FA8F974B429F3E9B8C242B454FA241868EF02BA9BAFD3E0102A715002751EC47GAH" TargetMode="External"/><Relationship Id="rId11" Type="http://schemas.openxmlformats.org/officeDocument/2006/relationships/hyperlink" Target="consultantplus://offline/ref=CFB68B4B0212569434F8C879154A262F95CB160EE35A4015871B7F9C208510E7C636A55E17554C017E151300DBMENCG" TargetMode="External"/><Relationship Id="rId5" Type="http://schemas.openxmlformats.org/officeDocument/2006/relationships/image" Target="media/image1.png"/><Relationship Id="rId15" Type="http://schemas.openxmlformats.org/officeDocument/2006/relationships/hyperlink" Target="consultantplus://offline/ref=CFB68B4B0212569434F8C879154A262F95CB1802E05A4015871B7F9C208510E7D436FD5215515201720045519DBAEB550749048B17F0C49DM4N3G" TargetMode="External"/><Relationship Id="rId10" Type="http://schemas.openxmlformats.org/officeDocument/2006/relationships/hyperlink" Target="consultantplus://offline/ref=CFB68B4B0212569434F8C879154A262F95CC180BEC574015871B7F9C208510E7D436FD56165559552A4F440DDBEBF8570649068E0BMFN1G" TargetMode="External"/><Relationship Id="rId4" Type="http://schemas.openxmlformats.org/officeDocument/2006/relationships/webSettings" Target="webSettings.xml"/><Relationship Id="rId9" Type="http://schemas.openxmlformats.org/officeDocument/2006/relationships/hyperlink" Target="http://mail.yandex.ru/re.jsx?h=a,hBbGQZioAj0mIpAt4goPxg&amp;l=aHR0cDovL3NwYXJrYXVsLnJ1Lw" TargetMode="External"/><Relationship Id="rId14" Type="http://schemas.openxmlformats.org/officeDocument/2006/relationships/hyperlink" Target="consultantplus://offline/ref=CFB68B4B0212569434F8C879154A262F95CC190BEC554015871B7F9C208510E7C636A55E17554C017E151300DBME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3069</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14</cp:revision>
  <cp:lastPrinted>2024-07-29T11:41:00Z</cp:lastPrinted>
  <dcterms:created xsi:type="dcterms:W3CDTF">2024-05-28T05:34:00Z</dcterms:created>
  <dcterms:modified xsi:type="dcterms:W3CDTF">2024-07-29T11:41:00Z</dcterms:modified>
</cp:coreProperties>
</file>