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CF6852" w:rsidRPr="00CF6852" w:rsidTr="00CF6852">
        <w:trPr>
          <w:trHeight w:val="1085"/>
        </w:trPr>
        <w:tc>
          <w:tcPr>
            <w:tcW w:w="4140" w:type="dxa"/>
            <w:hideMark/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Баш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ортостан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Салауат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районы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советы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билә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әһе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Peterburg" w:eastAsia="Times New Roman" w:hAnsi="Peterburg" w:cs="Peterburg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50E99D" wp14:editId="11A586A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6852" w:rsidRPr="00CF6852" w:rsidRDefault="00CF6852" w:rsidP="00CF6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CF6852" w:rsidRPr="00CF6852" w:rsidRDefault="00CF6852" w:rsidP="00CF6852">
            <w:pPr>
              <w:keepNext/>
              <w:spacing w:after="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Республика Башкортостан</w:t>
            </w:r>
          </w:p>
          <w:p w:rsidR="00CF6852" w:rsidRPr="00CF6852" w:rsidRDefault="00CF6852" w:rsidP="00CF6852">
            <w:pPr>
              <w:keepNext/>
              <w:spacing w:after="0" w:line="254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сельсовет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муниципального района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CF6852" w:rsidRPr="00CF6852" w:rsidTr="00CF6852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ауылы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Салауат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Юлаев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урамы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1</w:t>
            </w: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F6852" w:rsidRPr="00CF6852" w:rsidRDefault="00CF6852" w:rsidP="00CF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F6852" w:rsidRPr="00CF6852" w:rsidRDefault="00CF6852" w:rsidP="00CF685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Аркаулово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ул</w:t>
            </w:r>
            <w:proofErr w:type="gramStart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.С</w:t>
            </w:r>
            <w:proofErr w:type="gram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алавата</w:t>
            </w:r>
            <w:proofErr w:type="spellEnd"/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Юлаева,1</w:t>
            </w:r>
          </w:p>
          <w:p w:rsidR="00CF6852" w:rsidRPr="00CF6852" w:rsidRDefault="00CF6852" w:rsidP="00CF6852">
            <w:pPr>
              <w:spacing w:after="0" w:line="254" w:lineRule="auto"/>
              <w:ind w:lef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F685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CF6852" w:rsidRPr="00CF6852" w:rsidRDefault="00CF6852" w:rsidP="00CF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8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CF6852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eastAsia="ru-RU"/>
        </w:rPr>
        <w:t>Ҡ</w:t>
      </w:r>
      <w:r w:rsidRPr="00CF6852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А Р А Р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                         №  55</w:t>
      </w:r>
      <w:r w:rsidRPr="00CF6852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     </w:t>
      </w:r>
      <w:r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 О С Т А Н О В Л Е Н И Е</w:t>
      </w:r>
    </w:p>
    <w:p w:rsidR="00A259CB" w:rsidRDefault="00DF2858" w:rsidP="00CF685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="00CF6852"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 2025 й.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CF6852" w:rsidRPr="00CF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2025 </w:t>
      </w:r>
    </w:p>
    <w:p w:rsidR="00CF6852" w:rsidRDefault="00CF6852" w:rsidP="00CF6852">
      <w:pPr>
        <w:jc w:val="right"/>
        <w:rPr>
          <w:rFonts w:ascii="Times New Roman" w:hAnsi="Times New Roman" w:cs="Times New Roman"/>
          <w:sz w:val="28"/>
        </w:rPr>
      </w:pPr>
    </w:p>
    <w:p w:rsidR="00A259CB" w:rsidRPr="00A6607F" w:rsidRDefault="00A259CB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схему размещения и Положение</w:t>
      </w:r>
      <w:r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</w:t>
      </w:r>
      <w:r w:rsidR="00805FEC">
        <w:rPr>
          <w:rFonts w:ascii="Times New Roman" w:hAnsi="Times New Roman" w:cs="Times New Roman"/>
          <w:sz w:val="28"/>
        </w:rPr>
        <w:t xml:space="preserve">         </w:t>
      </w:r>
      <w:r w:rsidRPr="00A6607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r w:rsidR="00805FEC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В соответствии с Законом Республики Башкортостан от 14 июля 2010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208-р, постановлением Правительства Республики Башкортостан от 12 октября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 xml:space="preserve">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CF685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ПОСТАНОВЛЯЕТ</w:t>
      </w:r>
    </w:p>
    <w:p w:rsidR="00A259CB" w:rsidRPr="00CF6852" w:rsidRDefault="00CF6852" w:rsidP="00CF6852">
      <w:pPr>
        <w:pStyle w:val="a3"/>
        <w:ind w:left="0" w:firstLine="0"/>
        <w:rPr>
          <w:sz w:val="28"/>
        </w:rPr>
      </w:pPr>
      <w:r>
        <w:rPr>
          <w:sz w:val="28"/>
        </w:rPr>
        <w:t xml:space="preserve">    1.</w:t>
      </w:r>
      <w:r w:rsidR="00A259CB">
        <w:rPr>
          <w:sz w:val="28"/>
        </w:rPr>
        <w:t xml:space="preserve">Внести изменения в </w:t>
      </w:r>
      <w:r w:rsidR="00A259CB" w:rsidRPr="00287407">
        <w:rPr>
          <w:sz w:val="28"/>
        </w:rPr>
        <w:t>постановление Администра</w:t>
      </w:r>
      <w:r w:rsidR="00287407" w:rsidRPr="00287407">
        <w:rPr>
          <w:sz w:val="28"/>
        </w:rPr>
        <w:t xml:space="preserve">ции сельского поселения </w:t>
      </w:r>
      <w:proofErr w:type="spellStart"/>
      <w:r w:rsidR="00287407" w:rsidRPr="00287407">
        <w:rPr>
          <w:sz w:val="28"/>
        </w:rPr>
        <w:t>Аркауловский</w:t>
      </w:r>
      <w:proofErr w:type="spellEnd"/>
      <w:r w:rsidR="00A259CB" w:rsidRPr="00287407">
        <w:rPr>
          <w:sz w:val="28"/>
        </w:rPr>
        <w:t xml:space="preserve"> сельсовет муниципального района </w:t>
      </w:r>
      <w:proofErr w:type="spellStart"/>
      <w:r w:rsidR="00A259CB" w:rsidRPr="00287407">
        <w:rPr>
          <w:sz w:val="28"/>
        </w:rPr>
        <w:t>Салаватский</w:t>
      </w:r>
      <w:proofErr w:type="spellEnd"/>
      <w:r w:rsidR="00A259CB" w:rsidRPr="00287407">
        <w:rPr>
          <w:sz w:val="28"/>
        </w:rPr>
        <w:t xml:space="preserve"> район Республики Башкортостан «</w:t>
      </w:r>
      <w:r w:rsidR="002707B5">
        <w:rPr>
          <w:sz w:val="28"/>
        </w:rPr>
        <w:t>О внесении изменений в схему размещения и Положение</w:t>
      </w:r>
      <w:r w:rsidR="002707B5" w:rsidRPr="00A6607F">
        <w:rPr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287407">
        <w:rPr>
          <w:sz w:val="28"/>
        </w:rPr>
        <w:t>Аркауловский</w:t>
      </w:r>
      <w:proofErr w:type="spellEnd"/>
      <w:r w:rsidR="002707B5">
        <w:rPr>
          <w:sz w:val="28"/>
        </w:rPr>
        <w:t xml:space="preserve"> сельсовет</w:t>
      </w:r>
      <w:r w:rsidR="002707B5" w:rsidRPr="00A6607F">
        <w:rPr>
          <w:sz w:val="28"/>
        </w:rPr>
        <w:t xml:space="preserve"> муниципального района </w:t>
      </w:r>
      <w:proofErr w:type="spellStart"/>
      <w:r w:rsidR="002707B5" w:rsidRPr="00A6607F">
        <w:rPr>
          <w:sz w:val="28"/>
        </w:rPr>
        <w:t>Салаватский</w:t>
      </w:r>
      <w:proofErr w:type="spellEnd"/>
      <w:r w:rsidR="002707B5" w:rsidRPr="00A6607F">
        <w:rPr>
          <w:sz w:val="28"/>
        </w:rPr>
        <w:t xml:space="preserve"> район Республики Башкортостан</w:t>
      </w:r>
      <w:r w:rsidR="00287407" w:rsidRPr="00CF6852">
        <w:rPr>
          <w:sz w:val="28"/>
        </w:rPr>
        <w:t>» от 26 марта 2025 года № 24</w:t>
      </w:r>
      <w:r w:rsidR="00A259CB" w:rsidRPr="00CF6852">
        <w:rPr>
          <w:sz w:val="28"/>
        </w:rPr>
        <w:t>, согласно Приложению.</w:t>
      </w:r>
    </w:p>
    <w:p w:rsidR="00CF6852" w:rsidRPr="00CF6852" w:rsidRDefault="00CF6852" w:rsidP="00CF685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2.</w:t>
      </w:r>
      <w:r w:rsidRPr="00CF6852">
        <w:rPr>
          <w:rFonts w:ascii="Times New Roman" w:hAnsi="Times New Roman" w:cs="Times New Roman"/>
          <w:sz w:val="28"/>
        </w:rPr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Pr="00CF6852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 Республики Башкортостан по адресу: Республика Башкортостан,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район, </w:t>
      </w:r>
      <w:proofErr w:type="spellStart"/>
      <w:r w:rsidRPr="00CF6852">
        <w:rPr>
          <w:rFonts w:ascii="Times New Roman" w:hAnsi="Times New Roman" w:cs="Times New Roman"/>
          <w:sz w:val="28"/>
        </w:rPr>
        <w:t>с</w:t>
      </w:r>
      <w:proofErr w:type="gramStart"/>
      <w:r w:rsidRPr="00CF6852">
        <w:rPr>
          <w:rFonts w:ascii="Times New Roman" w:hAnsi="Times New Roman" w:cs="Times New Roman"/>
          <w:sz w:val="28"/>
        </w:rPr>
        <w:t>.А</w:t>
      </w:r>
      <w:proofErr w:type="gramEnd"/>
      <w:r w:rsidRPr="00CF6852">
        <w:rPr>
          <w:rFonts w:ascii="Times New Roman" w:hAnsi="Times New Roman" w:cs="Times New Roman"/>
          <w:sz w:val="28"/>
        </w:rPr>
        <w:t>ркаулово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, улица Салавата </w:t>
      </w:r>
      <w:proofErr w:type="spellStart"/>
      <w:r w:rsidRPr="00CF6852">
        <w:rPr>
          <w:rFonts w:ascii="Times New Roman" w:hAnsi="Times New Roman" w:cs="Times New Roman"/>
          <w:sz w:val="28"/>
        </w:rPr>
        <w:t>Юлаева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, д.1 и разместить на сайте  сельского поселения </w:t>
      </w:r>
      <w:proofErr w:type="spellStart"/>
      <w:r w:rsidRPr="00CF6852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CF685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CF6852">
        <w:rPr>
          <w:rFonts w:ascii="Times New Roman" w:hAnsi="Times New Roman" w:cs="Times New Roman"/>
          <w:sz w:val="28"/>
        </w:rPr>
        <w:t xml:space="preserve"> район Республики Башкортостан по адресу:  http://sparkaul.ru/.</w:t>
      </w:r>
    </w:p>
    <w:p w:rsidR="00CF6852" w:rsidRPr="00CF6852" w:rsidRDefault="00CF6852" w:rsidP="00CF685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</w:t>
      </w:r>
      <w:r w:rsidRPr="00CF6852">
        <w:rPr>
          <w:rFonts w:ascii="Times New Roman" w:hAnsi="Times New Roman" w:cs="Times New Roman"/>
          <w:sz w:val="28"/>
        </w:rPr>
        <w:t>.</w:t>
      </w:r>
      <w:r w:rsidRPr="00CF6852">
        <w:rPr>
          <w:rFonts w:ascii="Times New Roman" w:hAnsi="Times New Roman" w:cs="Times New Roman"/>
          <w:sz w:val="28"/>
        </w:rPr>
        <w:tab/>
      </w:r>
      <w:proofErr w:type="gramStart"/>
      <w:r w:rsidRPr="00CF6852">
        <w:rPr>
          <w:rFonts w:ascii="Times New Roman" w:hAnsi="Times New Roman" w:cs="Times New Roman"/>
          <w:sz w:val="28"/>
        </w:rPr>
        <w:t>Контроль за</w:t>
      </w:r>
      <w:proofErr w:type="gramEnd"/>
      <w:r w:rsidRPr="00CF6852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A259CB" w:rsidRDefault="00CF6852" w:rsidP="00CF6852">
      <w:pPr>
        <w:rPr>
          <w:rFonts w:ascii="Times New Roman" w:hAnsi="Times New Roman" w:cs="Times New Roman"/>
          <w:sz w:val="28"/>
        </w:rPr>
      </w:pPr>
      <w:r w:rsidRPr="00CF6852"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          З.Б. </w:t>
      </w:r>
      <w:proofErr w:type="spellStart"/>
      <w:r w:rsidRPr="00CF6852">
        <w:rPr>
          <w:rFonts w:ascii="Times New Roman" w:hAnsi="Times New Roman" w:cs="Times New Roman"/>
          <w:sz w:val="28"/>
        </w:rPr>
        <w:t>Галиуллин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259CB" w:rsidTr="00A259CB">
        <w:tc>
          <w:tcPr>
            <w:tcW w:w="4248" w:type="dxa"/>
          </w:tcPr>
          <w:p w:rsidR="00A259CB" w:rsidRDefault="00A259CB" w:rsidP="00CF6852">
            <w:pPr>
              <w:jc w:val="right"/>
            </w:pPr>
          </w:p>
        </w:tc>
        <w:tc>
          <w:tcPr>
            <w:tcW w:w="5097" w:type="dxa"/>
          </w:tcPr>
          <w:p w:rsidR="00A259CB" w:rsidRPr="00A259CB" w:rsidRDefault="00F625DD" w:rsidP="00CF685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A259CB" w:rsidRPr="00A259CB" w:rsidRDefault="00A259CB" w:rsidP="00CF685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A259CB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287407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287407">
              <w:rPr>
                <w:rFonts w:ascii="Times New Roman" w:hAnsi="Times New Roman" w:cs="Times New Roman"/>
                <w:sz w:val="28"/>
              </w:rPr>
              <w:t>Аркауловский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Pr="00A259CB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</w:p>
          <w:p w:rsidR="00A259CB" w:rsidRDefault="00DF2858" w:rsidP="00CF6852">
            <w:pPr>
              <w:jc w:val="right"/>
            </w:pPr>
            <w:r>
              <w:rPr>
                <w:rFonts w:ascii="Times New Roman" w:hAnsi="Times New Roman" w:cs="Times New Roman"/>
                <w:sz w:val="28"/>
              </w:rPr>
              <w:t>от 15</w:t>
            </w:r>
            <w:bookmarkStart w:id="0" w:name="_GoBack"/>
            <w:bookmarkEnd w:id="0"/>
            <w:r w:rsidR="00CF6852">
              <w:rPr>
                <w:rFonts w:ascii="Times New Roman" w:hAnsi="Times New Roman" w:cs="Times New Roman"/>
                <w:sz w:val="28"/>
              </w:rPr>
              <w:t xml:space="preserve"> августа</w:t>
            </w:r>
            <w:r w:rsidR="00A259CB" w:rsidRPr="00A259CB">
              <w:rPr>
                <w:rFonts w:ascii="Times New Roman" w:hAnsi="Times New Roman" w:cs="Times New Roman"/>
                <w:sz w:val="28"/>
              </w:rPr>
              <w:t xml:space="preserve"> 2025 г. № </w:t>
            </w:r>
            <w:r w:rsidR="00CF6852"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</w:tbl>
    <w:p w:rsidR="00A259CB" w:rsidRDefault="00A259CB" w:rsidP="00CF6852">
      <w:pPr>
        <w:jc w:val="right"/>
      </w:pPr>
    </w:p>
    <w:p w:rsidR="00A259CB" w:rsidRDefault="00A259CB" w:rsidP="00A259CB"/>
    <w:p w:rsidR="00A259CB" w:rsidRPr="00A6607F" w:rsidRDefault="002707B5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 П</w:t>
      </w:r>
      <w:r w:rsidR="00A259CB">
        <w:rPr>
          <w:rFonts w:ascii="Times New Roman" w:hAnsi="Times New Roman" w:cs="Times New Roman"/>
          <w:sz w:val="28"/>
        </w:rPr>
        <w:t>оложение</w:t>
      </w:r>
      <w:r w:rsidR="00A259CB"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="00A259CB" w:rsidRPr="00A345FB">
        <w:rPr>
          <w:rFonts w:ascii="Times New Roman" w:hAnsi="Times New Roman" w:cs="Times New Roman"/>
          <w:sz w:val="28"/>
        </w:rPr>
        <w:t xml:space="preserve"> сельсовет</w:t>
      </w:r>
      <w:r w:rsidR="00A259CB"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A259CB"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="00A259CB"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A259CB"/>
    <w:p w:rsidR="00B9625C" w:rsidRPr="00B9625C" w:rsidRDefault="00A259CB" w:rsidP="00B9625C">
      <w:pPr>
        <w:pStyle w:val="a3"/>
        <w:numPr>
          <w:ilvl w:val="0"/>
          <w:numId w:val="3"/>
        </w:numPr>
        <w:rPr>
          <w:sz w:val="28"/>
        </w:rPr>
      </w:pPr>
      <w:r w:rsidRPr="00B9625C">
        <w:rPr>
          <w:sz w:val="28"/>
        </w:rPr>
        <w:t xml:space="preserve">Пункт 3.3 изложить в следующей редакции: 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«Основаниями для внесения изменений в схему являются: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реализация долгосрочных стратегических и государственных программ Республики Башкортостан, муниципальн</w:t>
      </w:r>
      <w:r>
        <w:rPr>
          <w:rFonts w:ascii="Times New Roman" w:hAnsi="Times New Roman" w:cs="Times New Roman"/>
          <w:sz w:val="28"/>
        </w:rPr>
        <w:t xml:space="preserve">ого района </w:t>
      </w:r>
      <w:proofErr w:type="spellStart"/>
      <w:r>
        <w:rPr>
          <w:rFonts w:ascii="Times New Roman" w:hAnsi="Times New Roman" w:cs="Times New Roman"/>
          <w:sz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</w:t>
      </w:r>
      <w:r w:rsidRPr="00B9625C">
        <w:rPr>
          <w:rFonts w:ascii="Times New Roman" w:hAnsi="Times New Roman" w:cs="Times New Roman"/>
          <w:sz w:val="28"/>
        </w:rPr>
        <w:t>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ремонт и реконструкция автомобильных дорог;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изъятие земельных участков для государственных и муниципальных нужд.»</w:t>
      </w:r>
    </w:p>
    <w:p w:rsidR="00A259CB" w:rsidRPr="00F625DD" w:rsidRDefault="00B9625C" w:rsidP="00F625DD">
      <w:pPr>
        <w:pStyle w:val="a3"/>
        <w:numPr>
          <w:ilvl w:val="0"/>
          <w:numId w:val="3"/>
        </w:numPr>
        <w:rPr>
          <w:sz w:val="28"/>
        </w:rPr>
      </w:pPr>
      <w:r w:rsidRPr="00F625DD">
        <w:rPr>
          <w:sz w:val="28"/>
        </w:rPr>
        <w:t>Пункт 3.4 изложить в следующей редакции:</w:t>
      </w:r>
    </w:p>
    <w:p w:rsidR="00B9625C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</w:t>
      </w:r>
      <w:r w:rsidR="00287407">
        <w:rPr>
          <w:rFonts w:ascii="Times New Roman" w:hAnsi="Times New Roman" w:cs="Times New Roman"/>
          <w:sz w:val="28"/>
        </w:rPr>
        <w:t xml:space="preserve">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:rsidR="00F625DD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</w:t>
      </w:r>
      <w:r w:rsidR="00287407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287407">
        <w:rPr>
          <w:rFonts w:ascii="Times New Roman" w:hAnsi="Times New Roman" w:cs="Times New Roman"/>
          <w:sz w:val="28"/>
        </w:rPr>
        <w:t>Аркауловский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sectPr w:rsidR="00F625DD" w:rsidRPr="00F6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9634F"/>
    <w:multiLevelType w:val="hybridMultilevel"/>
    <w:tmpl w:val="9DD4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7F"/>
    <w:rsid w:val="002707B5"/>
    <w:rsid w:val="00287407"/>
    <w:rsid w:val="0035677F"/>
    <w:rsid w:val="003B265B"/>
    <w:rsid w:val="004F130D"/>
    <w:rsid w:val="00805FEC"/>
    <w:rsid w:val="0084340A"/>
    <w:rsid w:val="00A259CB"/>
    <w:rsid w:val="00A345FB"/>
    <w:rsid w:val="00B9625C"/>
    <w:rsid w:val="00CF6852"/>
    <w:rsid w:val="00DD1E13"/>
    <w:rsid w:val="00DF2858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59CB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59CB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259CB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259C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2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59CB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59CB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259CB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259C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2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6</cp:revision>
  <cp:lastPrinted>2025-08-12T05:51:00Z</cp:lastPrinted>
  <dcterms:created xsi:type="dcterms:W3CDTF">2025-08-08T05:01:00Z</dcterms:created>
  <dcterms:modified xsi:type="dcterms:W3CDTF">2025-08-12T05:51:00Z</dcterms:modified>
</cp:coreProperties>
</file>