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15B84" w14:textId="77777777" w:rsidR="006D5A31" w:rsidRDefault="006D5A31" w:rsidP="00A07080">
      <w:pPr>
        <w:widowControl w:val="0"/>
        <w:suppressAutoHyphens/>
        <w:jc w:val="center"/>
        <w:rPr>
          <w:rFonts w:eastAsia="SimSun" w:cs="Mangal"/>
          <w:kern w:val="2"/>
          <w:sz w:val="28"/>
          <w:szCs w:val="28"/>
          <w:lang w:eastAsia="zh-CN" w:bidi="hi-IN"/>
        </w:rPr>
      </w:pPr>
    </w:p>
    <w:tbl>
      <w:tblPr>
        <w:tblW w:w="10260" w:type="dxa"/>
        <w:tblLook w:val="04A0" w:firstRow="1" w:lastRow="0" w:firstColumn="1" w:lastColumn="0" w:noHBand="0" w:noVBand="1"/>
      </w:tblPr>
      <w:tblGrid>
        <w:gridCol w:w="4140"/>
        <w:gridCol w:w="1728"/>
        <w:gridCol w:w="4392"/>
      </w:tblGrid>
      <w:tr w:rsidR="006D5A31" w:rsidRPr="006D5A31" w14:paraId="727CC455" w14:textId="77777777" w:rsidTr="006D5A31">
        <w:trPr>
          <w:trHeight w:val="1085"/>
        </w:trPr>
        <w:tc>
          <w:tcPr>
            <w:tcW w:w="4140" w:type="dxa"/>
            <w:hideMark/>
          </w:tcPr>
          <w:p w14:paraId="36B8D431" w14:textId="77777777" w:rsidR="006D5A31" w:rsidRPr="006D5A31" w:rsidRDefault="006D5A31" w:rsidP="006D5A31">
            <w:pPr>
              <w:jc w:val="center"/>
              <w:rPr>
                <w:rFonts w:eastAsia="Calibri"/>
                <w:sz w:val="18"/>
                <w:szCs w:val="18"/>
                <w:lang w:eastAsia="ar-SA"/>
              </w:rPr>
            </w:pPr>
            <w:proofErr w:type="spellStart"/>
            <w:r w:rsidRPr="006D5A31">
              <w:rPr>
                <w:sz w:val="18"/>
                <w:szCs w:val="18"/>
              </w:rPr>
              <w:t>Баш</w:t>
            </w:r>
            <w:proofErr w:type="gramStart"/>
            <w:r w:rsidRPr="006D5A31">
              <w:rPr>
                <w:sz w:val="18"/>
                <w:szCs w:val="18"/>
              </w:rPr>
              <w:t>k</w:t>
            </w:r>
            <w:proofErr w:type="gramEnd"/>
            <w:r w:rsidRPr="006D5A31">
              <w:rPr>
                <w:sz w:val="18"/>
                <w:szCs w:val="18"/>
              </w:rPr>
              <w:t>ортостан</w:t>
            </w:r>
            <w:proofErr w:type="spellEnd"/>
            <w:r w:rsidRPr="006D5A31">
              <w:rPr>
                <w:sz w:val="18"/>
                <w:szCs w:val="18"/>
              </w:rPr>
              <w:t xml:space="preserve"> </w:t>
            </w:r>
            <w:proofErr w:type="spellStart"/>
            <w:r w:rsidRPr="006D5A31">
              <w:rPr>
                <w:sz w:val="18"/>
                <w:szCs w:val="18"/>
              </w:rPr>
              <w:t>Республикаhы</w:t>
            </w:r>
            <w:proofErr w:type="spellEnd"/>
          </w:p>
          <w:p w14:paraId="6BB123E1" w14:textId="77777777" w:rsidR="006D5A31" w:rsidRPr="006D5A31" w:rsidRDefault="006D5A31" w:rsidP="006D5A31">
            <w:pPr>
              <w:jc w:val="center"/>
              <w:rPr>
                <w:sz w:val="18"/>
                <w:szCs w:val="18"/>
                <w:lang w:eastAsia="en-US"/>
              </w:rPr>
            </w:pPr>
            <w:proofErr w:type="spellStart"/>
            <w:r w:rsidRPr="006D5A31">
              <w:rPr>
                <w:sz w:val="18"/>
                <w:szCs w:val="18"/>
              </w:rPr>
              <w:t>Салауат</w:t>
            </w:r>
            <w:proofErr w:type="spellEnd"/>
            <w:r w:rsidRPr="006D5A31">
              <w:rPr>
                <w:sz w:val="18"/>
                <w:szCs w:val="18"/>
              </w:rPr>
              <w:t xml:space="preserve"> районы</w:t>
            </w:r>
          </w:p>
          <w:p w14:paraId="05BA64E7" w14:textId="77777777" w:rsidR="006D5A31" w:rsidRPr="006D5A31" w:rsidRDefault="006D5A31" w:rsidP="006D5A31">
            <w:pPr>
              <w:jc w:val="center"/>
              <w:rPr>
                <w:sz w:val="18"/>
                <w:szCs w:val="18"/>
              </w:rPr>
            </w:pPr>
            <w:proofErr w:type="spellStart"/>
            <w:r w:rsidRPr="006D5A31">
              <w:rPr>
                <w:sz w:val="18"/>
                <w:szCs w:val="18"/>
              </w:rPr>
              <w:t>муниципаль</w:t>
            </w:r>
            <w:proofErr w:type="spellEnd"/>
            <w:r w:rsidRPr="006D5A31">
              <w:rPr>
                <w:sz w:val="18"/>
                <w:szCs w:val="18"/>
              </w:rPr>
              <w:t xml:space="preserve">   </w:t>
            </w:r>
            <w:proofErr w:type="spellStart"/>
            <w:r w:rsidRPr="006D5A31">
              <w:rPr>
                <w:sz w:val="18"/>
                <w:szCs w:val="18"/>
              </w:rPr>
              <w:t>районыныњ</w:t>
            </w:r>
            <w:proofErr w:type="spellEnd"/>
          </w:p>
          <w:p w14:paraId="5ABDB6A0" w14:textId="77777777" w:rsidR="006D5A31" w:rsidRPr="006D5A31" w:rsidRDefault="006D5A31" w:rsidP="006D5A31">
            <w:pPr>
              <w:jc w:val="center"/>
              <w:rPr>
                <w:sz w:val="18"/>
                <w:szCs w:val="18"/>
              </w:rPr>
            </w:pPr>
            <w:proofErr w:type="spellStart"/>
            <w:r w:rsidRPr="006D5A31">
              <w:rPr>
                <w:sz w:val="18"/>
                <w:szCs w:val="18"/>
              </w:rPr>
              <w:t>Ар</w:t>
            </w:r>
            <w:proofErr w:type="gramStart"/>
            <w:r w:rsidRPr="006D5A31">
              <w:rPr>
                <w:sz w:val="18"/>
                <w:szCs w:val="18"/>
              </w:rPr>
              <w:t>k</w:t>
            </w:r>
            <w:proofErr w:type="gramEnd"/>
            <w:r w:rsidRPr="006D5A31">
              <w:rPr>
                <w:sz w:val="18"/>
                <w:szCs w:val="18"/>
              </w:rPr>
              <w:t>ауыл</w:t>
            </w:r>
            <w:proofErr w:type="spellEnd"/>
            <w:r w:rsidRPr="006D5A31">
              <w:rPr>
                <w:sz w:val="18"/>
                <w:szCs w:val="18"/>
              </w:rPr>
              <w:t xml:space="preserve"> </w:t>
            </w:r>
            <w:proofErr w:type="spellStart"/>
            <w:r w:rsidRPr="006D5A31">
              <w:rPr>
                <w:sz w:val="18"/>
                <w:szCs w:val="18"/>
              </w:rPr>
              <w:t>ауыл</w:t>
            </w:r>
            <w:proofErr w:type="spellEnd"/>
            <w:r w:rsidRPr="006D5A31">
              <w:rPr>
                <w:sz w:val="18"/>
                <w:szCs w:val="18"/>
              </w:rPr>
              <w:t xml:space="preserve"> советы</w:t>
            </w:r>
          </w:p>
          <w:p w14:paraId="3B14079E" w14:textId="77777777" w:rsidR="006D5A31" w:rsidRPr="006D5A31" w:rsidRDefault="006D5A31" w:rsidP="006D5A31">
            <w:pPr>
              <w:spacing w:line="276" w:lineRule="auto"/>
              <w:jc w:val="center"/>
              <w:rPr>
                <w:sz w:val="18"/>
                <w:szCs w:val="18"/>
                <w:lang w:eastAsia="ar-SA"/>
              </w:rPr>
            </w:pPr>
            <w:proofErr w:type="spellStart"/>
            <w:r w:rsidRPr="006D5A31">
              <w:rPr>
                <w:sz w:val="18"/>
                <w:szCs w:val="18"/>
              </w:rPr>
              <w:t>Ауыл</w:t>
            </w:r>
            <w:proofErr w:type="spellEnd"/>
            <w:r w:rsidRPr="006D5A31">
              <w:rPr>
                <w:sz w:val="18"/>
                <w:szCs w:val="18"/>
              </w:rPr>
              <w:t xml:space="preserve"> </w:t>
            </w:r>
            <w:proofErr w:type="spellStart"/>
            <w:r w:rsidRPr="006D5A31">
              <w:rPr>
                <w:sz w:val="18"/>
                <w:szCs w:val="18"/>
              </w:rPr>
              <w:t>билә</w:t>
            </w:r>
            <w:proofErr w:type="gramStart"/>
            <w:r w:rsidRPr="006D5A31">
              <w:rPr>
                <w:sz w:val="18"/>
                <w:szCs w:val="18"/>
              </w:rPr>
              <w:t>м</w:t>
            </w:r>
            <w:proofErr w:type="gramEnd"/>
            <w:r w:rsidRPr="006D5A31">
              <w:rPr>
                <w:sz w:val="18"/>
                <w:szCs w:val="18"/>
              </w:rPr>
              <w:t>әһе</w:t>
            </w:r>
            <w:proofErr w:type="spellEnd"/>
            <w:r w:rsidRPr="006D5A31">
              <w:rPr>
                <w:sz w:val="18"/>
                <w:szCs w:val="18"/>
              </w:rPr>
              <w:t xml:space="preserve"> </w:t>
            </w:r>
            <w:proofErr w:type="spellStart"/>
            <w:r w:rsidRPr="006D5A31">
              <w:rPr>
                <w:sz w:val="18"/>
                <w:szCs w:val="18"/>
              </w:rPr>
              <w:t>хәкимиәте</w:t>
            </w:r>
            <w:proofErr w:type="spellEnd"/>
          </w:p>
        </w:tc>
        <w:tc>
          <w:tcPr>
            <w:tcW w:w="1728" w:type="dxa"/>
            <w:vMerge w:val="restart"/>
            <w:tcBorders>
              <w:top w:val="nil"/>
              <w:left w:val="nil"/>
              <w:bottom w:val="thinThickSmallGap" w:sz="24" w:space="0" w:color="auto"/>
              <w:right w:val="nil"/>
            </w:tcBorders>
          </w:tcPr>
          <w:p w14:paraId="0A751D08" w14:textId="13DA4E5A" w:rsidR="006D5A31" w:rsidRPr="006D5A31" w:rsidRDefault="006D5A31" w:rsidP="006D5A31">
            <w:pPr>
              <w:spacing w:line="360" w:lineRule="auto"/>
              <w:jc w:val="center"/>
              <w:rPr>
                <w:rFonts w:eastAsia="Calibri"/>
                <w:sz w:val="18"/>
                <w:szCs w:val="18"/>
                <w:lang w:eastAsia="ar-SA"/>
              </w:rPr>
            </w:pPr>
            <w:r>
              <w:rPr>
                <w:rFonts w:ascii="Calibri" w:eastAsia="Calibri" w:hAnsi="Calibri"/>
                <w:noProof/>
              </w:rPr>
              <w:drawing>
                <wp:anchor distT="0" distB="0" distL="114300" distR="114300" simplePos="0" relativeHeight="251661312" behindDoc="0" locked="0" layoutInCell="1" allowOverlap="1" wp14:anchorId="14D7D2A6" wp14:editId="221ED4E6">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14:paraId="49E76D35" w14:textId="77777777" w:rsidR="006D5A31" w:rsidRPr="006D5A31" w:rsidRDefault="006D5A31" w:rsidP="006D5A31">
            <w:pPr>
              <w:spacing w:line="360" w:lineRule="auto"/>
              <w:jc w:val="center"/>
              <w:rPr>
                <w:sz w:val="18"/>
                <w:szCs w:val="18"/>
                <w:lang w:eastAsia="ar-SA"/>
              </w:rPr>
            </w:pPr>
          </w:p>
        </w:tc>
        <w:tc>
          <w:tcPr>
            <w:tcW w:w="4392" w:type="dxa"/>
            <w:hideMark/>
          </w:tcPr>
          <w:p w14:paraId="4E557806" w14:textId="77777777" w:rsidR="006D5A31" w:rsidRPr="006D5A31" w:rsidRDefault="006D5A31" w:rsidP="006D5A31">
            <w:pPr>
              <w:keepNext/>
              <w:jc w:val="center"/>
              <w:outlineLvl w:val="1"/>
              <w:rPr>
                <w:rFonts w:eastAsia="Calibri"/>
                <w:sz w:val="18"/>
                <w:szCs w:val="18"/>
                <w:lang w:eastAsia="ar-SA"/>
              </w:rPr>
            </w:pPr>
            <w:r w:rsidRPr="006D5A31">
              <w:rPr>
                <w:sz w:val="18"/>
                <w:szCs w:val="18"/>
              </w:rPr>
              <w:t>Республика Башкортостан</w:t>
            </w:r>
          </w:p>
          <w:p w14:paraId="3FEA5BFE" w14:textId="77777777" w:rsidR="006D5A31" w:rsidRPr="006D5A31" w:rsidRDefault="006D5A31" w:rsidP="006D5A31">
            <w:pPr>
              <w:keepNext/>
              <w:jc w:val="center"/>
              <w:outlineLvl w:val="1"/>
              <w:rPr>
                <w:sz w:val="18"/>
                <w:szCs w:val="18"/>
                <w:lang w:eastAsia="en-US"/>
              </w:rPr>
            </w:pPr>
            <w:r w:rsidRPr="006D5A31">
              <w:rPr>
                <w:sz w:val="18"/>
                <w:szCs w:val="18"/>
              </w:rPr>
              <w:t xml:space="preserve"> Администрация сельского поселения</w:t>
            </w:r>
          </w:p>
          <w:p w14:paraId="1CD7E2A3" w14:textId="77777777" w:rsidR="006D5A31" w:rsidRPr="006D5A31" w:rsidRDefault="006D5A31" w:rsidP="006D5A31">
            <w:pPr>
              <w:jc w:val="center"/>
              <w:rPr>
                <w:sz w:val="18"/>
                <w:szCs w:val="18"/>
              </w:rPr>
            </w:pPr>
            <w:proofErr w:type="spellStart"/>
            <w:r w:rsidRPr="006D5A31">
              <w:rPr>
                <w:sz w:val="18"/>
                <w:szCs w:val="18"/>
              </w:rPr>
              <w:t>Аркауловский</w:t>
            </w:r>
            <w:proofErr w:type="spellEnd"/>
            <w:r w:rsidRPr="006D5A31">
              <w:rPr>
                <w:sz w:val="18"/>
                <w:szCs w:val="18"/>
              </w:rPr>
              <w:t xml:space="preserve">   сельсовет</w:t>
            </w:r>
          </w:p>
          <w:p w14:paraId="211E4602" w14:textId="77777777" w:rsidR="006D5A31" w:rsidRPr="006D5A31" w:rsidRDefault="006D5A31" w:rsidP="006D5A31">
            <w:pPr>
              <w:jc w:val="center"/>
              <w:rPr>
                <w:sz w:val="18"/>
                <w:szCs w:val="18"/>
              </w:rPr>
            </w:pPr>
            <w:r w:rsidRPr="006D5A31">
              <w:rPr>
                <w:sz w:val="18"/>
                <w:szCs w:val="18"/>
              </w:rPr>
              <w:t>муниципального района</w:t>
            </w:r>
          </w:p>
          <w:p w14:paraId="21707672" w14:textId="77777777" w:rsidR="006D5A31" w:rsidRPr="006D5A31" w:rsidRDefault="006D5A31" w:rsidP="006D5A31">
            <w:pPr>
              <w:spacing w:line="276" w:lineRule="auto"/>
              <w:jc w:val="center"/>
              <w:rPr>
                <w:sz w:val="18"/>
                <w:szCs w:val="18"/>
                <w:lang w:eastAsia="ar-SA"/>
              </w:rPr>
            </w:pPr>
            <w:proofErr w:type="spellStart"/>
            <w:r w:rsidRPr="006D5A31">
              <w:rPr>
                <w:sz w:val="18"/>
                <w:szCs w:val="18"/>
              </w:rPr>
              <w:t>Салаватский</w:t>
            </w:r>
            <w:proofErr w:type="spellEnd"/>
            <w:r w:rsidRPr="006D5A31">
              <w:rPr>
                <w:sz w:val="18"/>
                <w:szCs w:val="18"/>
              </w:rPr>
              <w:t xml:space="preserve"> район</w:t>
            </w:r>
          </w:p>
        </w:tc>
      </w:tr>
      <w:tr w:rsidR="006D5A31" w:rsidRPr="006D5A31" w14:paraId="02FAE0E2" w14:textId="77777777" w:rsidTr="006D5A31">
        <w:trPr>
          <w:trHeight w:val="378"/>
        </w:trPr>
        <w:tc>
          <w:tcPr>
            <w:tcW w:w="4140" w:type="dxa"/>
            <w:tcBorders>
              <w:top w:val="nil"/>
              <w:left w:val="nil"/>
              <w:bottom w:val="thinThickSmallGap" w:sz="24" w:space="0" w:color="auto"/>
              <w:right w:val="nil"/>
            </w:tcBorders>
            <w:hideMark/>
          </w:tcPr>
          <w:p w14:paraId="3784F7AD" w14:textId="77777777" w:rsidR="006D5A31" w:rsidRPr="006D5A31" w:rsidRDefault="006D5A31" w:rsidP="006D5A31">
            <w:pPr>
              <w:jc w:val="center"/>
              <w:rPr>
                <w:rFonts w:eastAsia="Calibri"/>
                <w:sz w:val="18"/>
                <w:szCs w:val="18"/>
                <w:lang w:eastAsia="en-US"/>
              </w:rPr>
            </w:pPr>
            <w:r w:rsidRPr="006D5A31">
              <w:rPr>
                <w:sz w:val="18"/>
                <w:szCs w:val="18"/>
              </w:rPr>
              <w:t xml:space="preserve">452493, </w:t>
            </w:r>
            <w:proofErr w:type="spellStart"/>
            <w:r w:rsidRPr="006D5A31">
              <w:rPr>
                <w:sz w:val="18"/>
                <w:szCs w:val="18"/>
              </w:rPr>
              <w:t>Ар</w:t>
            </w:r>
            <w:proofErr w:type="gramStart"/>
            <w:r w:rsidRPr="006D5A31">
              <w:rPr>
                <w:sz w:val="18"/>
                <w:szCs w:val="18"/>
              </w:rPr>
              <w:t>k</w:t>
            </w:r>
            <w:proofErr w:type="gramEnd"/>
            <w:r w:rsidRPr="006D5A31">
              <w:rPr>
                <w:sz w:val="18"/>
                <w:szCs w:val="18"/>
              </w:rPr>
              <w:t>ауыл</w:t>
            </w:r>
            <w:proofErr w:type="spellEnd"/>
            <w:r w:rsidRPr="006D5A31">
              <w:rPr>
                <w:sz w:val="18"/>
                <w:szCs w:val="18"/>
              </w:rPr>
              <w:t xml:space="preserve"> </w:t>
            </w:r>
            <w:proofErr w:type="spellStart"/>
            <w:r w:rsidRPr="006D5A31">
              <w:rPr>
                <w:sz w:val="18"/>
                <w:szCs w:val="18"/>
              </w:rPr>
              <w:t>ауылы</w:t>
            </w:r>
            <w:proofErr w:type="spellEnd"/>
            <w:r w:rsidRPr="006D5A31">
              <w:rPr>
                <w:sz w:val="18"/>
                <w:szCs w:val="18"/>
              </w:rPr>
              <w:t xml:space="preserve">, </w:t>
            </w:r>
            <w:proofErr w:type="spellStart"/>
            <w:r w:rsidRPr="006D5A31">
              <w:rPr>
                <w:sz w:val="18"/>
                <w:szCs w:val="18"/>
              </w:rPr>
              <w:t>Салауат</w:t>
            </w:r>
            <w:proofErr w:type="spellEnd"/>
            <w:r w:rsidRPr="006D5A31">
              <w:rPr>
                <w:sz w:val="18"/>
                <w:szCs w:val="18"/>
              </w:rPr>
              <w:t xml:space="preserve"> </w:t>
            </w:r>
            <w:proofErr w:type="spellStart"/>
            <w:r w:rsidRPr="006D5A31">
              <w:rPr>
                <w:sz w:val="18"/>
                <w:szCs w:val="18"/>
              </w:rPr>
              <w:t>Юлаев</w:t>
            </w:r>
            <w:proofErr w:type="spellEnd"/>
            <w:r w:rsidRPr="006D5A31">
              <w:rPr>
                <w:sz w:val="18"/>
                <w:szCs w:val="18"/>
              </w:rPr>
              <w:t xml:space="preserve"> </w:t>
            </w:r>
            <w:proofErr w:type="spellStart"/>
            <w:r w:rsidRPr="006D5A31">
              <w:rPr>
                <w:sz w:val="18"/>
                <w:szCs w:val="18"/>
              </w:rPr>
              <w:t>урамы</w:t>
            </w:r>
            <w:proofErr w:type="spellEnd"/>
            <w:r w:rsidRPr="006D5A31">
              <w:rPr>
                <w:sz w:val="18"/>
                <w:szCs w:val="18"/>
              </w:rPr>
              <w:t>, 1</w:t>
            </w:r>
          </w:p>
          <w:p w14:paraId="031E7900" w14:textId="77777777" w:rsidR="006D5A31" w:rsidRPr="006D5A31" w:rsidRDefault="006D5A31" w:rsidP="006D5A31">
            <w:pPr>
              <w:spacing w:line="276" w:lineRule="auto"/>
              <w:jc w:val="center"/>
              <w:rPr>
                <w:sz w:val="18"/>
                <w:szCs w:val="18"/>
                <w:lang w:val="be-BY" w:eastAsia="ar-SA"/>
              </w:rPr>
            </w:pPr>
            <w:r w:rsidRPr="006D5A31">
              <w:rPr>
                <w:sz w:val="18"/>
                <w:szCs w:val="18"/>
              </w:rPr>
              <w:t>тел. 2-53-32, 2-53-72</w:t>
            </w:r>
          </w:p>
        </w:tc>
        <w:tc>
          <w:tcPr>
            <w:tcW w:w="0" w:type="auto"/>
            <w:vMerge/>
            <w:tcBorders>
              <w:top w:val="nil"/>
              <w:left w:val="nil"/>
              <w:bottom w:val="thinThickSmallGap" w:sz="24" w:space="0" w:color="auto"/>
              <w:right w:val="nil"/>
            </w:tcBorders>
            <w:vAlign w:val="center"/>
            <w:hideMark/>
          </w:tcPr>
          <w:p w14:paraId="43149D9C" w14:textId="77777777" w:rsidR="006D5A31" w:rsidRPr="006D5A31" w:rsidRDefault="006D5A31" w:rsidP="006D5A31">
            <w:pPr>
              <w:rPr>
                <w:sz w:val="18"/>
                <w:szCs w:val="18"/>
                <w:lang w:eastAsia="ar-SA"/>
              </w:rPr>
            </w:pPr>
          </w:p>
        </w:tc>
        <w:tc>
          <w:tcPr>
            <w:tcW w:w="4392" w:type="dxa"/>
            <w:tcBorders>
              <w:top w:val="nil"/>
              <w:left w:val="nil"/>
              <w:bottom w:val="thinThickSmallGap" w:sz="24" w:space="0" w:color="auto"/>
              <w:right w:val="nil"/>
            </w:tcBorders>
            <w:hideMark/>
          </w:tcPr>
          <w:p w14:paraId="08EF54C0" w14:textId="77777777" w:rsidR="006D5A31" w:rsidRPr="006D5A31" w:rsidRDefault="006D5A31" w:rsidP="006D5A31">
            <w:pPr>
              <w:jc w:val="center"/>
              <w:rPr>
                <w:rFonts w:eastAsia="Calibri"/>
                <w:sz w:val="18"/>
                <w:szCs w:val="18"/>
                <w:lang w:eastAsia="en-US"/>
              </w:rPr>
            </w:pPr>
            <w:r w:rsidRPr="006D5A31">
              <w:rPr>
                <w:sz w:val="18"/>
                <w:szCs w:val="18"/>
              </w:rPr>
              <w:t xml:space="preserve">452493, с. </w:t>
            </w:r>
            <w:proofErr w:type="spellStart"/>
            <w:r w:rsidRPr="006D5A31">
              <w:rPr>
                <w:sz w:val="18"/>
                <w:szCs w:val="18"/>
              </w:rPr>
              <w:t>Аркаулово</w:t>
            </w:r>
            <w:proofErr w:type="spellEnd"/>
            <w:r w:rsidRPr="006D5A31">
              <w:rPr>
                <w:sz w:val="18"/>
                <w:szCs w:val="18"/>
              </w:rPr>
              <w:t xml:space="preserve">,  </w:t>
            </w:r>
            <w:proofErr w:type="spellStart"/>
            <w:r w:rsidRPr="006D5A31">
              <w:rPr>
                <w:sz w:val="18"/>
                <w:szCs w:val="18"/>
              </w:rPr>
              <w:t>ул</w:t>
            </w:r>
            <w:proofErr w:type="gramStart"/>
            <w:r w:rsidRPr="006D5A31">
              <w:rPr>
                <w:sz w:val="18"/>
                <w:szCs w:val="18"/>
              </w:rPr>
              <w:t>.С</w:t>
            </w:r>
            <w:proofErr w:type="gramEnd"/>
            <w:r w:rsidRPr="006D5A31">
              <w:rPr>
                <w:sz w:val="18"/>
                <w:szCs w:val="18"/>
              </w:rPr>
              <w:t>алавата</w:t>
            </w:r>
            <w:proofErr w:type="spellEnd"/>
            <w:r w:rsidRPr="006D5A31">
              <w:rPr>
                <w:sz w:val="18"/>
                <w:szCs w:val="18"/>
              </w:rPr>
              <w:t xml:space="preserve"> Юлаева,1</w:t>
            </w:r>
          </w:p>
          <w:p w14:paraId="60930385" w14:textId="77777777" w:rsidR="006D5A31" w:rsidRPr="006D5A31" w:rsidRDefault="006D5A31" w:rsidP="006D5A31">
            <w:pPr>
              <w:spacing w:line="276" w:lineRule="auto"/>
              <w:jc w:val="center"/>
              <w:rPr>
                <w:sz w:val="18"/>
                <w:szCs w:val="18"/>
                <w:lang w:eastAsia="ar-SA"/>
              </w:rPr>
            </w:pPr>
            <w:r w:rsidRPr="006D5A31">
              <w:rPr>
                <w:sz w:val="18"/>
                <w:szCs w:val="18"/>
              </w:rPr>
              <w:t>тел. 2-53-32, 2-53-72</w:t>
            </w:r>
          </w:p>
        </w:tc>
      </w:tr>
    </w:tbl>
    <w:p w14:paraId="6D91F03A" w14:textId="3463AB3D" w:rsidR="006D5A31" w:rsidRPr="006D5A31" w:rsidRDefault="006D5A31" w:rsidP="006D5A31">
      <w:pPr>
        <w:jc w:val="both"/>
        <w:rPr>
          <w:sz w:val="28"/>
          <w:szCs w:val="28"/>
          <w:lang w:eastAsia="ar-SA"/>
        </w:rPr>
      </w:pPr>
      <w:r w:rsidRPr="006D5A31">
        <w:rPr>
          <w:sz w:val="28"/>
          <w:szCs w:val="28"/>
        </w:rPr>
        <w:t xml:space="preserve">     </w:t>
      </w:r>
      <w:r w:rsidRPr="006D5A31">
        <w:rPr>
          <w:color w:val="333300"/>
          <w:sz w:val="28"/>
          <w:szCs w:val="28"/>
          <w:lang w:val="tt-RU"/>
        </w:rPr>
        <w:t>Ҡ</w:t>
      </w:r>
      <w:r w:rsidRPr="006D5A31">
        <w:rPr>
          <w:rFonts w:eastAsia="Arial Unicode MS"/>
          <w:bCs/>
          <w:sz w:val="28"/>
          <w:szCs w:val="28"/>
          <w:lang w:val="be-BY"/>
        </w:rPr>
        <w:t xml:space="preserve">  А Р А Р                                        №</w:t>
      </w:r>
      <w:r>
        <w:rPr>
          <w:rFonts w:eastAsia="Arial Unicode MS"/>
          <w:bCs/>
          <w:sz w:val="28"/>
          <w:szCs w:val="28"/>
          <w:lang w:val="be-BY"/>
        </w:rPr>
        <w:t xml:space="preserve"> </w:t>
      </w:r>
      <w:r w:rsidRPr="006D5A31">
        <w:rPr>
          <w:rFonts w:eastAsia="Arial Unicode MS"/>
          <w:bCs/>
          <w:sz w:val="28"/>
          <w:szCs w:val="28"/>
          <w:lang w:val="be-BY"/>
        </w:rPr>
        <w:t xml:space="preserve"> </w:t>
      </w:r>
      <w:r w:rsidR="0032125D">
        <w:rPr>
          <w:rFonts w:eastAsia="Arial Unicode MS"/>
          <w:bCs/>
          <w:sz w:val="28"/>
          <w:szCs w:val="28"/>
          <w:lang w:val="be-BY"/>
        </w:rPr>
        <w:t>82</w:t>
      </w:r>
      <w:r w:rsidRPr="006D5A31">
        <w:rPr>
          <w:rFonts w:eastAsia="Arial Unicode MS"/>
          <w:bCs/>
          <w:sz w:val="28"/>
          <w:szCs w:val="28"/>
          <w:lang w:val="be-BY"/>
        </w:rPr>
        <w:t xml:space="preserve">     </w:t>
      </w:r>
      <w:r w:rsidRPr="006D5A31">
        <w:rPr>
          <w:sz w:val="28"/>
          <w:szCs w:val="28"/>
        </w:rPr>
        <w:t xml:space="preserve">    П О С Т А Н О В Л Е Н И Е</w:t>
      </w:r>
    </w:p>
    <w:p w14:paraId="12B9CEC5" w14:textId="39571F38" w:rsidR="006D5A31" w:rsidRPr="006D5A31" w:rsidRDefault="0032125D" w:rsidP="006D5A31">
      <w:pPr>
        <w:ind w:right="98"/>
        <w:jc w:val="both"/>
        <w:rPr>
          <w:sz w:val="28"/>
          <w:szCs w:val="28"/>
          <w:lang w:eastAsia="en-US"/>
        </w:rPr>
      </w:pPr>
      <w:r>
        <w:rPr>
          <w:sz w:val="28"/>
          <w:szCs w:val="28"/>
        </w:rPr>
        <w:t xml:space="preserve"> 29</w:t>
      </w:r>
      <w:r w:rsidR="006D5A31">
        <w:rPr>
          <w:sz w:val="28"/>
          <w:szCs w:val="28"/>
        </w:rPr>
        <w:t xml:space="preserve"> декабрь</w:t>
      </w:r>
      <w:r w:rsidR="006D5A31" w:rsidRPr="006D5A31">
        <w:rPr>
          <w:sz w:val="28"/>
          <w:szCs w:val="28"/>
        </w:rPr>
        <w:t xml:space="preserve"> 2025 й.                                                                       </w:t>
      </w:r>
      <w:r>
        <w:rPr>
          <w:sz w:val="28"/>
          <w:szCs w:val="28"/>
        </w:rPr>
        <w:t>29</w:t>
      </w:r>
      <w:r w:rsidR="006D5A31">
        <w:rPr>
          <w:sz w:val="28"/>
          <w:szCs w:val="28"/>
        </w:rPr>
        <w:t xml:space="preserve"> декабря</w:t>
      </w:r>
      <w:r w:rsidR="006D5A31" w:rsidRPr="006D5A31">
        <w:rPr>
          <w:sz w:val="28"/>
          <w:szCs w:val="28"/>
        </w:rPr>
        <w:t xml:space="preserve">  2025 г.</w:t>
      </w:r>
    </w:p>
    <w:p w14:paraId="51055E6F" w14:textId="77777777" w:rsidR="00FC2EDD" w:rsidRDefault="00FC2EDD" w:rsidP="00A07080">
      <w:pPr>
        <w:ind w:firstLine="709"/>
      </w:pPr>
    </w:p>
    <w:p w14:paraId="03753E06" w14:textId="359512F4" w:rsidR="00A07080" w:rsidRDefault="00FC2EDD" w:rsidP="00A07080">
      <w:pPr>
        <w:ind w:firstLine="709"/>
        <w:rPr>
          <w:b/>
        </w:rPr>
      </w:pPr>
      <w:r>
        <w:t xml:space="preserve">                                                                                                                                       </w:t>
      </w:r>
    </w:p>
    <w:p w14:paraId="0D65F90F" w14:textId="77777777" w:rsidR="00FC2EDD" w:rsidRPr="00FC2EDD" w:rsidRDefault="00FC2EDD" w:rsidP="00A07080">
      <w:pPr>
        <w:ind w:firstLine="709"/>
        <w:rPr>
          <w:b/>
        </w:rPr>
      </w:pPr>
    </w:p>
    <w:p w14:paraId="43D92C52" w14:textId="20A1DE50" w:rsidR="00A07080" w:rsidRPr="00FC2EDD" w:rsidRDefault="00A07080" w:rsidP="00A07080">
      <w:pPr>
        <w:shd w:val="clear" w:color="auto" w:fill="FFFFFF"/>
        <w:ind w:firstLine="709"/>
        <w:jc w:val="center"/>
        <w:rPr>
          <w:color w:val="000000"/>
          <w:sz w:val="28"/>
          <w:szCs w:val="28"/>
        </w:rPr>
      </w:pPr>
      <w:r w:rsidRPr="00FC2EDD">
        <w:rPr>
          <w:sz w:val="28"/>
          <w:szCs w:val="28"/>
        </w:rPr>
        <w:t xml:space="preserve">Об утверждении Административного регламента </w:t>
      </w:r>
      <w:r w:rsidR="00946B97" w:rsidRPr="00FC2EDD">
        <w:rPr>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6D5A31" w:rsidRPr="00FC2EDD">
        <w:rPr>
          <w:sz w:val="28"/>
          <w:szCs w:val="28"/>
        </w:rPr>
        <w:t>Аркауловский</w:t>
      </w:r>
      <w:proofErr w:type="spellEnd"/>
      <w:r w:rsidR="00946B97" w:rsidRPr="00FC2EDD">
        <w:rPr>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41B7D298" w:rsidR="00A07080" w:rsidRDefault="00A07080" w:rsidP="00A07080">
      <w:pPr>
        <w:widowControl w:val="0"/>
        <w:autoSpaceDE w:val="0"/>
        <w:autoSpaceDN w:val="0"/>
        <w:adjustRightInd w:val="0"/>
        <w:ind w:firstLine="709"/>
        <w:jc w:val="both"/>
        <w:rPr>
          <w:sz w:val="28"/>
          <w:szCs w:val="28"/>
        </w:rPr>
      </w:pPr>
      <w:proofErr w:type="gramStart"/>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sidR="006D5A31">
        <w:rPr>
          <w:bCs/>
          <w:sz w:val="28"/>
          <w:szCs w:val="28"/>
        </w:rPr>
        <w:t>Аркауловский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proofErr w:type="spellStart"/>
      <w:r w:rsidR="006D5A31">
        <w:rPr>
          <w:bCs/>
          <w:sz w:val="28"/>
          <w:szCs w:val="28"/>
        </w:rPr>
        <w:t>Аркауловский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roofErr w:type="gramEnd"/>
    </w:p>
    <w:p w14:paraId="4987ABF5" w14:textId="77777777" w:rsidR="00A07080" w:rsidRDefault="00A07080" w:rsidP="006D5A31">
      <w:pPr>
        <w:rPr>
          <w:sz w:val="28"/>
          <w:szCs w:val="28"/>
        </w:rPr>
      </w:pPr>
      <w:r>
        <w:rPr>
          <w:sz w:val="28"/>
          <w:szCs w:val="28"/>
        </w:rPr>
        <w:t>ПОСТАНОВЛЯЕТ:</w:t>
      </w:r>
    </w:p>
    <w:p w14:paraId="4F58D9E7" w14:textId="32843A6B" w:rsidR="00A07080" w:rsidRDefault="006D5A31" w:rsidP="006D5A31">
      <w:pPr>
        <w:jc w:val="both"/>
        <w:rPr>
          <w:bCs/>
          <w:color w:val="000000"/>
          <w:sz w:val="28"/>
          <w:szCs w:val="28"/>
        </w:rPr>
      </w:pPr>
      <w:r>
        <w:rPr>
          <w:sz w:val="28"/>
          <w:szCs w:val="28"/>
        </w:rPr>
        <w:t xml:space="preserve">      </w:t>
      </w:r>
      <w:r w:rsidR="00A07080">
        <w:rPr>
          <w:sz w:val="28"/>
          <w:szCs w:val="28"/>
        </w:rPr>
        <w:t xml:space="preserve">1. Утвердить Административный регламент </w:t>
      </w:r>
      <w:r w:rsidR="00A07080">
        <w:rPr>
          <w:color w:val="000000"/>
          <w:sz w:val="28"/>
          <w:szCs w:val="28"/>
        </w:rPr>
        <w:t>предост</w:t>
      </w:r>
      <w:r w:rsidR="00946B97">
        <w:rPr>
          <w:color w:val="000000"/>
          <w:sz w:val="28"/>
          <w:szCs w:val="28"/>
        </w:rPr>
        <w:t>авления муниципальной услуги «</w:t>
      </w:r>
      <w:r w:rsidR="00946B97">
        <w:rPr>
          <w:bCs/>
          <w:color w:val="000000"/>
          <w:sz w:val="28"/>
          <w:szCs w:val="28"/>
        </w:rPr>
        <w:t>Дача</w:t>
      </w:r>
      <w:r w:rsidR="00A07080">
        <w:rPr>
          <w:bCs/>
          <w:color w:val="000000"/>
          <w:sz w:val="28"/>
          <w:szCs w:val="28"/>
        </w:rPr>
        <w:t xml:space="preserve"> письменных разъяснений налогоплательщикам </w:t>
      </w:r>
      <w:r w:rsidR="00946B97">
        <w:rPr>
          <w:bCs/>
          <w:color w:val="000000"/>
          <w:sz w:val="28"/>
          <w:szCs w:val="28"/>
        </w:rPr>
        <w:t xml:space="preserve">и налоговым агентам </w:t>
      </w:r>
      <w:r w:rsidR="00A07080">
        <w:rPr>
          <w:bCs/>
          <w:color w:val="000000"/>
          <w:sz w:val="28"/>
          <w:szCs w:val="28"/>
        </w:rPr>
        <w:t>по вопросам применения муниципальных нормативных правовых актов о местных налогах и сборах</w:t>
      </w:r>
      <w:r w:rsidR="00946B97">
        <w:rPr>
          <w:bCs/>
          <w:color w:val="000000"/>
          <w:sz w:val="28"/>
          <w:szCs w:val="28"/>
        </w:rPr>
        <w:t xml:space="preserve">» в Администрации сельского поселения </w:t>
      </w:r>
      <w:proofErr w:type="spellStart"/>
      <w:r>
        <w:rPr>
          <w:bCs/>
          <w:color w:val="000000"/>
          <w:sz w:val="28"/>
          <w:szCs w:val="28"/>
        </w:rPr>
        <w:t>Аркауловский</w:t>
      </w:r>
      <w:proofErr w:type="spellEnd"/>
      <w:r w:rsidR="00946B97">
        <w:rPr>
          <w:bCs/>
          <w:color w:val="000000"/>
          <w:sz w:val="28"/>
          <w:szCs w:val="28"/>
        </w:rPr>
        <w:t xml:space="preserve"> сельсовет муниципального района Салаватский район Республики Башкортостан согласно приложению</w:t>
      </w:r>
      <w:r w:rsidR="00A07080">
        <w:rPr>
          <w:bCs/>
          <w:color w:val="000000"/>
          <w:sz w:val="28"/>
          <w:szCs w:val="28"/>
        </w:rPr>
        <w:t xml:space="preserve"> (прилагается).</w:t>
      </w:r>
    </w:p>
    <w:p w14:paraId="55D0EA2A" w14:textId="48F32889" w:rsidR="006D5A31" w:rsidRPr="006D5A31" w:rsidRDefault="006D5A31" w:rsidP="006D5A31">
      <w:pPr>
        <w:jc w:val="both"/>
        <w:rPr>
          <w:sz w:val="28"/>
          <w:szCs w:val="28"/>
        </w:rPr>
      </w:pPr>
      <w:r w:rsidRPr="006D5A31">
        <w:rPr>
          <w:sz w:val="28"/>
          <w:szCs w:val="28"/>
        </w:rPr>
        <w:t xml:space="preserve">     </w:t>
      </w:r>
      <w:r>
        <w:rPr>
          <w:sz w:val="28"/>
          <w:szCs w:val="28"/>
        </w:rPr>
        <w:t>2</w:t>
      </w:r>
      <w:r w:rsidRPr="006D5A31">
        <w:rPr>
          <w:sz w:val="28"/>
          <w:szCs w:val="28"/>
        </w:rPr>
        <w:t>. Настоящее постановление вступает в силу на следующий день, после дня его официального опубликования (обнародования).</w:t>
      </w:r>
    </w:p>
    <w:p w14:paraId="284072BF" w14:textId="0F02CD00" w:rsidR="006D5A31" w:rsidRPr="006D5A31" w:rsidRDefault="006D5A31" w:rsidP="006D5A31">
      <w:pPr>
        <w:adjustRightInd w:val="0"/>
        <w:jc w:val="both"/>
        <w:rPr>
          <w:iCs/>
          <w:sz w:val="28"/>
          <w:szCs w:val="28"/>
        </w:rPr>
      </w:pPr>
      <w:r>
        <w:rPr>
          <w:sz w:val="28"/>
          <w:szCs w:val="28"/>
        </w:rPr>
        <w:t xml:space="preserve">      3</w:t>
      </w:r>
      <w:r w:rsidRPr="006D5A31">
        <w:rPr>
          <w:sz w:val="28"/>
          <w:szCs w:val="28"/>
        </w:rPr>
        <w:t xml:space="preserve">. Обнародовать настоящее постановление с приложением </w:t>
      </w:r>
      <w:r w:rsidRPr="006D5A31">
        <w:rPr>
          <w:iCs/>
          <w:sz w:val="28"/>
          <w:szCs w:val="28"/>
        </w:rPr>
        <w:t xml:space="preserve">на </w:t>
      </w:r>
      <w:r w:rsidRPr="006D5A31">
        <w:rPr>
          <w:sz w:val="28"/>
          <w:szCs w:val="28"/>
        </w:rPr>
        <w:t xml:space="preserve">информационном стенде Администрации сельского поселения </w:t>
      </w:r>
      <w:proofErr w:type="spellStart"/>
      <w:r w:rsidRPr="006D5A31">
        <w:rPr>
          <w:sz w:val="28"/>
          <w:szCs w:val="28"/>
        </w:rPr>
        <w:t>Аркауловский</w:t>
      </w:r>
      <w:proofErr w:type="spellEnd"/>
      <w:r w:rsidRPr="006D5A31">
        <w:rPr>
          <w:sz w:val="28"/>
          <w:szCs w:val="28"/>
        </w:rPr>
        <w:t xml:space="preserve"> сельсовет муниципального района </w:t>
      </w:r>
      <w:proofErr w:type="spellStart"/>
      <w:r w:rsidRPr="006D5A31">
        <w:rPr>
          <w:sz w:val="28"/>
          <w:szCs w:val="28"/>
        </w:rPr>
        <w:t>Салаватский</w:t>
      </w:r>
      <w:proofErr w:type="spellEnd"/>
      <w:r w:rsidRPr="006D5A31">
        <w:rPr>
          <w:sz w:val="28"/>
          <w:szCs w:val="28"/>
        </w:rPr>
        <w:t xml:space="preserve"> район Республики Башкортостан по адресу: Республика Башкортостан, </w:t>
      </w:r>
      <w:proofErr w:type="spellStart"/>
      <w:r w:rsidRPr="006D5A31">
        <w:rPr>
          <w:sz w:val="28"/>
          <w:szCs w:val="28"/>
        </w:rPr>
        <w:t>Салаватский</w:t>
      </w:r>
      <w:proofErr w:type="spellEnd"/>
      <w:r w:rsidRPr="006D5A31">
        <w:rPr>
          <w:sz w:val="28"/>
          <w:szCs w:val="28"/>
        </w:rPr>
        <w:t xml:space="preserve">  район, с. </w:t>
      </w:r>
      <w:proofErr w:type="spellStart"/>
      <w:r w:rsidRPr="006D5A31">
        <w:rPr>
          <w:sz w:val="28"/>
          <w:szCs w:val="28"/>
        </w:rPr>
        <w:t>Аркаулово</w:t>
      </w:r>
      <w:proofErr w:type="spellEnd"/>
      <w:r w:rsidRPr="006D5A31">
        <w:rPr>
          <w:sz w:val="28"/>
          <w:szCs w:val="28"/>
        </w:rPr>
        <w:t xml:space="preserve">, </w:t>
      </w:r>
      <w:proofErr w:type="spellStart"/>
      <w:r w:rsidRPr="006D5A31">
        <w:rPr>
          <w:sz w:val="28"/>
          <w:szCs w:val="28"/>
        </w:rPr>
        <w:t>ул</w:t>
      </w:r>
      <w:proofErr w:type="gramStart"/>
      <w:r w:rsidRPr="006D5A31">
        <w:rPr>
          <w:sz w:val="28"/>
          <w:szCs w:val="28"/>
        </w:rPr>
        <w:t>.С</w:t>
      </w:r>
      <w:proofErr w:type="gramEnd"/>
      <w:r w:rsidRPr="006D5A31">
        <w:rPr>
          <w:sz w:val="28"/>
          <w:szCs w:val="28"/>
        </w:rPr>
        <w:t>алавата</w:t>
      </w:r>
      <w:proofErr w:type="spellEnd"/>
      <w:r w:rsidRPr="006D5A31">
        <w:rPr>
          <w:sz w:val="28"/>
          <w:szCs w:val="28"/>
        </w:rPr>
        <w:t xml:space="preserve"> </w:t>
      </w:r>
      <w:proofErr w:type="spellStart"/>
      <w:r w:rsidRPr="006D5A31">
        <w:rPr>
          <w:sz w:val="28"/>
          <w:szCs w:val="28"/>
        </w:rPr>
        <w:t>Юлаева</w:t>
      </w:r>
      <w:proofErr w:type="spellEnd"/>
      <w:r w:rsidRPr="006D5A31">
        <w:rPr>
          <w:sz w:val="28"/>
          <w:szCs w:val="28"/>
        </w:rPr>
        <w:t xml:space="preserve">, д. 1 и разместить на информационном сайте по адресу: </w:t>
      </w:r>
      <w:hyperlink r:id="rId7" w:history="1">
        <w:r w:rsidRPr="006D5A31">
          <w:rPr>
            <w:color w:val="000000"/>
            <w:sz w:val="28"/>
            <w:szCs w:val="28"/>
            <w:u w:val="single"/>
          </w:rPr>
          <w:t>http://sparkaul.ru/</w:t>
        </w:r>
      </w:hyperlink>
      <w:r w:rsidRPr="006D5A31">
        <w:rPr>
          <w:color w:val="000000"/>
          <w:sz w:val="28"/>
          <w:szCs w:val="28"/>
        </w:rPr>
        <w:t>.</w:t>
      </w:r>
    </w:p>
    <w:p w14:paraId="4B7ED60A" w14:textId="0B2DB2F2" w:rsidR="006D5A31" w:rsidRPr="006D5A31" w:rsidRDefault="006D5A31" w:rsidP="006D5A31">
      <w:pPr>
        <w:jc w:val="both"/>
        <w:rPr>
          <w:sz w:val="28"/>
          <w:szCs w:val="28"/>
        </w:rPr>
      </w:pPr>
      <w:r w:rsidRPr="006D5A31">
        <w:rPr>
          <w:sz w:val="28"/>
          <w:szCs w:val="28"/>
        </w:rPr>
        <w:t xml:space="preserve">     </w:t>
      </w:r>
      <w:r>
        <w:rPr>
          <w:sz w:val="28"/>
          <w:szCs w:val="28"/>
        </w:rPr>
        <w:t>4</w:t>
      </w:r>
      <w:r w:rsidRPr="006D5A31">
        <w:rPr>
          <w:sz w:val="28"/>
          <w:szCs w:val="28"/>
        </w:rPr>
        <w:t xml:space="preserve">. </w:t>
      </w:r>
      <w:proofErr w:type="gramStart"/>
      <w:r w:rsidRPr="006D5A31">
        <w:rPr>
          <w:sz w:val="28"/>
          <w:szCs w:val="28"/>
        </w:rPr>
        <w:t>Контроль за</w:t>
      </w:r>
      <w:proofErr w:type="gramEnd"/>
      <w:r w:rsidRPr="006D5A31">
        <w:rPr>
          <w:sz w:val="28"/>
          <w:szCs w:val="28"/>
        </w:rPr>
        <w:t xml:space="preserve"> исполнением настоящего постановления оставляю за собой.</w:t>
      </w:r>
    </w:p>
    <w:p w14:paraId="5BE61081" w14:textId="77777777" w:rsidR="006D5A31" w:rsidRPr="006D5A31" w:rsidRDefault="006D5A31" w:rsidP="006D5A31">
      <w:pPr>
        <w:tabs>
          <w:tab w:val="center" w:pos="4153"/>
          <w:tab w:val="right" w:pos="8306"/>
        </w:tabs>
        <w:ind w:left="450"/>
        <w:jc w:val="both"/>
        <w:rPr>
          <w:sz w:val="28"/>
          <w:szCs w:val="28"/>
        </w:rPr>
      </w:pPr>
    </w:p>
    <w:p w14:paraId="2413FAA9" w14:textId="77777777" w:rsidR="006D5A31" w:rsidRPr="006D5A31" w:rsidRDefault="006D5A31" w:rsidP="006D5A31">
      <w:pPr>
        <w:tabs>
          <w:tab w:val="center" w:pos="4153"/>
          <w:tab w:val="right" w:pos="8306"/>
        </w:tabs>
        <w:ind w:left="450"/>
        <w:jc w:val="both"/>
        <w:rPr>
          <w:sz w:val="28"/>
          <w:szCs w:val="28"/>
        </w:rPr>
      </w:pPr>
    </w:p>
    <w:p w14:paraId="2D83D80C" w14:textId="77777777" w:rsidR="006D5A31" w:rsidRPr="006D5A31" w:rsidRDefault="006D5A31" w:rsidP="006D5A31">
      <w:pPr>
        <w:tabs>
          <w:tab w:val="center" w:pos="4153"/>
          <w:tab w:val="right" w:pos="8306"/>
        </w:tabs>
        <w:ind w:left="450"/>
        <w:jc w:val="both"/>
        <w:rPr>
          <w:sz w:val="28"/>
          <w:szCs w:val="28"/>
        </w:rPr>
      </w:pPr>
      <w:r w:rsidRPr="006D5A31">
        <w:rPr>
          <w:sz w:val="28"/>
          <w:szCs w:val="28"/>
        </w:rPr>
        <w:t xml:space="preserve"> Глава  сельского поселения                                                З.Б. </w:t>
      </w:r>
      <w:proofErr w:type="spellStart"/>
      <w:r w:rsidRPr="006D5A31">
        <w:rPr>
          <w:sz w:val="28"/>
          <w:szCs w:val="28"/>
        </w:rPr>
        <w:t>Галиуллин</w:t>
      </w:r>
      <w:proofErr w:type="spellEnd"/>
    </w:p>
    <w:p w14:paraId="6E6DC59E" w14:textId="77777777" w:rsidR="006D5A31" w:rsidRDefault="006D5A31" w:rsidP="006D5A31">
      <w:pPr>
        <w:shd w:val="clear" w:color="auto" w:fill="FFFFFF"/>
        <w:ind w:firstLine="709"/>
        <w:jc w:val="both"/>
        <w:rPr>
          <w:sz w:val="28"/>
          <w:szCs w:val="28"/>
        </w:rPr>
      </w:pPr>
    </w:p>
    <w:p w14:paraId="0443413A" w14:textId="77777777" w:rsidR="006D5A31" w:rsidRDefault="006D5A31" w:rsidP="006D5A31">
      <w:pPr>
        <w:shd w:val="clear" w:color="auto" w:fill="FFFFFF"/>
        <w:ind w:firstLine="709"/>
        <w:jc w:val="both"/>
        <w:rPr>
          <w:sz w:val="28"/>
          <w:szCs w:val="28"/>
        </w:rPr>
      </w:pPr>
    </w:p>
    <w:p w14:paraId="232A073E" w14:textId="77777777" w:rsidR="006D5A31" w:rsidRDefault="006D5A31" w:rsidP="006D5A31">
      <w:pPr>
        <w:shd w:val="clear" w:color="auto" w:fill="FFFFFF"/>
        <w:ind w:firstLine="709"/>
        <w:jc w:val="both"/>
        <w:rPr>
          <w:sz w:val="28"/>
          <w:szCs w:val="28"/>
        </w:rPr>
      </w:pPr>
    </w:p>
    <w:p w14:paraId="7336A4D5" w14:textId="77777777" w:rsidR="006D5A31" w:rsidRDefault="006D5A31" w:rsidP="006D5A31">
      <w:pPr>
        <w:shd w:val="clear" w:color="auto" w:fill="FFFFFF"/>
        <w:ind w:firstLine="709"/>
        <w:jc w:val="both"/>
        <w:rPr>
          <w:sz w:val="28"/>
          <w:szCs w:val="28"/>
        </w:rPr>
      </w:pPr>
    </w:p>
    <w:p w14:paraId="1E649FB4" w14:textId="77777777" w:rsidR="006D5A31" w:rsidRDefault="006D5A31" w:rsidP="006D5A31">
      <w:pPr>
        <w:shd w:val="clear" w:color="auto" w:fill="FFFFFF"/>
        <w:ind w:firstLine="709"/>
        <w:jc w:val="both"/>
        <w:rPr>
          <w:sz w:val="28"/>
          <w:szCs w:val="28"/>
        </w:rPr>
      </w:pPr>
    </w:p>
    <w:p w14:paraId="154F8F7D" w14:textId="77777777" w:rsidR="006D5A31" w:rsidRDefault="006D5A31" w:rsidP="006D5A31">
      <w:pPr>
        <w:shd w:val="clear" w:color="auto" w:fill="FFFFFF"/>
        <w:ind w:firstLine="709"/>
        <w:jc w:val="both"/>
      </w:pPr>
    </w:p>
    <w:p w14:paraId="21971F29" w14:textId="77777777" w:rsidR="00A07080" w:rsidRDefault="00A07080" w:rsidP="00A07080">
      <w:pPr>
        <w:ind w:left="5387" w:right="-284" w:firstLine="7"/>
      </w:pPr>
      <w:r>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5398C18C" w:rsidR="00A07080" w:rsidRDefault="00A07080" w:rsidP="00A07080">
      <w:pPr>
        <w:widowControl w:val="0"/>
        <w:autoSpaceDE w:val="0"/>
        <w:autoSpaceDN w:val="0"/>
        <w:adjustRightInd w:val="0"/>
        <w:ind w:left="5387" w:right="-284" w:firstLine="7"/>
      </w:pPr>
      <w:r>
        <w:t xml:space="preserve">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636D5C2C"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актов о местных налогах и сборах в сельском поселении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w:t>
      </w:r>
    </w:p>
    <w:p w14:paraId="412AACE4" w14:textId="60A005DA" w:rsidR="00A07080" w:rsidRDefault="000D4D63" w:rsidP="00A07080">
      <w:pPr>
        <w:widowControl w:val="0"/>
        <w:autoSpaceDE w:val="0"/>
        <w:autoSpaceDN w:val="0"/>
        <w:adjustRightInd w:val="0"/>
        <w:ind w:left="5387" w:right="-284" w:firstLine="7"/>
      </w:pPr>
      <w:r>
        <w:t>от «</w:t>
      </w:r>
      <w:r w:rsidR="0032125D">
        <w:t>29</w:t>
      </w:r>
      <w:r w:rsidR="00A07080">
        <w:t xml:space="preserve">» </w:t>
      </w:r>
      <w:r w:rsidR="00FC2EDD">
        <w:t>декабря</w:t>
      </w:r>
      <w:r>
        <w:t xml:space="preserve"> 2025 года № </w:t>
      </w:r>
      <w:r w:rsidR="0032125D">
        <w:t>82</w:t>
      </w:r>
    </w:p>
    <w:p w14:paraId="1D378C0F" w14:textId="77777777" w:rsidR="00A07080" w:rsidRDefault="00A07080" w:rsidP="00A07080">
      <w:pPr>
        <w:ind w:firstLine="5580"/>
      </w:pPr>
    </w:p>
    <w:p w14:paraId="10CAB185" w14:textId="49C26BAC"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6D5A31">
        <w:rPr>
          <w:b/>
          <w:bCs/>
          <w:sz w:val="26"/>
          <w:szCs w:val="26"/>
        </w:rPr>
        <w:t>Аркауловский</w:t>
      </w:r>
      <w:proofErr w:type="spellEnd"/>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5B19D798" w:rsidR="00A07080" w:rsidRDefault="00A07080" w:rsidP="00A07080">
      <w:pPr>
        <w:numPr>
          <w:ilvl w:val="1"/>
          <w:numId w:val="8"/>
        </w:numPr>
        <w:tabs>
          <w:tab w:val="left" w:pos="567"/>
          <w:tab w:val="left" w:pos="1276"/>
        </w:tabs>
        <w:ind w:left="0" w:firstLine="709"/>
        <w:contextualSpacing/>
        <w:jc w:val="both"/>
        <w:rPr>
          <w:sz w:val="26"/>
          <w:szCs w:val="26"/>
        </w:rPr>
      </w:pPr>
      <w:proofErr w:type="gramStart"/>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w:t>
      </w:r>
      <w:proofErr w:type="gramEnd"/>
      <w:r>
        <w:rPr>
          <w:sz w:val="26"/>
          <w:szCs w:val="26"/>
        </w:rPr>
        <w:t xml:space="preserve"> – </w:t>
      </w:r>
      <w:proofErr w:type="gramStart"/>
      <w:r>
        <w:rPr>
          <w:sz w:val="26"/>
          <w:szCs w:val="26"/>
        </w:rPr>
        <w:t>Административный регламент).</w:t>
      </w:r>
      <w:proofErr w:type="gramEnd"/>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0"/>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0"/>
        <w:autoSpaceDE w:val="0"/>
        <w:autoSpaceDN w:val="0"/>
        <w:adjustRightInd w:val="0"/>
        <w:ind w:left="0" w:firstLine="709"/>
        <w:jc w:val="center"/>
        <w:outlineLvl w:val="0"/>
        <w:rPr>
          <w:b/>
          <w:bCs/>
          <w:sz w:val="26"/>
          <w:szCs w:val="26"/>
        </w:rPr>
      </w:pPr>
    </w:p>
    <w:p w14:paraId="5E841BFC" w14:textId="47DC7B3D" w:rsidR="00A07080" w:rsidRDefault="00A07080" w:rsidP="00A07080">
      <w:pPr>
        <w:pStyle w:val="aff0"/>
        <w:autoSpaceDE w:val="0"/>
        <w:autoSpaceDN w:val="0"/>
        <w:adjustRightInd w:val="0"/>
        <w:ind w:left="0" w:firstLine="709"/>
        <w:jc w:val="both"/>
        <w:rPr>
          <w:sz w:val="26"/>
          <w:szCs w:val="26"/>
        </w:rPr>
      </w:pPr>
      <w:r>
        <w:rPr>
          <w:sz w:val="26"/>
          <w:szCs w:val="26"/>
        </w:rPr>
        <w:t>1.2. </w:t>
      </w:r>
      <w:proofErr w:type="gramStart"/>
      <w:r>
        <w:rPr>
          <w:sz w:val="26"/>
          <w:szCs w:val="26"/>
        </w:rPr>
        <w:t xml:space="preserve">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w:t>
      </w:r>
      <w:r>
        <w:rPr>
          <w:sz w:val="26"/>
          <w:szCs w:val="26"/>
        </w:rPr>
        <w:lastRenderedPageBreak/>
        <w:t>муниципальной услуги, выраженным в письменной или электронной форме (далее – заявители).</w:t>
      </w:r>
      <w:proofErr w:type="gramEnd"/>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Default="00A07080" w:rsidP="00A07080">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14:textId="77777777" w:rsidR="00A07080" w:rsidRDefault="00A07080" w:rsidP="00A07080">
      <w:pPr>
        <w:ind w:firstLine="709"/>
        <w:jc w:val="both"/>
        <w:rPr>
          <w:sz w:val="26"/>
          <w:szCs w:val="26"/>
        </w:rPr>
      </w:pPr>
      <w:r>
        <w:rPr>
          <w:sz w:val="26"/>
          <w:szCs w:val="26"/>
        </w:rPr>
        <w:t xml:space="preserve">1) непосредственно при личном приеме заявителя в Администрации; </w:t>
      </w:r>
    </w:p>
    <w:p w14:paraId="181E6672" w14:textId="77777777" w:rsidR="00A07080" w:rsidRDefault="00A07080" w:rsidP="00A07080">
      <w:pPr>
        <w:ind w:firstLine="709"/>
        <w:jc w:val="both"/>
        <w:rPr>
          <w:sz w:val="26"/>
          <w:szCs w:val="26"/>
        </w:rPr>
      </w:pPr>
      <w:r>
        <w:rPr>
          <w:sz w:val="26"/>
          <w:szCs w:val="26"/>
        </w:rPr>
        <w:t>2) по телефону в Администрации;</w:t>
      </w:r>
    </w:p>
    <w:p w14:paraId="614CCFEB" w14:textId="77777777" w:rsidR="00A07080" w:rsidRDefault="00A07080" w:rsidP="00A07080">
      <w:pPr>
        <w:ind w:firstLine="709"/>
        <w:jc w:val="both"/>
        <w:rPr>
          <w:sz w:val="26"/>
          <w:szCs w:val="26"/>
        </w:rPr>
      </w:pPr>
      <w:r>
        <w:rPr>
          <w:sz w:val="26"/>
          <w:szCs w:val="26"/>
        </w:rPr>
        <w:t>3) посредством размещения в открытой и доступной форме информации:</w:t>
      </w:r>
    </w:p>
    <w:p w14:paraId="5AD16687" w14:textId="77777777" w:rsidR="00A07080" w:rsidRDefault="00A07080" w:rsidP="00A07080">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5C0A5912" w:rsidR="00A07080" w:rsidRDefault="00A07080" w:rsidP="00A07080">
      <w:pPr>
        <w:ind w:firstLine="709"/>
        <w:jc w:val="both"/>
        <w:rPr>
          <w:sz w:val="26"/>
          <w:szCs w:val="26"/>
        </w:rPr>
      </w:pPr>
      <w:r>
        <w:rPr>
          <w:sz w:val="26"/>
          <w:szCs w:val="26"/>
        </w:rPr>
        <w:t xml:space="preserve">б) на официальном сайте сельского поселения  </w:t>
      </w:r>
      <w:proofErr w:type="spellStart"/>
      <w:r w:rsidR="006D5A31">
        <w:t>Аркауловский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8" w:history="1">
        <w:r w:rsidR="006D5A31" w:rsidRPr="006D5A31">
          <w:rPr>
            <w:color w:val="000000"/>
            <w:u w:val="single"/>
          </w:rPr>
          <w:t>http://sparkaul.ru/</w:t>
        </w:r>
      </w:hyperlink>
      <w:r w:rsidR="006D5A31" w:rsidRPr="006D5A31">
        <w:rPr>
          <w:color w:val="000000"/>
        </w:rPr>
        <w:t>.</w:t>
      </w:r>
      <w:r>
        <w:rPr>
          <w:sz w:val="26"/>
          <w:szCs w:val="26"/>
        </w:rPr>
        <w:t xml:space="preserve"> информационно-телекоммуникационной сети «Интернет»;</w:t>
      </w:r>
    </w:p>
    <w:p w14:paraId="5FC26B32" w14:textId="77777777" w:rsidR="00A07080" w:rsidRDefault="00A07080" w:rsidP="00A07080">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t xml:space="preserve">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w:t>
      </w:r>
      <w:r>
        <w:rPr>
          <w:sz w:val="26"/>
          <w:szCs w:val="26"/>
        </w:rPr>
        <w:lastRenderedPageBreak/>
        <w:t>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t xml:space="preserve">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w:t>
      </w:r>
      <w:r>
        <w:rPr>
          <w:sz w:val="26"/>
          <w:szCs w:val="26"/>
        </w:rPr>
        <w:lastRenderedPageBreak/>
        <w:t>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6DD861C6" w:rsidR="00A07080" w:rsidRDefault="00A07080" w:rsidP="00A07080">
      <w:pPr>
        <w:ind w:firstLine="709"/>
        <w:jc w:val="both"/>
        <w:rPr>
          <w:sz w:val="26"/>
          <w:szCs w:val="26"/>
        </w:rPr>
      </w:pPr>
      <w:r>
        <w:rPr>
          <w:sz w:val="26"/>
          <w:szCs w:val="26"/>
        </w:rPr>
        <w:t>б) на официальном сайте сельского поселения</w:t>
      </w:r>
      <w:r>
        <w:t xml:space="preserve">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9" w:history="1">
        <w:r w:rsidR="006D5A31" w:rsidRPr="006D5A31">
          <w:rPr>
            <w:color w:val="000000"/>
            <w:u w:val="single"/>
          </w:rPr>
          <w:t>http://sparkaul.ru/</w:t>
        </w:r>
      </w:hyperlink>
      <w:r w:rsidR="006D5A31" w:rsidRPr="006D5A31">
        <w:rPr>
          <w:color w:val="000000"/>
        </w:rPr>
        <w:t>.</w:t>
      </w:r>
      <w:r>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0" w:name="Par20"/>
      <w:bookmarkEnd w:id="0"/>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316195A3"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7B107AC6"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sidR="006D5A31">
        <w:t>Аркауловский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lastRenderedPageBreak/>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1D16C761"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поселения </w:t>
      </w:r>
      <w:proofErr w:type="spellStart"/>
      <w:r w:rsidR="006D5A31">
        <w:t>Аркауловский</w:t>
      </w:r>
      <w:proofErr w:type="spellEnd"/>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22AAC7A9"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51D700DD" w:rsidR="00A07080" w:rsidRPr="0067680A" w:rsidRDefault="00A07080" w:rsidP="00A07080">
      <w:pPr>
        <w:ind w:firstLine="709"/>
        <w:jc w:val="both"/>
        <w:rPr>
          <w:sz w:val="26"/>
          <w:szCs w:val="26"/>
        </w:rPr>
      </w:pPr>
      <w:r w:rsidRPr="0067680A">
        <w:rPr>
          <w:sz w:val="26"/>
          <w:szCs w:val="26"/>
        </w:rPr>
        <w:lastRenderedPageBreak/>
        <w:t>2.7. </w:t>
      </w:r>
      <w:proofErr w:type="gramStart"/>
      <w:r w:rsidRPr="0067680A">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6D5A31">
        <w:t>Аркауловский</w:t>
      </w:r>
      <w:proofErr w:type="spellEnd"/>
      <w:r w:rsidRPr="0067680A">
        <w:t xml:space="preserve"> </w:t>
      </w:r>
      <w:r w:rsidRPr="0067680A">
        <w:rPr>
          <w:sz w:val="26"/>
          <w:szCs w:val="26"/>
        </w:rPr>
        <w:t xml:space="preserve">сельсовет муниципального района </w:t>
      </w:r>
      <w:r w:rsidR="000D4D63" w:rsidRPr="0067680A">
        <w:rPr>
          <w:sz w:val="26"/>
          <w:szCs w:val="26"/>
        </w:rPr>
        <w:t>Салаватский</w:t>
      </w:r>
      <w:r w:rsidRPr="0067680A">
        <w:rPr>
          <w:sz w:val="26"/>
          <w:szCs w:val="26"/>
        </w:rPr>
        <w:t xml:space="preserve"> район Республики Башкортостан                   </w:t>
      </w:r>
      <w:hyperlink r:id="rId10" w:history="1">
        <w:r w:rsidR="006D5A31" w:rsidRPr="006D5A31">
          <w:rPr>
            <w:color w:val="000000"/>
            <w:u w:val="single"/>
          </w:rPr>
          <w:t>http://sparkaul.ru/</w:t>
        </w:r>
      </w:hyperlink>
      <w:r w:rsidR="006D5A31" w:rsidRPr="006D5A31">
        <w:rPr>
          <w:color w:val="000000"/>
        </w:rPr>
        <w:t>.</w:t>
      </w:r>
      <w:r w:rsidRPr="006D5A31">
        <w:t xml:space="preserve"> </w:t>
      </w:r>
      <w:r w:rsidRPr="0067680A">
        <w:rPr>
          <w:sz w:val="26"/>
          <w:szCs w:val="26"/>
        </w:rPr>
        <w:t>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roofErr w:type="gramEnd"/>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1" w:name="Par0"/>
      <w:bookmarkEnd w:id="1"/>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 xml:space="preserve">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w:t>
      </w:r>
      <w:r>
        <w:rPr>
          <w:sz w:val="26"/>
          <w:szCs w:val="26"/>
        </w:rPr>
        <w:lastRenderedPageBreak/>
        <w:t>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2" w:name="Par16"/>
      <w:bookmarkStart w:id="3" w:name="Par31"/>
      <w:bookmarkEnd w:id="2"/>
      <w:bookmarkEnd w:id="3"/>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lastRenderedPageBreak/>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 xml:space="preserve">При наличии оснований указанных в пунктах 2.15, 2.16 настоящего Административного регламента заявителю направляется уведомление об отказе в приеме </w:t>
      </w:r>
      <w:r>
        <w:rPr>
          <w:sz w:val="26"/>
          <w:szCs w:val="26"/>
        </w:rPr>
        <w:lastRenderedPageBreak/>
        <w:t>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2CEAAE31"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6D5A31">
        <w:rPr>
          <w:sz w:val="26"/>
          <w:szCs w:val="26"/>
        </w:rPr>
        <w:t>Аркауловский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lastRenderedPageBreak/>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11" w:history="1">
        <w:r>
          <w:rPr>
            <w:rStyle w:val="a3"/>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lastRenderedPageBreak/>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w:t>
      </w:r>
      <w:proofErr w:type="spellStart"/>
      <w:r>
        <w:rPr>
          <w:sz w:val="26"/>
          <w:szCs w:val="26"/>
        </w:rPr>
        <w:t>сурдопереводчика</w:t>
      </w:r>
      <w:proofErr w:type="spellEnd"/>
      <w:r>
        <w:rPr>
          <w:sz w:val="26"/>
          <w:szCs w:val="26"/>
        </w:rPr>
        <w:t xml:space="preserve"> и </w:t>
      </w:r>
      <w:proofErr w:type="spellStart"/>
      <w:r>
        <w:rPr>
          <w:sz w:val="26"/>
          <w:szCs w:val="26"/>
        </w:rPr>
        <w:t>тифлосурдопереводчика</w:t>
      </w:r>
      <w:proofErr w:type="spellEnd"/>
      <w:r>
        <w:rPr>
          <w:sz w:val="26"/>
          <w:szCs w:val="26"/>
        </w:rPr>
        <w:t>;</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2" w:history="1">
        <w:r>
          <w:rPr>
            <w:rStyle w:val="a3"/>
            <w:rFonts w:eastAsiaTheme="majorEastAsia"/>
            <w:color w:val="auto"/>
            <w:sz w:val="26"/>
            <w:szCs w:val="26"/>
          </w:rPr>
          <w:t>форме</w:t>
        </w:r>
      </w:hyperlink>
      <w:r>
        <w:rPr>
          <w:sz w:val="26"/>
          <w:szCs w:val="26"/>
        </w:rPr>
        <w:t xml:space="preserve"> и в </w:t>
      </w:r>
      <w:hyperlink r:id="rId13"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2C409D45" w14:textId="77777777"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lastRenderedPageBreak/>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lastRenderedPageBreak/>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48829B5F"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lastRenderedPageBreak/>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lastRenderedPageBreak/>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4"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6"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Pr>
          <w:sz w:val="26"/>
          <w:szCs w:val="26"/>
        </w:rPr>
        <w:lastRenderedPageBreak/>
        <w:t>(бездействия),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 xml:space="preserve">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w:t>
      </w:r>
      <w:r>
        <w:rPr>
          <w:sz w:val="26"/>
          <w:szCs w:val="26"/>
        </w:rPr>
        <w:lastRenderedPageBreak/>
        <w:t>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lastRenderedPageBreak/>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w:t>
      </w:r>
      <w:r>
        <w:rPr>
          <w:sz w:val="26"/>
          <w:szCs w:val="26"/>
        </w:rPr>
        <w:lastRenderedPageBreak/>
        <w:t>№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Default="00A07080" w:rsidP="00A07080">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14:textId="77777777" w:rsidR="00A07080" w:rsidRDefault="00A07080" w:rsidP="00A07080">
      <w:pPr>
        <w:pStyle w:val="a6"/>
        <w:keepLines w:val="0"/>
        <w:spacing w:before="0"/>
        <w:ind w:firstLine="709"/>
        <w:jc w:val="both"/>
        <w:rPr>
          <w:rFonts w:asciiTheme="minorHAnsi" w:eastAsia="Arial Unicode MS" w:hAnsiTheme="minorHAnsi" w:cstheme="minorBidi"/>
          <w:b w:val="0"/>
          <w:bCs w:val="0"/>
          <w:color w:val="auto"/>
          <w:sz w:val="26"/>
          <w:szCs w:val="26"/>
          <w:lang w:eastAsia="en-US" w:bidi="en-US"/>
        </w:rPr>
      </w:pP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ор</w:t>
      </w:r>
      <w:r>
        <w:rPr>
          <w:rFonts w:asciiTheme="minorHAnsi" w:eastAsia="Arial Unicode MS" w:hAnsiTheme="minorHAnsi" w:cstheme="minorBidi"/>
          <w:b w:val="0"/>
          <w:bCs w:val="0"/>
          <w:color w:val="auto"/>
          <w:spacing w:val="-2"/>
          <w:sz w:val="26"/>
          <w:szCs w:val="26"/>
          <w:lang w:eastAsia="en-US" w:bidi="en-US"/>
        </w:rPr>
        <w:t>яд</w:t>
      </w:r>
      <w:r>
        <w:rPr>
          <w:rFonts w:asciiTheme="minorHAnsi" w:eastAsia="Arial Unicode MS" w:hAnsiTheme="minorHAnsi" w:cstheme="minorBidi"/>
          <w:b w:val="0"/>
          <w:bCs w:val="0"/>
          <w:color w:val="auto"/>
          <w:sz w:val="26"/>
          <w:szCs w:val="26"/>
          <w:lang w:eastAsia="en-US" w:bidi="en-US"/>
        </w:rPr>
        <w:t>ок</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с</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к</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п</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да</w:t>
      </w:r>
      <w:r>
        <w:rPr>
          <w:rFonts w:asciiTheme="minorHAnsi" w:eastAsia="Arial Unicode MS" w:hAnsiTheme="minorHAnsi" w:cstheme="minorBidi"/>
          <w:b w:val="0"/>
          <w:bCs w:val="0"/>
          <w:color w:val="auto"/>
          <w:spacing w:val="-2"/>
          <w:sz w:val="26"/>
          <w:szCs w:val="26"/>
          <w:lang w:eastAsia="en-US" w:bidi="en-US"/>
        </w:rPr>
        <w:t>ч</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4"/>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 xml:space="preserve">Администрацией </w:t>
      </w:r>
      <w:r>
        <w:rPr>
          <w:rFonts w:asciiTheme="minorHAnsi" w:eastAsia="Arial Unicode MS" w:hAnsiTheme="minorHAnsi" w:cstheme="minorBidi"/>
          <w:b w:val="0"/>
          <w:bCs w:val="0"/>
          <w:color w:val="auto"/>
          <w:sz w:val="26"/>
          <w:szCs w:val="26"/>
          <w:lang w:eastAsia="en-US" w:bidi="en-US"/>
        </w:rPr>
        <w:t>та</w:t>
      </w:r>
      <w:r>
        <w:rPr>
          <w:rFonts w:asciiTheme="minorHAnsi" w:eastAsia="Arial Unicode MS" w:hAnsiTheme="minorHAnsi" w:cstheme="minorBidi"/>
          <w:b w:val="0"/>
          <w:bCs w:val="0"/>
          <w:color w:val="auto"/>
          <w:spacing w:val="-3"/>
          <w:sz w:val="26"/>
          <w:szCs w:val="26"/>
          <w:lang w:eastAsia="en-US" w:bidi="en-US"/>
        </w:rPr>
        <w:t>к</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z w:val="26"/>
          <w:szCs w:val="26"/>
          <w:lang w:eastAsia="en-US" w:bidi="en-US"/>
        </w:rPr>
        <w:t>х</w:t>
      </w:r>
      <w:r>
        <w:rPr>
          <w:rFonts w:asciiTheme="minorHAnsi" w:eastAsia="Arial Unicode MS" w:hAnsiTheme="minorHAnsi" w:cstheme="minorBidi"/>
          <w:b w:val="0"/>
          <w:bCs w:val="0"/>
          <w:color w:val="auto"/>
          <w:spacing w:val="38"/>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к</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ментов</w:t>
      </w:r>
      <w:r>
        <w:rPr>
          <w:rFonts w:asciiTheme="minorHAnsi" w:eastAsia="Arial Unicode MS" w:hAnsiTheme="minorHAnsi" w:cstheme="minorBidi"/>
          <w:b w:val="0"/>
          <w:bCs w:val="0"/>
          <w:color w:val="auto"/>
          <w:spacing w:val="39"/>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3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многофункциональный центр</w:t>
      </w:r>
      <w:r>
        <w:rPr>
          <w:rFonts w:asciiTheme="minorHAnsi" w:eastAsia="Arial Unicode MS" w:hAnsiTheme="minorHAnsi" w:cstheme="minorBidi"/>
          <w:b w:val="0"/>
          <w:bCs w:val="0"/>
          <w:color w:val="auto"/>
          <w:spacing w:val="3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деля</w:t>
      </w:r>
      <w:r>
        <w:rPr>
          <w:rFonts w:asciiTheme="minorHAnsi" w:eastAsia="Arial Unicode MS" w:hAnsiTheme="minorHAnsi" w:cstheme="minorBidi"/>
          <w:b w:val="0"/>
          <w:bCs w:val="0"/>
          <w:color w:val="auto"/>
          <w:spacing w:val="-4"/>
          <w:sz w:val="26"/>
          <w:szCs w:val="26"/>
          <w:lang w:eastAsia="en-US" w:bidi="en-US"/>
        </w:rPr>
        <w:t>ю</w:t>
      </w:r>
      <w:r>
        <w:rPr>
          <w:rFonts w:asciiTheme="minorHAnsi" w:eastAsia="Arial Unicode MS" w:hAnsiTheme="minorHAnsi" w:cstheme="minorBidi"/>
          <w:b w:val="0"/>
          <w:bCs w:val="0"/>
          <w:color w:val="auto"/>
          <w:sz w:val="26"/>
          <w:szCs w:val="26"/>
          <w:lang w:eastAsia="en-US" w:bidi="en-US"/>
        </w:rPr>
        <w:t>тся</w:t>
      </w:r>
      <w:r>
        <w:rPr>
          <w:rFonts w:asciiTheme="minorHAnsi" w:eastAsia="Arial Unicode MS" w:hAnsiTheme="minorHAnsi" w:cstheme="minorBidi"/>
          <w:b w:val="0"/>
          <w:bCs w:val="0"/>
          <w:color w:val="auto"/>
          <w:spacing w:val="40"/>
          <w:sz w:val="26"/>
          <w:szCs w:val="26"/>
          <w:lang w:eastAsia="en-US" w:bidi="en-US"/>
        </w:rPr>
        <w:t xml:space="preserve"> </w:t>
      </w:r>
      <w:r>
        <w:rPr>
          <w:rFonts w:asciiTheme="minorHAnsi" w:eastAsia="Arial Unicode MS" w:hAnsiTheme="minorHAnsi" w:cstheme="minorBidi"/>
          <w:b w:val="0"/>
          <w:bCs w:val="0"/>
          <w:color w:val="auto"/>
          <w:spacing w:val="-3"/>
          <w:sz w:val="26"/>
          <w:szCs w:val="26"/>
          <w:lang w:eastAsia="en-US" w:bidi="en-US"/>
        </w:rPr>
        <w:t>с</w:t>
      </w:r>
      <w:r>
        <w:rPr>
          <w:rFonts w:asciiTheme="minorHAnsi" w:eastAsia="Arial Unicode MS" w:hAnsiTheme="minorHAnsi" w:cstheme="minorBidi"/>
          <w:b w:val="0"/>
          <w:bCs w:val="0"/>
          <w:color w:val="auto"/>
          <w:sz w:val="26"/>
          <w:szCs w:val="26"/>
          <w:lang w:eastAsia="en-US" w:bidi="en-US"/>
        </w:rPr>
        <w:t>ог</w:t>
      </w:r>
      <w:r>
        <w:rPr>
          <w:rFonts w:asciiTheme="minorHAnsi" w:eastAsia="Arial Unicode MS" w:hAnsiTheme="minorHAnsi" w:cstheme="minorBidi"/>
          <w:b w:val="0"/>
          <w:bCs w:val="0"/>
          <w:color w:val="auto"/>
          <w:spacing w:val="-1"/>
          <w:sz w:val="26"/>
          <w:szCs w:val="26"/>
          <w:lang w:eastAsia="en-US" w:bidi="en-US"/>
        </w:rPr>
        <w:t>л</w:t>
      </w:r>
      <w:r>
        <w:rPr>
          <w:rFonts w:asciiTheme="minorHAnsi" w:eastAsia="Arial Unicode MS" w:hAnsiTheme="minorHAnsi" w:cstheme="minorBidi"/>
          <w:b w:val="0"/>
          <w:bCs w:val="0"/>
          <w:color w:val="auto"/>
          <w:sz w:val="26"/>
          <w:szCs w:val="26"/>
          <w:lang w:eastAsia="en-US" w:bidi="en-US"/>
        </w:rPr>
        <w:t>аш</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ием</w:t>
      </w:r>
      <w:r>
        <w:rPr>
          <w:rFonts w:asciiTheme="minorHAnsi" w:eastAsia="Arial Unicode MS" w:hAnsiTheme="minorHAnsi" w:cstheme="minorBidi"/>
          <w:b w:val="0"/>
          <w:bCs w:val="0"/>
          <w:color w:val="auto"/>
          <w:spacing w:val="35"/>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 в</w:t>
      </w:r>
      <w:r>
        <w:rPr>
          <w:rFonts w:asciiTheme="minorHAnsi" w:eastAsia="Arial Unicode MS" w:hAnsiTheme="minorHAnsi" w:cstheme="minorBidi"/>
          <w:b w:val="0"/>
          <w:bCs w:val="0"/>
          <w:color w:val="auto"/>
          <w:spacing w:val="-2"/>
          <w:sz w:val="26"/>
          <w:szCs w:val="26"/>
          <w:lang w:eastAsia="en-US" w:bidi="en-US"/>
        </w:rPr>
        <w:t>з</w:t>
      </w:r>
      <w:r>
        <w:rPr>
          <w:rFonts w:asciiTheme="minorHAnsi" w:eastAsia="Arial Unicode MS" w:hAnsiTheme="minorHAnsi" w:cstheme="minorBidi"/>
          <w:b w:val="0"/>
          <w:bCs w:val="0"/>
          <w:color w:val="auto"/>
          <w:sz w:val="26"/>
          <w:szCs w:val="26"/>
          <w:lang w:eastAsia="en-US" w:bidi="en-US"/>
        </w:rPr>
        <w:t>аим</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йст</w:t>
      </w:r>
      <w:r>
        <w:rPr>
          <w:rFonts w:asciiTheme="minorHAnsi" w:eastAsia="Arial Unicode MS" w:hAnsiTheme="minorHAnsi" w:cstheme="minorBidi"/>
          <w:b w:val="0"/>
          <w:bCs w:val="0"/>
          <w:color w:val="auto"/>
          <w:spacing w:val="-4"/>
          <w:sz w:val="26"/>
          <w:szCs w:val="26"/>
          <w:lang w:eastAsia="en-US" w:bidi="en-US"/>
        </w:rPr>
        <w:t>в</w:t>
      </w:r>
      <w:r>
        <w:rPr>
          <w:rFonts w:asciiTheme="minorHAnsi" w:eastAsia="Arial Unicode MS" w:hAnsiTheme="minorHAnsi" w:cstheme="minorBidi"/>
          <w:b w:val="0"/>
          <w:bCs w:val="0"/>
          <w:color w:val="auto"/>
          <w:sz w:val="26"/>
          <w:szCs w:val="26"/>
          <w:lang w:eastAsia="en-US" w:bidi="en-US"/>
        </w:rPr>
        <w:t>ии,</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зак</w:t>
      </w:r>
      <w:r>
        <w:rPr>
          <w:rFonts w:asciiTheme="minorHAnsi" w:eastAsia="Arial Unicode MS" w:hAnsiTheme="minorHAnsi" w:cstheme="minorBidi"/>
          <w:b w:val="0"/>
          <w:bCs w:val="0"/>
          <w:color w:val="auto"/>
          <w:spacing w:val="-1"/>
          <w:sz w:val="26"/>
          <w:szCs w:val="26"/>
          <w:lang w:eastAsia="en-US" w:bidi="en-US"/>
        </w:rPr>
        <w:t>лю</w:t>
      </w:r>
      <w:r>
        <w:rPr>
          <w:rFonts w:asciiTheme="minorHAnsi" w:eastAsia="Arial Unicode MS" w:hAnsiTheme="minorHAnsi" w:cstheme="minorBidi"/>
          <w:b w:val="0"/>
          <w:bCs w:val="0"/>
          <w:color w:val="auto"/>
          <w:sz w:val="26"/>
          <w:szCs w:val="26"/>
          <w:lang w:eastAsia="en-US" w:bidi="en-US"/>
        </w:rPr>
        <w:t>че</w:t>
      </w:r>
      <w:r>
        <w:rPr>
          <w:rFonts w:asciiTheme="minorHAnsi" w:eastAsia="Arial Unicode MS" w:hAnsiTheme="minorHAnsi" w:cstheme="minorBidi"/>
          <w:b w:val="0"/>
          <w:bCs w:val="0"/>
          <w:color w:val="auto"/>
          <w:spacing w:val="-1"/>
          <w:sz w:val="26"/>
          <w:szCs w:val="26"/>
          <w:lang w:eastAsia="en-US" w:bidi="en-US"/>
        </w:rPr>
        <w:t>н</w:t>
      </w:r>
      <w:r>
        <w:rPr>
          <w:rFonts w:asciiTheme="minorHAnsi" w:eastAsia="Arial Unicode MS" w:hAnsiTheme="minorHAnsi" w:cstheme="minorBidi"/>
          <w:b w:val="0"/>
          <w:bCs w:val="0"/>
          <w:color w:val="auto"/>
          <w:sz w:val="26"/>
          <w:szCs w:val="26"/>
          <w:lang w:eastAsia="en-US" w:bidi="en-US"/>
        </w:rPr>
        <w:t>ным</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pacing w:val="-3"/>
          <w:sz w:val="26"/>
          <w:szCs w:val="26"/>
          <w:lang w:eastAsia="en-US" w:bidi="en-US"/>
        </w:rPr>
        <w:t>м</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1"/>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я</w:t>
      </w:r>
      <w:r>
        <w:rPr>
          <w:rFonts w:asciiTheme="minorHAnsi" w:eastAsia="Arial Unicode MS" w:hAnsiTheme="minorHAnsi" w:cstheme="minorBidi"/>
          <w:b w:val="0"/>
          <w:bCs w:val="0"/>
          <w:color w:val="auto"/>
          <w:spacing w:val="-1"/>
          <w:sz w:val="26"/>
          <w:szCs w:val="26"/>
          <w:lang w:eastAsia="en-US" w:bidi="en-US"/>
        </w:rPr>
        <w:t>д</w:t>
      </w:r>
      <w:r>
        <w:rPr>
          <w:rFonts w:asciiTheme="minorHAnsi" w:eastAsia="Arial Unicode MS" w:hAnsiTheme="minorHAnsi" w:cstheme="minorBidi"/>
          <w:b w:val="0"/>
          <w:bCs w:val="0"/>
          <w:color w:val="auto"/>
          <w:sz w:val="26"/>
          <w:szCs w:val="26"/>
          <w:lang w:eastAsia="en-US" w:bidi="en-US"/>
        </w:rPr>
        <w:t>ке,</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станов</w:t>
      </w:r>
      <w:r>
        <w:rPr>
          <w:rFonts w:asciiTheme="minorHAnsi" w:eastAsia="Arial Unicode MS" w:hAnsiTheme="minorHAnsi" w:cstheme="minorBidi"/>
          <w:b w:val="0"/>
          <w:bCs w:val="0"/>
          <w:color w:val="auto"/>
          <w:spacing w:val="-2"/>
          <w:sz w:val="26"/>
          <w:szCs w:val="26"/>
          <w:lang w:eastAsia="en-US" w:bidi="en-US"/>
        </w:rPr>
        <w:t>л</w:t>
      </w:r>
      <w:r>
        <w:rPr>
          <w:rFonts w:asciiTheme="minorHAnsi" w:eastAsia="Arial Unicode MS" w:hAnsiTheme="minorHAnsi" w:cstheme="minorBidi"/>
          <w:b w:val="0"/>
          <w:bCs w:val="0"/>
          <w:color w:val="auto"/>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н</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м</w:t>
      </w:r>
      <w:hyperlink r:id="rId17" w:history="1">
        <w:r>
          <w:rPr>
            <w:rStyle w:val="a3"/>
            <w:rFonts w:asciiTheme="minorHAnsi" w:eastAsia="Arial Unicode MS" w:hAnsiTheme="minorHAnsi" w:cstheme="minorBidi"/>
            <w:b w:val="0"/>
            <w:bCs w:val="0"/>
            <w:color w:val="auto"/>
            <w:sz w:val="26"/>
            <w:szCs w:val="26"/>
            <w:lang w:eastAsia="en-US" w:bidi="en-US"/>
          </w:rPr>
          <w:t xml:space="preserve"> пос</w:t>
        </w:r>
        <w:r>
          <w:rPr>
            <w:rStyle w:val="a3"/>
            <w:rFonts w:asciiTheme="minorHAnsi" w:eastAsia="Arial Unicode MS" w:hAnsiTheme="minorHAnsi" w:cstheme="minorBidi"/>
            <w:b w:val="0"/>
            <w:bCs w:val="0"/>
            <w:color w:val="auto"/>
            <w:spacing w:val="-3"/>
            <w:sz w:val="26"/>
            <w:szCs w:val="26"/>
            <w:lang w:eastAsia="en-US" w:bidi="en-US"/>
          </w:rPr>
          <w:t>т</w:t>
        </w:r>
        <w:r>
          <w:rPr>
            <w:rStyle w:val="a3"/>
            <w:rFonts w:asciiTheme="minorHAnsi" w:eastAsia="Arial Unicode MS" w:hAnsiTheme="minorHAnsi" w:cstheme="minorBidi"/>
            <w:b w:val="0"/>
            <w:bCs w:val="0"/>
            <w:color w:val="auto"/>
            <w:sz w:val="26"/>
            <w:szCs w:val="26"/>
            <w:lang w:eastAsia="en-US" w:bidi="en-US"/>
          </w:rPr>
          <w:t>а</w:t>
        </w:r>
        <w:r>
          <w:rPr>
            <w:rStyle w:val="a3"/>
            <w:rFonts w:asciiTheme="minorHAnsi" w:eastAsia="Arial Unicode MS" w:hAnsiTheme="minorHAnsi" w:cstheme="minorBidi"/>
            <w:b w:val="0"/>
            <w:bCs w:val="0"/>
            <w:color w:val="auto"/>
            <w:spacing w:val="-2"/>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ов</w:t>
        </w:r>
        <w:r>
          <w:rPr>
            <w:rStyle w:val="a3"/>
            <w:rFonts w:asciiTheme="minorHAnsi" w:eastAsia="Arial Unicode MS" w:hAnsiTheme="minorHAnsi" w:cstheme="minorBidi"/>
            <w:b w:val="0"/>
            <w:bCs w:val="0"/>
            <w:color w:val="auto"/>
            <w:spacing w:val="-2"/>
            <w:sz w:val="26"/>
            <w:szCs w:val="26"/>
            <w:lang w:eastAsia="en-US" w:bidi="en-US"/>
          </w:rPr>
          <w:t>л</w:t>
        </w:r>
        <w:r>
          <w:rPr>
            <w:rStyle w:val="a3"/>
            <w:rFonts w:asciiTheme="minorHAnsi" w:eastAsia="Arial Unicode MS" w:hAnsiTheme="minorHAnsi" w:cstheme="minorBidi"/>
            <w:b w:val="0"/>
            <w:bCs w:val="0"/>
            <w:color w:val="auto"/>
            <w:sz w:val="26"/>
            <w:szCs w:val="26"/>
            <w:lang w:eastAsia="en-US" w:bidi="en-US"/>
          </w:rPr>
          <w:t>е</w:t>
        </w:r>
        <w:r>
          <w:rPr>
            <w:rStyle w:val="a3"/>
            <w:rFonts w:asciiTheme="minorHAnsi" w:eastAsia="Arial Unicode MS" w:hAnsiTheme="minorHAnsi" w:cstheme="minorBidi"/>
            <w:b w:val="0"/>
            <w:bCs w:val="0"/>
            <w:color w:val="auto"/>
            <w:spacing w:val="-1"/>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ием</w:t>
        </w:r>
        <w:r>
          <w:rPr>
            <w:rStyle w:val="a3"/>
            <w:rFonts w:asciiTheme="minorHAnsi" w:eastAsia="Arial Unicode MS" w:hAnsiTheme="minorHAnsi" w:cstheme="minorBidi"/>
            <w:b w:val="0"/>
            <w:bCs w:val="0"/>
            <w:color w:val="auto"/>
            <w:spacing w:val="-3"/>
            <w:sz w:val="26"/>
            <w:szCs w:val="26"/>
            <w:lang w:eastAsia="en-US" w:bidi="en-US"/>
          </w:rPr>
          <w:t xml:space="preserve"> </w:t>
        </w:r>
      </w:hyperlink>
      <w:r>
        <w:rPr>
          <w:rFonts w:asciiTheme="minorHAnsi" w:eastAsia="Arial Unicode MS" w:hAnsiTheme="minorHAnsi" w:cstheme="minorBidi"/>
          <w:b w:val="0"/>
          <w:bCs w:val="0"/>
          <w:color w:val="auto"/>
          <w:sz w:val="26"/>
          <w:szCs w:val="26"/>
          <w:lang w:eastAsia="en-US" w:bidi="en-US"/>
        </w:rPr>
        <w:t>№</w:t>
      </w:r>
      <w:r>
        <w:rPr>
          <w:rFonts w:asciiTheme="minorHAnsi" w:eastAsia="Arial Unicode MS" w:hAnsiTheme="minorHAnsi" w:cstheme="minorBidi"/>
          <w:b w:val="0"/>
          <w:bCs w:val="0"/>
          <w:color w:val="auto"/>
          <w:sz w:val="26"/>
          <w:szCs w:val="26"/>
          <w:lang w:val="en-US" w:eastAsia="en-US" w:bidi="en-US"/>
        </w:rPr>
        <w:t> </w:t>
      </w:r>
      <w:r>
        <w:rPr>
          <w:rFonts w:asciiTheme="minorHAnsi" w:eastAsia="Arial Unicode MS" w:hAnsiTheme="minorHAnsi" w:cstheme="minorBidi"/>
          <w:b w:val="0"/>
          <w:bCs w:val="0"/>
          <w:color w:val="auto"/>
          <w:sz w:val="26"/>
          <w:szCs w:val="26"/>
          <w:lang w:eastAsia="en-US" w:bidi="en-US"/>
        </w:rPr>
        <w:t>7</w:t>
      </w:r>
      <w:r>
        <w:rPr>
          <w:rFonts w:asciiTheme="minorHAnsi" w:eastAsia="Arial Unicode MS" w:hAnsiTheme="minorHAnsi" w:cstheme="minorBidi"/>
          <w:b w:val="0"/>
          <w:bCs w:val="0"/>
          <w:color w:val="auto"/>
          <w:spacing w:val="-2"/>
          <w:sz w:val="26"/>
          <w:szCs w:val="26"/>
          <w:lang w:eastAsia="en-US" w:bidi="en-US"/>
        </w:rPr>
        <w:t>9</w:t>
      </w:r>
      <w:r>
        <w:rPr>
          <w:rFonts w:asciiTheme="minorHAnsi" w:eastAsia="Arial Unicode MS" w:hAnsiTheme="minorHAnsi" w:cstheme="minorBidi"/>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lastRenderedPageBreak/>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760D7820" w14:textId="77777777" w:rsidR="0032125D" w:rsidRDefault="0032125D" w:rsidP="00A07080">
      <w:pPr>
        <w:tabs>
          <w:tab w:val="left" w:pos="567"/>
        </w:tabs>
        <w:ind w:left="4962" w:firstLine="709"/>
        <w:contextualSpacing/>
        <w:jc w:val="both"/>
        <w:rPr>
          <w:sz w:val="26"/>
          <w:szCs w:val="26"/>
        </w:rPr>
      </w:pPr>
    </w:p>
    <w:p w14:paraId="7DC64E18" w14:textId="77777777" w:rsidR="0032125D" w:rsidRDefault="0032125D" w:rsidP="00A07080">
      <w:pPr>
        <w:tabs>
          <w:tab w:val="left" w:pos="567"/>
        </w:tabs>
        <w:ind w:left="4962" w:firstLine="709"/>
        <w:contextualSpacing/>
        <w:jc w:val="both"/>
        <w:rPr>
          <w:sz w:val="26"/>
          <w:szCs w:val="26"/>
        </w:rPr>
      </w:pPr>
    </w:p>
    <w:p w14:paraId="3BAEF344" w14:textId="77777777" w:rsidR="0032125D" w:rsidRDefault="0032125D" w:rsidP="00A07080">
      <w:pPr>
        <w:tabs>
          <w:tab w:val="left" w:pos="567"/>
        </w:tabs>
        <w:ind w:left="4962" w:firstLine="709"/>
        <w:contextualSpacing/>
        <w:jc w:val="both"/>
        <w:rPr>
          <w:sz w:val="26"/>
          <w:szCs w:val="26"/>
        </w:rPr>
      </w:pPr>
    </w:p>
    <w:p w14:paraId="41B75DFB" w14:textId="77777777" w:rsidR="0032125D" w:rsidRDefault="0032125D" w:rsidP="00A07080">
      <w:pPr>
        <w:tabs>
          <w:tab w:val="left" w:pos="567"/>
        </w:tabs>
        <w:ind w:left="4962" w:firstLine="709"/>
        <w:contextualSpacing/>
        <w:jc w:val="both"/>
        <w:rPr>
          <w:sz w:val="26"/>
          <w:szCs w:val="26"/>
        </w:rPr>
      </w:pPr>
    </w:p>
    <w:p w14:paraId="329D3DB3" w14:textId="77777777" w:rsidR="0032125D" w:rsidRDefault="0032125D" w:rsidP="00A07080">
      <w:pPr>
        <w:tabs>
          <w:tab w:val="left" w:pos="567"/>
        </w:tabs>
        <w:ind w:left="4962" w:firstLine="709"/>
        <w:contextualSpacing/>
        <w:jc w:val="both"/>
        <w:rPr>
          <w:sz w:val="26"/>
          <w:szCs w:val="26"/>
        </w:rPr>
      </w:pPr>
    </w:p>
    <w:p w14:paraId="5554DBDC" w14:textId="77777777" w:rsidR="0032125D" w:rsidRDefault="0032125D" w:rsidP="00A07080">
      <w:pPr>
        <w:tabs>
          <w:tab w:val="left" w:pos="567"/>
        </w:tabs>
        <w:ind w:left="4962" w:firstLine="709"/>
        <w:contextualSpacing/>
        <w:jc w:val="both"/>
        <w:rPr>
          <w:sz w:val="26"/>
          <w:szCs w:val="26"/>
        </w:rPr>
      </w:pPr>
    </w:p>
    <w:p w14:paraId="33836CFA" w14:textId="77777777" w:rsidR="0032125D" w:rsidRDefault="0032125D" w:rsidP="00A07080">
      <w:pPr>
        <w:tabs>
          <w:tab w:val="left" w:pos="567"/>
        </w:tabs>
        <w:ind w:left="4962" w:firstLine="709"/>
        <w:contextualSpacing/>
        <w:jc w:val="both"/>
        <w:rPr>
          <w:sz w:val="26"/>
          <w:szCs w:val="26"/>
        </w:rPr>
      </w:pPr>
    </w:p>
    <w:p w14:paraId="53F8756E" w14:textId="77777777" w:rsidR="0032125D" w:rsidRDefault="0032125D" w:rsidP="00A07080">
      <w:pPr>
        <w:tabs>
          <w:tab w:val="left" w:pos="567"/>
        </w:tabs>
        <w:ind w:left="4962" w:firstLine="709"/>
        <w:contextualSpacing/>
        <w:jc w:val="both"/>
        <w:rPr>
          <w:sz w:val="26"/>
          <w:szCs w:val="26"/>
        </w:rPr>
      </w:pPr>
    </w:p>
    <w:p w14:paraId="7DBDE927" w14:textId="77777777" w:rsidR="0032125D" w:rsidRDefault="0032125D" w:rsidP="00A07080">
      <w:pPr>
        <w:tabs>
          <w:tab w:val="left" w:pos="567"/>
        </w:tabs>
        <w:ind w:left="4962" w:firstLine="709"/>
        <w:contextualSpacing/>
        <w:jc w:val="both"/>
        <w:rPr>
          <w:sz w:val="26"/>
          <w:szCs w:val="26"/>
        </w:rPr>
      </w:pPr>
    </w:p>
    <w:p w14:paraId="79A68875" w14:textId="77777777" w:rsidR="0032125D" w:rsidRDefault="0032125D" w:rsidP="00A07080">
      <w:pPr>
        <w:tabs>
          <w:tab w:val="left" w:pos="567"/>
        </w:tabs>
        <w:ind w:left="4962" w:firstLine="709"/>
        <w:contextualSpacing/>
        <w:jc w:val="both"/>
        <w:rPr>
          <w:sz w:val="26"/>
          <w:szCs w:val="26"/>
        </w:rPr>
      </w:pPr>
    </w:p>
    <w:p w14:paraId="04CDE41F" w14:textId="77777777" w:rsidR="0032125D" w:rsidRDefault="0032125D" w:rsidP="00A07080">
      <w:pPr>
        <w:tabs>
          <w:tab w:val="left" w:pos="567"/>
        </w:tabs>
        <w:ind w:left="4962" w:firstLine="709"/>
        <w:contextualSpacing/>
        <w:jc w:val="both"/>
        <w:rPr>
          <w:sz w:val="26"/>
          <w:szCs w:val="26"/>
        </w:rPr>
      </w:pPr>
    </w:p>
    <w:p w14:paraId="69B5373A" w14:textId="77777777" w:rsidR="0032125D" w:rsidRDefault="0032125D" w:rsidP="00A07080">
      <w:pPr>
        <w:tabs>
          <w:tab w:val="left" w:pos="567"/>
        </w:tabs>
        <w:ind w:left="4962" w:firstLine="709"/>
        <w:contextualSpacing/>
        <w:jc w:val="both"/>
        <w:rPr>
          <w:sz w:val="26"/>
          <w:szCs w:val="26"/>
        </w:rPr>
      </w:pPr>
    </w:p>
    <w:p w14:paraId="68148E39" w14:textId="77777777" w:rsidR="0032125D" w:rsidRDefault="0032125D" w:rsidP="00A07080">
      <w:pPr>
        <w:tabs>
          <w:tab w:val="left" w:pos="567"/>
        </w:tabs>
        <w:ind w:left="4962" w:firstLine="709"/>
        <w:contextualSpacing/>
        <w:jc w:val="both"/>
        <w:rPr>
          <w:sz w:val="26"/>
          <w:szCs w:val="26"/>
        </w:rPr>
      </w:pPr>
    </w:p>
    <w:p w14:paraId="77A11EF5" w14:textId="77777777" w:rsidR="0032125D" w:rsidRDefault="0032125D" w:rsidP="00A07080">
      <w:pPr>
        <w:tabs>
          <w:tab w:val="left" w:pos="567"/>
        </w:tabs>
        <w:ind w:left="4962" w:firstLine="709"/>
        <w:contextualSpacing/>
        <w:jc w:val="both"/>
        <w:rPr>
          <w:sz w:val="26"/>
          <w:szCs w:val="26"/>
        </w:rPr>
      </w:pPr>
    </w:p>
    <w:p w14:paraId="7B2D9FAD" w14:textId="77777777" w:rsidR="0032125D" w:rsidRDefault="0032125D" w:rsidP="00A07080">
      <w:pPr>
        <w:tabs>
          <w:tab w:val="left" w:pos="567"/>
        </w:tabs>
        <w:ind w:left="4962" w:firstLine="709"/>
        <w:contextualSpacing/>
        <w:jc w:val="both"/>
        <w:rPr>
          <w:sz w:val="26"/>
          <w:szCs w:val="26"/>
        </w:rPr>
      </w:pPr>
    </w:p>
    <w:p w14:paraId="2053A7A9" w14:textId="77777777" w:rsidR="0032125D" w:rsidRDefault="0032125D" w:rsidP="00A07080">
      <w:pPr>
        <w:tabs>
          <w:tab w:val="left" w:pos="567"/>
        </w:tabs>
        <w:ind w:left="4962" w:firstLine="709"/>
        <w:contextualSpacing/>
        <w:jc w:val="both"/>
        <w:rPr>
          <w:sz w:val="26"/>
          <w:szCs w:val="26"/>
        </w:rPr>
      </w:pPr>
    </w:p>
    <w:p w14:paraId="4453C2F4" w14:textId="77777777" w:rsidR="0032125D" w:rsidRDefault="0032125D" w:rsidP="00A07080">
      <w:pPr>
        <w:tabs>
          <w:tab w:val="left" w:pos="567"/>
        </w:tabs>
        <w:ind w:left="4962" w:firstLine="709"/>
        <w:contextualSpacing/>
        <w:jc w:val="both"/>
        <w:rPr>
          <w:sz w:val="26"/>
          <w:szCs w:val="26"/>
        </w:rPr>
      </w:pPr>
    </w:p>
    <w:p w14:paraId="5C6AEC32" w14:textId="77777777" w:rsidR="0032125D" w:rsidRDefault="0032125D" w:rsidP="00A07080">
      <w:pPr>
        <w:tabs>
          <w:tab w:val="left" w:pos="567"/>
        </w:tabs>
        <w:ind w:left="4962" w:firstLine="709"/>
        <w:contextualSpacing/>
        <w:jc w:val="both"/>
        <w:rPr>
          <w:sz w:val="26"/>
          <w:szCs w:val="26"/>
        </w:rPr>
      </w:pPr>
    </w:p>
    <w:p w14:paraId="0CF4270A" w14:textId="77777777" w:rsidR="0032125D" w:rsidRDefault="0032125D" w:rsidP="00A07080">
      <w:pPr>
        <w:tabs>
          <w:tab w:val="left" w:pos="567"/>
        </w:tabs>
        <w:ind w:left="4962" w:firstLine="709"/>
        <w:contextualSpacing/>
        <w:jc w:val="both"/>
        <w:rPr>
          <w:sz w:val="26"/>
          <w:szCs w:val="26"/>
        </w:rPr>
      </w:pPr>
    </w:p>
    <w:p w14:paraId="0D8A5B31" w14:textId="77777777" w:rsidR="0032125D" w:rsidRDefault="0032125D" w:rsidP="00A07080">
      <w:pPr>
        <w:tabs>
          <w:tab w:val="left" w:pos="567"/>
        </w:tabs>
        <w:ind w:left="4962" w:firstLine="709"/>
        <w:contextualSpacing/>
        <w:jc w:val="both"/>
        <w:rPr>
          <w:sz w:val="26"/>
          <w:szCs w:val="26"/>
        </w:rPr>
      </w:pPr>
    </w:p>
    <w:p w14:paraId="0FD90EE4" w14:textId="77777777" w:rsidR="0032125D" w:rsidRDefault="0032125D" w:rsidP="00A07080">
      <w:pPr>
        <w:tabs>
          <w:tab w:val="left" w:pos="567"/>
        </w:tabs>
        <w:ind w:left="4962" w:firstLine="709"/>
        <w:contextualSpacing/>
        <w:jc w:val="both"/>
        <w:rPr>
          <w:sz w:val="26"/>
          <w:szCs w:val="26"/>
        </w:rPr>
      </w:pPr>
    </w:p>
    <w:p w14:paraId="151CFB20" w14:textId="77777777" w:rsidR="0032125D" w:rsidRDefault="0032125D" w:rsidP="00A07080">
      <w:pPr>
        <w:tabs>
          <w:tab w:val="left" w:pos="567"/>
        </w:tabs>
        <w:ind w:left="4962" w:firstLine="709"/>
        <w:contextualSpacing/>
        <w:jc w:val="both"/>
        <w:rPr>
          <w:sz w:val="26"/>
          <w:szCs w:val="26"/>
        </w:rPr>
      </w:pPr>
    </w:p>
    <w:p w14:paraId="13DABA3E" w14:textId="77777777" w:rsidR="0032125D" w:rsidRDefault="0032125D" w:rsidP="00A07080">
      <w:pPr>
        <w:tabs>
          <w:tab w:val="left" w:pos="567"/>
        </w:tabs>
        <w:ind w:left="4962" w:firstLine="709"/>
        <w:contextualSpacing/>
        <w:jc w:val="both"/>
        <w:rPr>
          <w:sz w:val="26"/>
          <w:szCs w:val="26"/>
        </w:rPr>
      </w:pPr>
    </w:p>
    <w:p w14:paraId="4927982B" w14:textId="77777777" w:rsidR="0032125D" w:rsidRDefault="0032125D" w:rsidP="00A07080">
      <w:pPr>
        <w:tabs>
          <w:tab w:val="left" w:pos="567"/>
        </w:tabs>
        <w:ind w:left="4962" w:firstLine="709"/>
        <w:contextualSpacing/>
        <w:jc w:val="both"/>
        <w:rPr>
          <w:sz w:val="26"/>
          <w:szCs w:val="26"/>
        </w:rPr>
      </w:pPr>
    </w:p>
    <w:p w14:paraId="0F057394" w14:textId="77777777" w:rsidR="0032125D" w:rsidRDefault="0032125D" w:rsidP="00A07080">
      <w:pPr>
        <w:tabs>
          <w:tab w:val="left" w:pos="567"/>
        </w:tabs>
        <w:ind w:left="4962" w:firstLine="709"/>
        <w:contextualSpacing/>
        <w:jc w:val="both"/>
        <w:rPr>
          <w:sz w:val="26"/>
          <w:szCs w:val="26"/>
        </w:rPr>
      </w:pPr>
    </w:p>
    <w:p w14:paraId="5F2FB2F4" w14:textId="77777777" w:rsidR="0032125D" w:rsidRDefault="0032125D" w:rsidP="00A07080">
      <w:pPr>
        <w:tabs>
          <w:tab w:val="left" w:pos="567"/>
        </w:tabs>
        <w:ind w:left="4962" w:firstLine="709"/>
        <w:contextualSpacing/>
        <w:jc w:val="both"/>
        <w:rPr>
          <w:sz w:val="26"/>
          <w:szCs w:val="26"/>
        </w:rPr>
      </w:pPr>
    </w:p>
    <w:p w14:paraId="43F131B4" w14:textId="77777777" w:rsidR="0032125D" w:rsidRDefault="0032125D" w:rsidP="00A07080">
      <w:pPr>
        <w:tabs>
          <w:tab w:val="left" w:pos="567"/>
        </w:tabs>
        <w:ind w:left="4962" w:firstLine="709"/>
        <w:contextualSpacing/>
        <w:jc w:val="both"/>
        <w:rPr>
          <w:sz w:val="26"/>
          <w:szCs w:val="26"/>
        </w:rPr>
      </w:pPr>
    </w:p>
    <w:p w14:paraId="170C91EC" w14:textId="77777777" w:rsidR="0032125D" w:rsidRDefault="0032125D" w:rsidP="00A07080">
      <w:pPr>
        <w:tabs>
          <w:tab w:val="left" w:pos="567"/>
        </w:tabs>
        <w:ind w:left="4962" w:firstLine="709"/>
        <w:contextualSpacing/>
        <w:jc w:val="both"/>
        <w:rPr>
          <w:sz w:val="26"/>
          <w:szCs w:val="26"/>
        </w:rPr>
      </w:pPr>
    </w:p>
    <w:p w14:paraId="5846C1CE" w14:textId="77777777" w:rsidR="0032125D" w:rsidRDefault="0032125D" w:rsidP="00A07080">
      <w:pPr>
        <w:tabs>
          <w:tab w:val="left" w:pos="567"/>
        </w:tabs>
        <w:ind w:left="4962" w:firstLine="709"/>
        <w:contextualSpacing/>
        <w:jc w:val="both"/>
        <w:rPr>
          <w:sz w:val="26"/>
          <w:szCs w:val="26"/>
        </w:rPr>
      </w:pPr>
    </w:p>
    <w:p w14:paraId="2D85E915" w14:textId="77777777" w:rsidR="0032125D" w:rsidRDefault="0032125D" w:rsidP="00A07080">
      <w:pPr>
        <w:tabs>
          <w:tab w:val="left" w:pos="567"/>
        </w:tabs>
        <w:ind w:left="4962" w:firstLine="709"/>
        <w:contextualSpacing/>
        <w:jc w:val="both"/>
        <w:rPr>
          <w:sz w:val="26"/>
          <w:szCs w:val="26"/>
        </w:rPr>
      </w:pPr>
    </w:p>
    <w:p w14:paraId="054B9E07" w14:textId="77777777" w:rsidR="0032125D" w:rsidRDefault="0032125D" w:rsidP="00A07080">
      <w:pPr>
        <w:tabs>
          <w:tab w:val="left" w:pos="567"/>
        </w:tabs>
        <w:ind w:left="4962" w:firstLine="709"/>
        <w:contextualSpacing/>
        <w:jc w:val="both"/>
        <w:rPr>
          <w:sz w:val="26"/>
          <w:szCs w:val="26"/>
        </w:rPr>
      </w:pPr>
    </w:p>
    <w:p w14:paraId="40FA2C63" w14:textId="77777777" w:rsidR="0032125D" w:rsidRDefault="0032125D" w:rsidP="00A07080">
      <w:pPr>
        <w:tabs>
          <w:tab w:val="left" w:pos="567"/>
        </w:tabs>
        <w:ind w:left="4962" w:firstLine="709"/>
        <w:contextualSpacing/>
        <w:jc w:val="both"/>
        <w:rPr>
          <w:sz w:val="26"/>
          <w:szCs w:val="26"/>
        </w:rPr>
      </w:pPr>
    </w:p>
    <w:p w14:paraId="5885B47F" w14:textId="77777777" w:rsidR="0032125D" w:rsidRDefault="0032125D" w:rsidP="00A07080">
      <w:pPr>
        <w:tabs>
          <w:tab w:val="left" w:pos="567"/>
        </w:tabs>
        <w:ind w:left="4962" w:firstLine="709"/>
        <w:contextualSpacing/>
        <w:jc w:val="both"/>
        <w:rPr>
          <w:sz w:val="26"/>
          <w:szCs w:val="26"/>
        </w:rPr>
      </w:pPr>
    </w:p>
    <w:p w14:paraId="1C6A4082" w14:textId="77777777" w:rsidR="0032125D" w:rsidRDefault="0032125D" w:rsidP="00A07080">
      <w:pPr>
        <w:tabs>
          <w:tab w:val="left" w:pos="567"/>
        </w:tabs>
        <w:ind w:left="4962" w:firstLine="709"/>
        <w:contextualSpacing/>
        <w:jc w:val="both"/>
        <w:rPr>
          <w:sz w:val="26"/>
          <w:szCs w:val="26"/>
        </w:rPr>
      </w:pPr>
      <w:bookmarkStart w:id="4" w:name="_GoBack"/>
      <w:bookmarkEnd w:id="4"/>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7A7D705D" w:rsidR="00A07080" w:rsidRDefault="00A07080" w:rsidP="00A07080">
      <w:pPr>
        <w:tabs>
          <w:tab w:val="left" w:pos="567"/>
        </w:tabs>
        <w:ind w:left="4962" w:firstLine="709"/>
        <w:contextualSpacing/>
      </w:pPr>
      <w:r>
        <w:lastRenderedPageBreak/>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48EADDF4"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w:t>
      </w:r>
      <w:r>
        <w:br/>
      </w:r>
      <w:proofErr w:type="gramStart"/>
      <w:r>
        <w:t>от</w:t>
      </w:r>
      <w:proofErr w:type="gramEnd"/>
      <w:r>
        <w:t xml:space="preserve">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Заявление</w:t>
      </w:r>
    </w:p>
    <w:p w14:paraId="1CA87CF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14:paraId="3B30CC82"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14:paraId="133C0A0B" w14:textId="77777777" w:rsidR="00A07080" w:rsidRDefault="00A07080" w:rsidP="00A07080">
      <w:pPr>
        <w:pStyle w:val="unformattext"/>
        <w:spacing w:before="0" w:beforeAutospacing="0" w:after="0" w:afterAutospacing="0"/>
        <w:ind w:firstLine="709"/>
        <w:textAlignment w:val="baseline"/>
        <w:rPr>
          <w:spacing w:val="-18"/>
          <w:sz w:val="20"/>
          <w:szCs w:val="20"/>
        </w:rPr>
      </w:pPr>
      <w:r>
        <w:rPr>
          <w:spacing w:val="-18"/>
        </w:rPr>
        <w:t xml:space="preserve">                      </w:t>
      </w:r>
      <w:r>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Default="00A07080" w:rsidP="00A07080">
      <w:pPr>
        <w:pStyle w:val="unformattext"/>
        <w:spacing w:before="0" w:beforeAutospacing="0" w:after="0" w:afterAutospacing="0"/>
        <w:ind w:firstLine="709"/>
        <w:textAlignment w:val="baseline"/>
        <w:rPr>
          <w:spacing w:val="-18"/>
        </w:rPr>
      </w:pPr>
    </w:p>
    <w:p w14:paraId="74A97BC6" w14:textId="77777777" w:rsidR="00A07080" w:rsidRDefault="00A07080" w:rsidP="00A07080">
      <w:pPr>
        <w:pStyle w:val="unformattext"/>
        <w:spacing w:before="0" w:beforeAutospacing="0" w:after="0" w:afterAutospacing="0"/>
        <w:ind w:firstLine="709"/>
        <w:textAlignment w:val="baseline"/>
        <w:rPr>
          <w:spacing w:val="-18"/>
        </w:rPr>
      </w:pPr>
      <w:r>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5F6C8114" w14:textId="77777777" w:rsidR="00A07080" w:rsidRDefault="00A07080" w:rsidP="00A07080">
      <w:pPr>
        <w:tabs>
          <w:tab w:val="left" w:pos="567"/>
        </w:tabs>
        <w:ind w:left="4962" w:firstLine="709"/>
        <w:contextualSpacing/>
      </w:pPr>
    </w:p>
    <w:p w14:paraId="60A0D679" w14:textId="5B539C5D" w:rsidR="00A07080" w:rsidRDefault="00A07080" w:rsidP="00A07080">
      <w:pPr>
        <w:tabs>
          <w:tab w:val="left" w:pos="567"/>
        </w:tabs>
        <w:ind w:left="4962" w:firstLine="709"/>
        <w:contextualSpacing/>
      </w:pPr>
      <w:r>
        <w:lastRenderedPageBreak/>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3FB8561C"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3FA7F920"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roofErr w:type="gramStart"/>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rsidR="006D5A31">
        <w:t>Аркауловский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w:t>
      </w:r>
      <w:proofErr w:type="gramEnd"/>
      <w:r>
        <w:rPr>
          <w:sz w:val="26"/>
          <w:szCs w:val="26"/>
        </w:rPr>
        <w:t xml:space="preserve">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roofErr w:type="gramStart"/>
      <w:r>
        <w:rPr>
          <w:sz w:val="26"/>
          <w:szCs w:val="26"/>
        </w:rPr>
        <w:t xml:space="preserve">_________________________________             _______________                   _____________           </w:t>
      </w:r>
      <w:r>
        <w:rPr>
          <w:sz w:val="18"/>
          <w:szCs w:val="18"/>
        </w:rPr>
        <w:t>(должностное лицо (работник), уполномоченное                                            (подпись)                                          (инициалы, фамилия)</w:t>
      </w:r>
      <w:proofErr w:type="gramEnd"/>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552188DD" w:rsidR="00A07080" w:rsidRDefault="00A07080" w:rsidP="00A07080">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62279111" w:rsidR="00A07080" w:rsidRDefault="00A07080" w:rsidP="00A07080">
      <w:pPr>
        <w:ind w:left="5245"/>
        <w:rPr>
          <w:sz w:val="26"/>
          <w:szCs w:val="26"/>
        </w:rPr>
      </w:pPr>
      <w:r>
        <w:rPr>
          <w:sz w:val="26"/>
          <w:szCs w:val="26"/>
        </w:rPr>
        <w:t xml:space="preserve">В  Администрацию сельского поселения </w:t>
      </w:r>
      <w:proofErr w:type="spellStart"/>
      <w:r w:rsidR="006D5A31">
        <w:t>Аркауловский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lastRenderedPageBreak/>
        <w:t xml:space="preserve"> К заявлению прилагаются:</w:t>
      </w:r>
    </w:p>
    <w:p w14:paraId="0B507FBA" w14:textId="77777777" w:rsidR="00A07080" w:rsidRDefault="00A07080" w:rsidP="00A07080">
      <w:pPr>
        <w:pStyle w:val="aff0"/>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30575893" w:rsidR="00A07080" w:rsidRDefault="00A07080" w:rsidP="00A07080">
      <w:pPr>
        <w:ind w:left="5245"/>
      </w:pPr>
      <w:r>
        <w:t xml:space="preserve">В Администрацию сельского поселения </w:t>
      </w:r>
      <w:proofErr w:type="spellStart"/>
      <w:r w:rsidR="006D5A31">
        <w:t>Аркауловский</w:t>
      </w:r>
      <w:proofErr w:type="spellEnd"/>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7153B399" w14:textId="77777777" w:rsidR="00A07080" w:rsidRDefault="00A07080" w:rsidP="00A07080">
      <w:pPr>
        <w:jc w:val="both"/>
        <w:rPr>
          <w:sz w:val="26"/>
          <w:szCs w:val="26"/>
        </w:rPr>
      </w:pPr>
      <w:r>
        <w:rPr>
          <w:sz w:val="26"/>
          <w:szCs w:val="26"/>
        </w:rPr>
        <w:t>______________________________________________________________________________</w:t>
      </w:r>
    </w:p>
    <w:p w14:paraId="331DEAAC" w14:textId="77777777" w:rsidR="00A07080" w:rsidRDefault="00A07080" w:rsidP="00A07080">
      <w:pPr>
        <w:jc w:val="both"/>
        <w:rPr>
          <w:sz w:val="26"/>
          <w:szCs w:val="26"/>
        </w:rPr>
      </w:pPr>
      <w:r>
        <w:rPr>
          <w:sz w:val="26"/>
          <w:szCs w:val="26"/>
        </w:rPr>
        <w:t>______________________________________________________________________________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4014730E"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0959ADD" w14:textId="77777777" w:rsidR="00A07080" w:rsidRDefault="00A07080" w:rsidP="00A07080">
      <w:pPr>
        <w:ind w:firstLine="709"/>
        <w:jc w:val="center"/>
        <w:rPr>
          <w:sz w:val="26"/>
          <w:szCs w:val="26"/>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14:textId="0C3C3105" w:rsidR="00A07080" w:rsidRDefault="00A07080" w:rsidP="000D4D63">
      <w:pPr>
        <w:ind w:firstLine="709"/>
        <w:jc w:val="center"/>
        <w:rPr>
          <w:sz w:val="18"/>
          <w:szCs w:val="18"/>
        </w:rPr>
        <w:sectPr w:rsidR="00A07080">
          <w:pgSz w:w="11905" w:h="16838"/>
          <w:pgMar w:top="426" w:right="567" w:bottom="567" w:left="1134" w:header="227" w:footer="0" w:gutter="0"/>
          <w:cols w:space="720"/>
        </w:sectPr>
      </w:pPr>
      <w:r>
        <w:rPr>
          <w:sz w:val="18"/>
          <w:szCs w:val="18"/>
        </w:rPr>
        <w:t>(указывается наименование доку</w:t>
      </w:r>
      <w:r w:rsidR="000D4D63">
        <w:rPr>
          <w:sz w:val="18"/>
          <w:szCs w:val="18"/>
        </w:rPr>
        <w:t>менты, номер, кем и ко</w:t>
      </w:r>
    </w:p>
    <w:p w14:paraId="70F5A645" w14:textId="72222F99" w:rsidR="00A07080" w:rsidRPr="006D5A31" w:rsidRDefault="00A07080" w:rsidP="000D4D63">
      <w:pPr>
        <w:rPr>
          <w:sz w:val="20"/>
          <w:szCs w:val="20"/>
        </w:rPr>
      </w:pPr>
    </w:p>
    <w:p w14:paraId="1AF89D7B" w14:textId="77777777" w:rsidR="00A07080" w:rsidRPr="006D5A31" w:rsidRDefault="00A07080" w:rsidP="00A07080">
      <w:pPr>
        <w:tabs>
          <w:tab w:val="left" w:pos="567"/>
        </w:tabs>
        <w:ind w:firstLine="709"/>
        <w:jc w:val="center"/>
        <w:rPr>
          <w:b/>
          <w:sz w:val="20"/>
          <w:szCs w:val="20"/>
        </w:rPr>
      </w:pPr>
    </w:p>
    <w:p w14:paraId="4EBE2743" w14:textId="77777777" w:rsidR="00A07080" w:rsidRPr="006D5A31" w:rsidRDefault="00A07080" w:rsidP="00A07080">
      <w:pPr>
        <w:tabs>
          <w:tab w:val="left" w:pos="567"/>
        </w:tabs>
        <w:ind w:firstLine="709"/>
        <w:jc w:val="center"/>
        <w:rPr>
          <w:b/>
          <w:sz w:val="20"/>
          <w:szCs w:val="20"/>
        </w:rPr>
      </w:pPr>
      <w:r w:rsidRPr="006D5A31">
        <w:rPr>
          <w:b/>
          <w:sz w:val="20"/>
          <w:szCs w:val="20"/>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Pr="006D5A31" w:rsidRDefault="00A07080" w:rsidP="00A07080">
      <w:pPr>
        <w:tabs>
          <w:tab w:val="left" w:pos="567"/>
        </w:tabs>
        <w:ind w:firstLine="709"/>
        <w:jc w:val="center"/>
        <w:rPr>
          <w:b/>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456"/>
        <w:gridCol w:w="2365"/>
        <w:gridCol w:w="2361"/>
        <w:gridCol w:w="2355"/>
        <w:gridCol w:w="141"/>
        <w:gridCol w:w="3544"/>
      </w:tblGrid>
      <w:tr w:rsidR="00A07080" w:rsidRPr="006D5A31" w14:paraId="35D716B4"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294B32C1" w14:textId="77777777" w:rsidR="00A07080" w:rsidRPr="006D5A31" w:rsidRDefault="00A07080">
            <w:pPr>
              <w:spacing w:line="276" w:lineRule="auto"/>
              <w:rPr>
                <w:sz w:val="20"/>
                <w:szCs w:val="20"/>
                <w:lang w:eastAsia="en-US" w:bidi="en-US"/>
              </w:rPr>
            </w:pPr>
            <w:r w:rsidRPr="006D5A31">
              <w:rPr>
                <w:sz w:val="20"/>
                <w:szCs w:val="20"/>
                <w:lang w:eastAsia="en-US" w:bidi="en-US"/>
              </w:rPr>
              <w:t>Основание для начала административной процедуры</w:t>
            </w:r>
          </w:p>
        </w:tc>
        <w:tc>
          <w:tcPr>
            <w:tcW w:w="2456" w:type="dxa"/>
            <w:tcBorders>
              <w:top w:val="single" w:sz="4" w:space="0" w:color="auto"/>
              <w:left w:val="single" w:sz="4" w:space="0" w:color="auto"/>
              <w:bottom w:val="single" w:sz="4" w:space="0" w:color="auto"/>
              <w:right w:val="single" w:sz="4" w:space="0" w:color="auto"/>
            </w:tcBorders>
            <w:hideMark/>
          </w:tcPr>
          <w:p w14:paraId="44E6D0EF"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Содержание</w:t>
            </w:r>
            <w:proofErr w:type="spellEnd"/>
            <w:r w:rsidRPr="006D5A31">
              <w:rPr>
                <w:sz w:val="20"/>
                <w:szCs w:val="20"/>
                <w:lang w:val="en-US" w:eastAsia="en-US" w:bidi="en-US"/>
              </w:rPr>
              <w:t xml:space="preserve"> </w:t>
            </w:r>
            <w:proofErr w:type="spellStart"/>
            <w:r w:rsidRPr="006D5A31">
              <w:rPr>
                <w:sz w:val="20"/>
                <w:szCs w:val="20"/>
                <w:lang w:val="en-US" w:eastAsia="en-US" w:bidi="en-US"/>
              </w:rPr>
              <w:t>административных</w:t>
            </w:r>
            <w:proofErr w:type="spellEnd"/>
            <w:r w:rsidRPr="006D5A31">
              <w:rPr>
                <w:sz w:val="20"/>
                <w:szCs w:val="20"/>
                <w:lang w:val="en-US" w:eastAsia="en-US" w:bidi="en-US"/>
              </w:rPr>
              <w:t xml:space="preserve"> </w:t>
            </w:r>
            <w:proofErr w:type="spellStart"/>
            <w:r w:rsidRPr="006D5A31">
              <w:rPr>
                <w:sz w:val="20"/>
                <w:szCs w:val="20"/>
                <w:lang w:val="en-US" w:eastAsia="en-US" w:bidi="en-US"/>
              </w:rPr>
              <w:t>действий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65EA2ADA"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Срок</w:t>
            </w:r>
            <w:proofErr w:type="spellEnd"/>
            <w:r w:rsidRPr="006D5A31">
              <w:rPr>
                <w:sz w:val="20"/>
                <w:szCs w:val="20"/>
                <w:lang w:val="en-US" w:eastAsia="en-US" w:bidi="en-US"/>
              </w:rPr>
              <w:t xml:space="preserve"> </w:t>
            </w:r>
            <w:proofErr w:type="spellStart"/>
            <w:r w:rsidRPr="006D5A31">
              <w:rPr>
                <w:sz w:val="20"/>
                <w:szCs w:val="20"/>
                <w:lang w:val="en-US" w:eastAsia="en-US" w:bidi="en-US"/>
              </w:rPr>
              <w:t>выполнения</w:t>
            </w:r>
            <w:proofErr w:type="spellEnd"/>
            <w:r w:rsidRPr="006D5A31">
              <w:rPr>
                <w:sz w:val="20"/>
                <w:szCs w:val="20"/>
                <w:lang w:val="en-US" w:eastAsia="en-US" w:bidi="en-US"/>
              </w:rPr>
              <w:t xml:space="preserve"> </w:t>
            </w:r>
            <w:proofErr w:type="spellStart"/>
            <w:r w:rsidRPr="006D5A31">
              <w:rPr>
                <w:sz w:val="20"/>
                <w:szCs w:val="20"/>
                <w:lang w:val="en-US" w:eastAsia="en-US" w:bidi="en-US"/>
              </w:rPr>
              <w:t>административных</w:t>
            </w:r>
            <w:proofErr w:type="spellEnd"/>
            <w:r w:rsidRPr="006D5A31">
              <w:rPr>
                <w:sz w:val="20"/>
                <w:szCs w:val="20"/>
                <w:lang w:val="en-US" w:eastAsia="en-US" w:bidi="en-US"/>
              </w:rPr>
              <w:t xml:space="preserve"> </w:t>
            </w:r>
            <w:proofErr w:type="spellStart"/>
            <w:r w:rsidRPr="006D5A31">
              <w:rPr>
                <w:sz w:val="20"/>
                <w:szCs w:val="20"/>
                <w:lang w:val="en-US" w:eastAsia="en-US" w:bidi="en-US"/>
              </w:rPr>
              <w:t>действий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637AD8B7"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ответственное за выполнение административного действия</w:t>
            </w:r>
          </w:p>
        </w:tc>
        <w:tc>
          <w:tcPr>
            <w:tcW w:w="2496"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Критерии</w:t>
            </w:r>
            <w:proofErr w:type="spellEnd"/>
            <w:r w:rsidRPr="006D5A31">
              <w:rPr>
                <w:sz w:val="20"/>
                <w:szCs w:val="20"/>
                <w:lang w:val="en-US" w:eastAsia="en-US" w:bidi="en-US"/>
              </w:rPr>
              <w:t xml:space="preserve"> </w:t>
            </w:r>
            <w:proofErr w:type="spellStart"/>
            <w:r w:rsidRPr="006D5A31">
              <w:rPr>
                <w:sz w:val="20"/>
                <w:szCs w:val="20"/>
                <w:lang w:val="en-US" w:eastAsia="en-US" w:bidi="en-US"/>
              </w:rPr>
              <w:t>принятия</w:t>
            </w:r>
            <w:proofErr w:type="spellEnd"/>
            <w:r w:rsidRPr="006D5A31">
              <w:rPr>
                <w:sz w:val="20"/>
                <w:szCs w:val="20"/>
                <w:lang w:val="en-US" w:eastAsia="en-US" w:bidi="en-US"/>
              </w:rPr>
              <w:t xml:space="preserve"> </w:t>
            </w:r>
            <w:proofErr w:type="spellStart"/>
            <w:r w:rsidRPr="006D5A31">
              <w:rPr>
                <w:sz w:val="20"/>
                <w:szCs w:val="20"/>
                <w:lang w:val="en-US" w:eastAsia="en-US" w:bidi="en-US"/>
              </w:rPr>
              <w:t>решения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6BCD1622" w14:textId="77777777" w:rsidR="00A07080" w:rsidRPr="006D5A31" w:rsidRDefault="00A07080">
            <w:pPr>
              <w:spacing w:line="276" w:lineRule="auto"/>
              <w:rPr>
                <w:sz w:val="20"/>
                <w:szCs w:val="20"/>
                <w:lang w:eastAsia="en-US" w:bidi="en-US"/>
              </w:rPr>
            </w:pPr>
            <w:r w:rsidRPr="006D5A31">
              <w:rPr>
                <w:sz w:val="20"/>
                <w:szCs w:val="20"/>
                <w:lang w:eastAsia="en-US" w:bidi="en-US"/>
              </w:rPr>
              <w:t>Результат административного действия, способ фиксации</w:t>
            </w:r>
          </w:p>
        </w:tc>
      </w:tr>
      <w:tr w:rsidR="00A07080" w:rsidRPr="006D5A31" w14:paraId="3ABEF30E"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78ED714"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1</w:t>
            </w:r>
          </w:p>
        </w:tc>
        <w:tc>
          <w:tcPr>
            <w:tcW w:w="2456" w:type="dxa"/>
            <w:tcBorders>
              <w:top w:val="single" w:sz="4" w:space="0" w:color="auto"/>
              <w:left w:val="single" w:sz="4" w:space="0" w:color="auto"/>
              <w:bottom w:val="single" w:sz="4" w:space="0" w:color="auto"/>
              <w:right w:val="single" w:sz="4" w:space="0" w:color="auto"/>
            </w:tcBorders>
            <w:hideMark/>
          </w:tcPr>
          <w:p w14:paraId="5DDDCC04"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2</w:t>
            </w:r>
          </w:p>
        </w:tc>
        <w:tc>
          <w:tcPr>
            <w:tcW w:w="2365" w:type="dxa"/>
            <w:tcBorders>
              <w:top w:val="single" w:sz="4" w:space="0" w:color="auto"/>
              <w:left w:val="single" w:sz="4" w:space="0" w:color="auto"/>
              <w:bottom w:val="single" w:sz="4" w:space="0" w:color="auto"/>
              <w:right w:val="single" w:sz="4" w:space="0" w:color="auto"/>
            </w:tcBorders>
            <w:hideMark/>
          </w:tcPr>
          <w:p w14:paraId="20E8A6AC"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3</w:t>
            </w:r>
          </w:p>
        </w:tc>
        <w:tc>
          <w:tcPr>
            <w:tcW w:w="2361" w:type="dxa"/>
            <w:tcBorders>
              <w:top w:val="single" w:sz="4" w:space="0" w:color="auto"/>
              <w:left w:val="single" w:sz="4" w:space="0" w:color="auto"/>
              <w:bottom w:val="single" w:sz="4" w:space="0" w:color="auto"/>
              <w:right w:val="single" w:sz="4" w:space="0" w:color="auto"/>
            </w:tcBorders>
            <w:hideMark/>
          </w:tcPr>
          <w:p w14:paraId="184ED992"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4</w:t>
            </w:r>
          </w:p>
        </w:tc>
        <w:tc>
          <w:tcPr>
            <w:tcW w:w="2496"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5</w:t>
            </w:r>
          </w:p>
        </w:tc>
        <w:tc>
          <w:tcPr>
            <w:tcW w:w="3544" w:type="dxa"/>
            <w:tcBorders>
              <w:top w:val="single" w:sz="4" w:space="0" w:color="auto"/>
              <w:left w:val="single" w:sz="4" w:space="0" w:color="auto"/>
              <w:bottom w:val="single" w:sz="4" w:space="0" w:color="auto"/>
              <w:right w:val="single" w:sz="4" w:space="0" w:color="auto"/>
            </w:tcBorders>
            <w:hideMark/>
          </w:tcPr>
          <w:p w14:paraId="4E7D5F54" w14:textId="77777777" w:rsidR="00A07080" w:rsidRPr="006D5A31" w:rsidRDefault="00A07080">
            <w:pPr>
              <w:spacing w:line="276" w:lineRule="auto"/>
              <w:ind w:firstLine="709"/>
              <w:jc w:val="center"/>
              <w:rPr>
                <w:sz w:val="20"/>
                <w:szCs w:val="20"/>
                <w:lang w:val="en-US" w:eastAsia="en-US" w:bidi="en-US"/>
              </w:rPr>
            </w:pPr>
            <w:r w:rsidRPr="006D5A31">
              <w:rPr>
                <w:sz w:val="20"/>
                <w:szCs w:val="20"/>
                <w:lang w:val="en-US" w:eastAsia="en-US" w:bidi="en-US"/>
              </w:rPr>
              <w:t>6</w:t>
            </w:r>
          </w:p>
        </w:tc>
      </w:tr>
      <w:tr w:rsidR="00A07080" w:rsidRPr="006D5A31" w14:paraId="707F3B83" w14:textId="77777777" w:rsidTr="00A07080">
        <w:trPr>
          <w:trHeight w:val="656"/>
        </w:trPr>
        <w:tc>
          <w:tcPr>
            <w:tcW w:w="15559"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Pr="006D5A31" w:rsidRDefault="00A07080">
            <w:pPr>
              <w:spacing w:line="276" w:lineRule="auto"/>
              <w:ind w:firstLine="709"/>
              <w:jc w:val="center"/>
              <w:rPr>
                <w:sz w:val="20"/>
                <w:szCs w:val="20"/>
                <w:lang w:val="en-US" w:eastAsia="en-US" w:bidi="en-US"/>
              </w:rPr>
            </w:pPr>
          </w:p>
          <w:p w14:paraId="0E3726C4" w14:textId="77777777" w:rsidR="00A07080" w:rsidRPr="006D5A31" w:rsidRDefault="00A07080">
            <w:pPr>
              <w:spacing w:line="276" w:lineRule="auto"/>
              <w:ind w:firstLine="709"/>
              <w:jc w:val="center"/>
              <w:rPr>
                <w:b/>
                <w:bCs/>
                <w:sz w:val="20"/>
                <w:szCs w:val="20"/>
                <w:lang w:val="en-US" w:eastAsia="en-US" w:bidi="en-US"/>
              </w:rPr>
            </w:pPr>
            <w:r w:rsidRPr="006D5A31">
              <w:rPr>
                <w:b/>
                <w:sz w:val="20"/>
                <w:szCs w:val="20"/>
                <w:lang w:val="en-US" w:eastAsia="en-US" w:bidi="en-US"/>
              </w:rPr>
              <w:t>1. </w:t>
            </w:r>
            <w:proofErr w:type="spellStart"/>
            <w:r w:rsidRPr="006D5A31">
              <w:rPr>
                <w:b/>
                <w:bCs/>
                <w:sz w:val="20"/>
                <w:szCs w:val="20"/>
                <w:lang w:val="en-US" w:eastAsia="en-US" w:bidi="en-US"/>
              </w:rPr>
              <w:t>Проверка</w:t>
            </w:r>
            <w:proofErr w:type="spellEnd"/>
            <w:r w:rsidRPr="006D5A31">
              <w:rPr>
                <w:b/>
                <w:bCs/>
                <w:sz w:val="20"/>
                <w:szCs w:val="20"/>
                <w:lang w:val="en-US" w:eastAsia="en-US" w:bidi="en-US"/>
              </w:rPr>
              <w:t xml:space="preserve"> </w:t>
            </w:r>
            <w:proofErr w:type="spellStart"/>
            <w:r w:rsidRPr="006D5A31">
              <w:rPr>
                <w:b/>
                <w:bCs/>
                <w:sz w:val="20"/>
                <w:szCs w:val="20"/>
                <w:lang w:val="en-US" w:eastAsia="en-US" w:bidi="en-US"/>
              </w:rPr>
              <w:t>документов</w:t>
            </w:r>
            <w:proofErr w:type="spellEnd"/>
            <w:r w:rsidRPr="006D5A31">
              <w:rPr>
                <w:b/>
                <w:bCs/>
                <w:sz w:val="20"/>
                <w:szCs w:val="20"/>
                <w:lang w:val="en-US" w:eastAsia="en-US" w:bidi="en-US"/>
              </w:rPr>
              <w:t xml:space="preserve"> и </w:t>
            </w:r>
            <w:proofErr w:type="spellStart"/>
            <w:r w:rsidRPr="006D5A31">
              <w:rPr>
                <w:b/>
                <w:bCs/>
                <w:sz w:val="20"/>
                <w:szCs w:val="20"/>
                <w:lang w:val="en-US" w:eastAsia="en-US" w:bidi="en-US"/>
              </w:rPr>
              <w:t>регистрация</w:t>
            </w:r>
            <w:proofErr w:type="spellEnd"/>
            <w:r w:rsidRPr="006D5A31">
              <w:rPr>
                <w:b/>
                <w:bCs/>
                <w:sz w:val="20"/>
                <w:szCs w:val="20"/>
                <w:lang w:val="en-US" w:eastAsia="en-US" w:bidi="en-US"/>
              </w:rPr>
              <w:t xml:space="preserve"> </w:t>
            </w:r>
            <w:proofErr w:type="spellStart"/>
            <w:r w:rsidRPr="006D5A31">
              <w:rPr>
                <w:b/>
                <w:bCs/>
                <w:sz w:val="20"/>
                <w:szCs w:val="20"/>
                <w:lang w:val="en-US" w:eastAsia="en-US" w:bidi="en-US"/>
              </w:rPr>
              <w:t>заявления</w:t>
            </w:r>
            <w:proofErr w:type="spellEnd"/>
          </w:p>
          <w:p w14:paraId="74D6D390" w14:textId="77777777" w:rsidR="00A07080" w:rsidRPr="006D5A31" w:rsidRDefault="00A07080">
            <w:pPr>
              <w:spacing w:line="276" w:lineRule="auto"/>
              <w:ind w:firstLine="709"/>
              <w:jc w:val="center"/>
              <w:rPr>
                <w:sz w:val="20"/>
                <w:szCs w:val="20"/>
                <w:lang w:val="en-US" w:eastAsia="en-US" w:bidi="en-US"/>
              </w:rPr>
            </w:pPr>
          </w:p>
        </w:tc>
      </w:tr>
      <w:tr w:rsidR="00A07080" w:rsidRPr="006D5A31" w14:paraId="59578B96"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5C1B08B3"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Поступление заявления и документов в Администрацию </w:t>
            </w:r>
          </w:p>
        </w:tc>
        <w:tc>
          <w:tcPr>
            <w:tcW w:w="2456" w:type="dxa"/>
            <w:tcBorders>
              <w:top w:val="single" w:sz="4" w:space="0" w:color="auto"/>
              <w:left w:val="single" w:sz="4" w:space="0" w:color="auto"/>
              <w:bottom w:val="single" w:sz="4" w:space="0" w:color="auto"/>
              <w:right w:val="single" w:sz="4" w:space="0" w:color="auto"/>
            </w:tcBorders>
            <w:hideMark/>
          </w:tcPr>
          <w:p w14:paraId="14299B77" w14:textId="77777777" w:rsidR="00A07080" w:rsidRPr="006D5A31" w:rsidRDefault="00A07080">
            <w:pPr>
              <w:spacing w:line="276" w:lineRule="auto"/>
              <w:rPr>
                <w:sz w:val="20"/>
                <w:szCs w:val="20"/>
                <w:lang w:eastAsia="en-US" w:bidi="en-US"/>
              </w:rPr>
            </w:pPr>
            <w:r w:rsidRPr="006D5A31">
              <w:rPr>
                <w:sz w:val="20"/>
                <w:szCs w:val="20"/>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sz="4" w:space="0" w:color="auto"/>
              <w:left w:val="single" w:sz="4" w:space="0" w:color="auto"/>
              <w:bottom w:val="single" w:sz="4" w:space="0" w:color="auto"/>
              <w:right w:val="single" w:sz="4" w:space="0" w:color="auto"/>
            </w:tcBorders>
            <w:hideMark/>
          </w:tcPr>
          <w:p w14:paraId="1B3DCEF1" w14:textId="77777777" w:rsidR="00A07080" w:rsidRPr="006D5A31" w:rsidRDefault="00A07080">
            <w:pPr>
              <w:spacing w:line="276" w:lineRule="auto"/>
              <w:rPr>
                <w:sz w:val="20"/>
                <w:szCs w:val="20"/>
                <w:lang w:val="en-US" w:eastAsia="en-US" w:bidi="en-US"/>
              </w:rPr>
            </w:pPr>
            <w:r w:rsidRPr="006D5A31">
              <w:rPr>
                <w:sz w:val="20"/>
                <w:szCs w:val="20"/>
                <w:lang w:val="en-US" w:eastAsia="en-US" w:bidi="en-US"/>
              </w:rPr>
              <w:t xml:space="preserve">1 </w:t>
            </w:r>
            <w:proofErr w:type="spellStart"/>
            <w:r w:rsidRPr="006D5A31">
              <w:rPr>
                <w:sz w:val="20"/>
                <w:szCs w:val="20"/>
                <w:lang w:val="en-US" w:eastAsia="en-US" w:bidi="en-US"/>
              </w:rPr>
              <w:t>рабочий</w:t>
            </w:r>
            <w:proofErr w:type="spellEnd"/>
            <w:r w:rsidRPr="006D5A31">
              <w:rPr>
                <w:sz w:val="20"/>
                <w:szCs w:val="20"/>
                <w:lang w:val="en-US" w:eastAsia="en-US" w:bidi="en-US"/>
              </w:rPr>
              <w:t xml:space="preserve"> </w:t>
            </w:r>
            <w:proofErr w:type="spellStart"/>
            <w:r w:rsidRPr="006D5A31">
              <w:rPr>
                <w:sz w:val="20"/>
                <w:szCs w:val="20"/>
                <w:lang w:val="en-US" w:eastAsia="en-US" w:bidi="en-US"/>
              </w:rPr>
              <w:t>день</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2D38BB8F"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регистрацию корреспонденции</w:t>
            </w:r>
          </w:p>
        </w:tc>
        <w:tc>
          <w:tcPr>
            <w:tcW w:w="2496"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6D5A31" w:rsidRDefault="00A07080">
            <w:pPr>
              <w:spacing w:line="276" w:lineRule="auto"/>
              <w:rPr>
                <w:sz w:val="20"/>
                <w:szCs w:val="20"/>
                <w:lang w:eastAsia="en-US" w:bidi="en-US"/>
              </w:rPr>
            </w:pPr>
            <w:r w:rsidRPr="006D5A31">
              <w:rPr>
                <w:sz w:val="20"/>
                <w:szCs w:val="20"/>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Pr>
          <w:p w14:paraId="73363269" w14:textId="77777777" w:rsidR="00A07080" w:rsidRPr="006D5A31" w:rsidRDefault="00A07080">
            <w:pPr>
              <w:spacing w:line="276" w:lineRule="auto"/>
              <w:rPr>
                <w:sz w:val="20"/>
                <w:szCs w:val="20"/>
                <w:lang w:eastAsia="en-US" w:bidi="en-US"/>
              </w:rPr>
            </w:pPr>
            <w:r w:rsidRPr="006D5A31">
              <w:rPr>
                <w:sz w:val="20"/>
                <w:szCs w:val="20"/>
                <w:lang w:eastAsia="en-US" w:bidi="en-US"/>
              </w:rPr>
              <w:t>Регистрация заявления и документов в системе входящей корреспонденции;</w:t>
            </w:r>
          </w:p>
          <w:p w14:paraId="0138CE60"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в системе электронного документооборота (присвоение номера и датирование); </w:t>
            </w:r>
          </w:p>
          <w:p w14:paraId="7B51DF76" w14:textId="77777777" w:rsidR="00A07080" w:rsidRPr="006D5A31" w:rsidRDefault="00A07080">
            <w:pPr>
              <w:spacing w:line="276" w:lineRule="auto"/>
              <w:rPr>
                <w:sz w:val="20"/>
                <w:szCs w:val="20"/>
                <w:lang w:eastAsia="en-US" w:bidi="en-US"/>
              </w:rPr>
            </w:pPr>
            <w:r w:rsidRPr="006D5A31">
              <w:rPr>
                <w:sz w:val="20"/>
                <w:szCs w:val="20"/>
                <w:lang w:eastAsia="en-US" w:bidi="en-US"/>
              </w:rPr>
              <w:t>назначение должностного лица;</w:t>
            </w:r>
          </w:p>
          <w:p w14:paraId="0EF6A09E" w14:textId="77777777" w:rsidR="00A07080" w:rsidRPr="006D5A31" w:rsidRDefault="00A07080">
            <w:pPr>
              <w:spacing w:line="276" w:lineRule="auto"/>
              <w:rPr>
                <w:sz w:val="20"/>
                <w:szCs w:val="20"/>
                <w:lang w:eastAsia="en-US" w:bidi="en-US"/>
              </w:rPr>
            </w:pPr>
            <w:proofErr w:type="gramStart"/>
            <w:r w:rsidRPr="006D5A31">
              <w:rPr>
                <w:sz w:val="20"/>
                <w:szCs w:val="20"/>
                <w:lang w:eastAsia="en-US" w:bidi="en-US"/>
              </w:rPr>
              <w:t>ответственного</w:t>
            </w:r>
            <w:proofErr w:type="gramEnd"/>
            <w:r w:rsidRPr="006D5A31">
              <w:rPr>
                <w:sz w:val="20"/>
                <w:szCs w:val="20"/>
                <w:lang w:eastAsia="en-US" w:bidi="en-US"/>
              </w:rPr>
              <w:t xml:space="preserve"> за предоставление муниципальной услуги, и передача ему документов;</w:t>
            </w:r>
          </w:p>
          <w:p w14:paraId="267C77E2" w14:textId="77777777" w:rsidR="00A07080" w:rsidRPr="006D5A31" w:rsidRDefault="00A07080">
            <w:pPr>
              <w:spacing w:line="276" w:lineRule="auto"/>
              <w:rPr>
                <w:sz w:val="20"/>
                <w:szCs w:val="20"/>
                <w:lang w:eastAsia="en-US" w:bidi="en-US"/>
              </w:rPr>
            </w:pPr>
            <w:r w:rsidRPr="006D5A31">
              <w:rPr>
                <w:sz w:val="20"/>
                <w:szCs w:val="20"/>
                <w:lang w:eastAsia="en-US" w:bidi="en-US"/>
              </w:rPr>
              <w:t>отказ в приеме документов:</w:t>
            </w:r>
          </w:p>
          <w:p w14:paraId="100FF292" w14:textId="77777777" w:rsidR="00A07080" w:rsidRPr="006D5A31" w:rsidRDefault="00A07080">
            <w:pPr>
              <w:spacing w:line="276" w:lineRule="auto"/>
              <w:rPr>
                <w:sz w:val="20"/>
                <w:szCs w:val="20"/>
                <w:lang w:eastAsia="en-US" w:bidi="en-US"/>
              </w:rPr>
            </w:pPr>
            <w:r w:rsidRPr="006D5A31">
              <w:rPr>
                <w:sz w:val="20"/>
                <w:szCs w:val="20"/>
                <w:lang w:eastAsia="en-US" w:bidi="en-US"/>
              </w:rPr>
              <w:t>а)</w:t>
            </w:r>
            <w:r w:rsidRPr="006D5A31">
              <w:rPr>
                <w:sz w:val="20"/>
                <w:szCs w:val="20"/>
                <w:lang w:val="en-US" w:eastAsia="en-US" w:bidi="en-US"/>
              </w:rPr>
              <w:t> </w:t>
            </w:r>
            <w:r w:rsidRPr="006D5A31">
              <w:rPr>
                <w:sz w:val="20"/>
                <w:szCs w:val="20"/>
                <w:lang w:eastAsia="en-US" w:bidi="en-US"/>
              </w:rPr>
              <w:t>в случае личного обращения в Администрацию  по основанию, указанному в пункте 2.15 Административного регламента;</w:t>
            </w:r>
          </w:p>
          <w:p w14:paraId="4ED979DE" w14:textId="77777777" w:rsidR="00A07080" w:rsidRPr="006D5A31" w:rsidRDefault="00A07080">
            <w:pPr>
              <w:spacing w:line="276" w:lineRule="auto"/>
              <w:rPr>
                <w:sz w:val="20"/>
                <w:szCs w:val="20"/>
                <w:lang w:eastAsia="en-US" w:bidi="en-US"/>
              </w:rPr>
            </w:pPr>
            <w:r w:rsidRPr="006D5A31">
              <w:rPr>
                <w:sz w:val="20"/>
                <w:szCs w:val="20"/>
                <w:lang w:eastAsia="en-US" w:bidi="en-US"/>
              </w:rPr>
              <w:t>б)</w:t>
            </w:r>
            <w:r w:rsidRPr="006D5A31">
              <w:rPr>
                <w:sz w:val="20"/>
                <w:szCs w:val="20"/>
                <w:lang w:val="en-US" w:eastAsia="en-US" w:bidi="en-US"/>
              </w:rPr>
              <w:t> </w:t>
            </w:r>
            <w:r w:rsidRPr="006D5A31">
              <w:rPr>
                <w:sz w:val="20"/>
                <w:szCs w:val="20"/>
                <w:lang w:eastAsia="en-US" w:bidi="en-US"/>
              </w:rPr>
              <w:t xml:space="preserve"> в письменной форме;</w:t>
            </w:r>
          </w:p>
          <w:p w14:paraId="082527A6" w14:textId="77777777" w:rsidR="00A07080" w:rsidRPr="006D5A31" w:rsidRDefault="00A07080">
            <w:pPr>
              <w:spacing w:line="276" w:lineRule="auto"/>
              <w:rPr>
                <w:sz w:val="20"/>
                <w:szCs w:val="20"/>
                <w:lang w:eastAsia="en-US" w:bidi="en-US"/>
              </w:rPr>
            </w:pPr>
            <w:r w:rsidRPr="006D5A31">
              <w:rPr>
                <w:sz w:val="20"/>
                <w:szCs w:val="20"/>
                <w:lang w:eastAsia="en-US" w:bidi="en-US"/>
              </w:rPr>
              <w:t>в)</w:t>
            </w:r>
            <w:r w:rsidRPr="006D5A31">
              <w:rPr>
                <w:sz w:val="20"/>
                <w:szCs w:val="20"/>
                <w:lang w:val="en-US" w:eastAsia="en-US" w:bidi="en-US"/>
              </w:rPr>
              <w:t> </w:t>
            </w:r>
            <w:r w:rsidRPr="006D5A31">
              <w:rPr>
                <w:sz w:val="20"/>
                <w:szCs w:val="20"/>
                <w:lang w:eastAsia="en-US" w:bidi="en-US"/>
              </w:rPr>
              <w:t xml:space="preserve">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w:t>
            </w:r>
            <w:r w:rsidRPr="006D5A31">
              <w:rPr>
                <w:sz w:val="20"/>
                <w:szCs w:val="20"/>
                <w:lang w:eastAsia="en-US" w:bidi="en-US"/>
              </w:rPr>
              <w:lastRenderedPageBreak/>
              <w:t>должностного лица Администрации и направленного в личный кабинет заявителя на РПГУ;</w:t>
            </w:r>
          </w:p>
          <w:p w14:paraId="146EB14C" w14:textId="77777777" w:rsidR="00A07080" w:rsidRPr="006D5A31" w:rsidRDefault="00A07080">
            <w:pPr>
              <w:spacing w:line="276" w:lineRule="auto"/>
              <w:rPr>
                <w:sz w:val="20"/>
                <w:szCs w:val="20"/>
                <w:lang w:eastAsia="en-US" w:bidi="en-US"/>
              </w:rPr>
            </w:pPr>
            <w:r w:rsidRPr="006D5A31">
              <w:rPr>
                <w:sz w:val="20"/>
                <w:szCs w:val="20"/>
                <w:lang w:eastAsia="en-US" w:bidi="en-US"/>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6D5A31" w:rsidRDefault="00A07080">
            <w:pPr>
              <w:spacing w:line="276" w:lineRule="auto"/>
              <w:rPr>
                <w:sz w:val="20"/>
                <w:szCs w:val="20"/>
                <w:lang w:eastAsia="en-US" w:bidi="en-US"/>
              </w:rPr>
            </w:pPr>
          </w:p>
        </w:tc>
      </w:tr>
      <w:tr w:rsidR="00A07080" w:rsidRPr="006D5A31" w14:paraId="316BF96F"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6D5A31" w:rsidRDefault="00A07080">
            <w:pPr>
              <w:spacing w:line="276" w:lineRule="auto"/>
              <w:jc w:val="center"/>
              <w:rPr>
                <w:b/>
                <w:sz w:val="20"/>
                <w:szCs w:val="20"/>
                <w:lang w:eastAsia="en-US" w:bidi="en-US"/>
              </w:rPr>
            </w:pPr>
            <w:r w:rsidRPr="006D5A31">
              <w:rPr>
                <w:b/>
                <w:sz w:val="20"/>
                <w:szCs w:val="20"/>
                <w:lang w:eastAsia="en-US" w:bidi="en-US"/>
              </w:rPr>
              <w:lastRenderedPageBreak/>
              <w:t>2.</w:t>
            </w:r>
            <w:r w:rsidRPr="006D5A31">
              <w:rPr>
                <w:b/>
                <w:sz w:val="20"/>
                <w:szCs w:val="20"/>
                <w:lang w:val="en-US" w:eastAsia="en-US" w:bidi="en-US"/>
              </w:rPr>
              <w:t> </w:t>
            </w:r>
            <w:r w:rsidRPr="006D5A31">
              <w:rPr>
                <w:b/>
                <w:sz w:val="20"/>
                <w:szCs w:val="20"/>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rsidRPr="006D5A31" w14:paraId="340BB6DC"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64CD2E5"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Комплект</w:t>
            </w:r>
            <w:proofErr w:type="spellEnd"/>
            <w:r w:rsidRPr="006D5A31">
              <w:rPr>
                <w:sz w:val="20"/>
                <w:szCs w:val="20"/>
                <w:lang w:val="en-US" w:eastAsia="en-US" w:bidi="en-US"/>
              </w:rPr>
              <w:t xml:space="preserve"> </w:t>
            </w:r>
            <w:proofErr w:type="spellStart"/>
            <w:r w:rsidRPr="006D5A31">
              <w:rPr>
                <w:sz w:val="20"/>
                <w:szCs w:val="20"/>
                <w:lang w:val="en-US" w:eastAsia="en-US" w:bidi="en-US"/>
              </w:rPr>
              <w:t>зарегистрированных</w:t>
            </w:r>
            <w:proofErr w:type="spellEnd"/>
            <w:r w:rsidRPr="006D5A31">
              <w:rPr>
                <w:sz w:val="20"/>
                <w:szCs w:val="20"/>
                <w:lang w:val="en-US" w:eastAsia="en-US" w:bidi="en-US"/>
              </w:rPr>
              <w:t xml:space="preserve"> </w:t>
            </w:r>
            <w:proofErr w:type="spellStart"/>
            <w:r w:rsidRPr="006D5A31">
              <w:rPr>
                <w:sz w:val="20"/>
                <w:szCs w:val="20"/>
                <w:lang w:val="en-US" w:eastAsia="en-US" w:bidi="en-US"/>
              </w:rPr>
              <w:t>документов</w:t>
            </w:r>
            <w:proofErr w:type="spellEnd"/>
          </w:p>
        </w:tc>
        <w:tc>
          <w:tcPr>
            <w:tcW w:w="2456" w:type="dxa"/>
            <w:tcBorders>
              <w:top w:val="single" w:sz="4" w:space="0" w:color="auto"/>
              <w:left w:val="single" w:sz="4" w:space="0" w:color="auto"/>
              <w:bottom w:val="single" w:sz="4" w:space="0" w:color="auto"/>
              <w:right w:val="single" w:sz="4" w:space="0" w:color="auto"/>
            </w:tcBorders>
            <w:hideMark/>
          </w:tcPr>
          <w:p w14:paraId="1C435E2E"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Проверка заявления и документов в соответствии с пунктами </w:t>
            </w:r>
            <w:r w:rsidRPr="006D5A31">
              <w:rPr>
                <w:sz w:val="20"/>
                <w:szCs w:val="20"/>
                <w:lang w:eastAsia="en-US" w:bidi="en-US"/>
              </w:rPr>
              <w:br/>
              <w:t>2.8 и 2.9 Административного регламента.</w:t>
            </w:r>
          </w:p>
          <w:p w14:paraId="5F80CD05" w14:textId="77777777" w:rsidR="00A07080" w:rsidRPr="006D5A31" w:rsidRDefault="00A07080">
            <w:pPr>
              <w:spacing w:line="276" w:lineRule="auto"/>
              <w:rPr>
                <w:sz w:val="20"/>
                <w:szCs w:val="20"/>
                <w:lang w:eastAsia="en-US" w:bidi="en-US"/>
              </w:rPr>
            </w:pPr>
            <w:r w:rsidRPr="006D5A31">
              <w:rPr>
                <w:sz w:val="20"/>
                <w:szCs w:val="20"/>
                <w:lang w:eastAsia="en-US" w:bidi="en-US"/>
              </w:rPr>
              <w:t>Формирование и направление межведомственных запросов</w:t>
            </w:r>
          </w:p>
        </w:tc>
        <w:tc>
          <w:tcPr>
            <w:tcW w:w="2365" w:type="dxa"/>
            <w:tcBorders>
              <w:top w:val="single" w:sz="4" w:space="0" w:color="auto"/>
              <w:left w:val="single" w:sz="4" w:space="0" w:color="auto"/>
              <w:bottom w:val="single" w:sz="4" w:space="0" w:color="auto"/>
              <w:right w:val="single" w:sz="4" w:space="0" w:color="auto"/>
            </w:tcBorders>
            <w:hideMark/>
          </w:tcPr>
          <w:p w14:paraId="6B462F80" w14:textId="77777777" w:rsidR="00A07080" w:rsidRPr="006D5A31" w:rsidRDefault="00A07080">
            <w:pPr>
              <w:spacing w:line="276" w:lineRule="auto"/>
              <w:rPr>
                <w:sz w:val="20"/>
                <w:szCs w:val="20"/>
                <w:lang w:eastAsia="en-US" w:bidi="en-US"/>
              </w:rPr>
            </w:pPr>
            <w:r w:rsidRPr="006D5A31">
              <w:rPr>
                <w:bCs/>
                <w:sz w:val="20"/>
                <w:szCs w:val="20"/>
                <w:lang w:eastAsia="en-US" w:bidi="en-US"/>
              </w:rPr>
              <w:t>До 30 (тридцати) календарных дней</w:t>
            </w:r>
            <w:r w:rsidRPr="006D5A31">
              <w:rPr>
                <w:sz w:val="20"/>
                <w:szCs w:val="20"/>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Borders>
              <w:top w:val="single" w:sz="4" w:space="0" w:color="auto"/>
              <w:left w:val="single" w:sz="4" w:space="0" w:color="auto"/>
              <w:bottom w:val="single" w:sz="4" w:space="0" w:color="auto"/>
              <w:right w:val="single" w:sz="4" w:space="0" w:color="auto"/>
            </w:tcBorders>
            <w:hideMark/>
          </w:tcPr>
          <w:p w14:paraId="7E9936E9"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6D5A31" w:rsidRDefault="00A07080">
            <w:pPr>
              <w:spacing w:line="276" w:lineRule="auto"/>
              <w:rPr>
                <w:sz w:val="20"/>
                <w:szCs w:val="20"/>
                <w:lang w:eastAsia="en-US" w:bidi="en-US"/>
              </w:rPr>
            </w:pPr>
            <w:r w:rsidRPr="006D5A31">
              <w:rPr>
                <w:sz w:val="20"/>
                <w:szCs w:val="20"/>
                <w:lang w:eastAsia="en-US" w:bidi="en-US"/>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3544" w:type="dxa"/>
            <w:tcBorders>
              <w:top w:val="single" w:sz="4" w:space="0" w:color="auto"/>
              <w:left w:val="single" w:sz="4" w:space="0" w:color="auto"/>
              <w:bottom w:val="single" w:sz="4" w:space="0" w:color="auto"/>
              <w:right w:val="single" w:sz="4" w:space="0" w:color="auto"/>
            </w:tcBorders>
            <w:hideMark/>
          </w:tcPr>
          <w:p w14:paraId="635E56E4" w14:textId="77777777" w:rsidR="00A07080" w:rsidRPr="006D5A31" w:rsidRDefault="00A07080">
            <w:pPr>
              <w:spacing w:line="276" w:lineRule="auto"/>
              <w:rPr>
                <w:sz w:val="20"/>
                <w:szCs w:val="20"/>
                <w:lang w:eastAsia="en-US" w:bidi="en-US"/>
              </w:rPr>
            </w:pPr>
            <w:proofErr w:type="gramStart"/>
            <w:r w:rsidRPr="006D5A31">
              <w:rPr>
                <w:sz w:val="20"/>
                <w:szCs w:val="20"/>
                <w:lang w:eastAsia="en-US" w:bidi="en-US"/>
              </w:rPr>
              <w:t>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14:paraId="353850AE" w14:textId="77777777" w:rsidR="00A07080" w:rsidRPr="006D5A31" w:rsidRDefault="00A07080">
            <w:pPr>
              <w:spacing w:line="276" w:lineRule="auto"/>
              <w:rPr>
                <w:sz w:val="20"/>
                <w:szCs w:val="20"/>
                <w:lang w:eastAsia="en-US" w:bidi="en-US"/>
              </w:rPr>
            </w:pPr>
            <w:r w:rsidRPr="006D5A31">
              <w:rPr>
                <w:sz w:val="20"/>
                <w:szCs w:val="20"/>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6D5A31" w:rsidRDefault="00A07080">
            <w:pPr>
              <w:spacing w:line="276" w:lineRule="auto"/>
              <w:rPr>
                <w:sz w:val="20"/>
                <w:szCs w:val="20"/>
                <w:lang w:eastAsia="en-US" w:bidi="en-US"/>
              </w:rPr>
            </w:pPr>
            <w:r w:rsidRPr="006D5A31">
              <w:rPr>
                <w:sz w:val="20"/>
                <w:szCs w:val="20"/>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6D5A31" w:rsidRDefault="00A07080">
            <w:pPr>
              <w:spacing w:line="276" w:lineRule="auto"/>
              <w:rPr>
                <w:sz w:val="20"/>
                <w:szCs w:val="20"/>
                <w:lang w:eastAsia="en-US" w:bidi="en-US"/>
              </w:rPr>
            </w:pPr>
            <w:r w:rsidRPr="006D5A31">
              <w:rPr>
                <w:sz w:val="20"/>
                <w:szCs w:val="20"/>
                <w:lang w:eastAsia="en-US" w:bidi="en-US"/>
              </w:rPr>
              <w:lastRenderedPageBreak/>
              <w:t>сформированный комплект документов, необходимых для предоставления муниципальной услуги</w:t>
            </w:r>
          </w:p>
        </w:tc>
      </w:tr>
      <w:tr w:rsidR="00A07080" w:rsidRPr="006D5A31" w14:paraId="115420D2"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4072DB4E" w14:textId="3CB6D111" w:rsidR="00A07080" w:rsidRPr="006D5A31" w:rsidRDefault="00A07080">
            <w:pPr>
              <w:spacing w:line="276" w:lineRule="auto"/>
              <w:jc w:val="center"/>
              <w:rPr>
                <w:b/>
                <w:sz w:val="20"/>
                <w:szCs w:val="20"/>
                <w:lang w:eastAsia="en-US" w:bidi="en-US"/>
              </w:rPr>
            </w:pPr>
            <w:r w:rsidRPr="006D5A31">
              <w:rPr>
                <w:b/>
                <w:sz w:val="20"/>
                <w:szCs w:val="20"/>
                <w:lang w:eastAsia="en-US" w:bidi="en-US"/>
              </w:rPr>
              <w:lastRenderedPageBreak/>
              <w:t>3.</w:t>
            </w:r>
            <w:r w:rsidRPr="006D5A31">
              <w:rPr>
                <w:b/>
                <w:sz w:val="20"/>
                <w:szCs w:val="20"/>
                <w:lang w:val="en-US" w:eastAsia="en-US" w:bidi="en-US"/>
              </w:rPr>
              <w:t> </w:t>
            </w:r>
            <w:r w:rsidRPr="006D5A31">
              <w:rPr>
                <w:b/>
                <w:sz w:val="20"/>
                <w:szCs w:val="20"/>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6D5A31" w:rsidRPr="006D5A31">
              <w:rPr>
                <w:b/>
                <w:sz w:val="20"/>
                <w:szCs w:val="20"/>
                <w:lang w:eastAsia="en-US" w:bidi="en-US"/>
              </w:rPr>
              <w:t>Аркауловский</w:t>
            </w:r>
            <w:proofErr w:type="spellEnd"/>
            <w:r w:rsidRPr="006D5A31">
              <w:rPr>
                <w:b/>
                <w:sz w:val="20"/>
                <w:szCs w:val="20"/>
                <w:lang w:eastAsia="en-US" w:bidi="en-US"/>
              </w:rPr>
              <w:t xml:space="preserve"> сельсовет муниципального района </w:t>
            </w:r>
            <w:r w:rsidR="000D4D63" w:rsidRPr="006D5A31">
              <w:rPr>
                <w:b/>
                <w:sz w:val="20"/>
                <w:szCs w:val="20"/>
                <w:lang w:eastAsia="en-US" w:bidi="en-US"/>
              </w:rPr>
              <w:t>Салаватский</w:t>
            </w:r>
            <w:r w:rsidRPr="006D5A31">
              <w:rPr>
                <w:b/>
                <w:sz w:val="20"/>
                <w:szCs w:val="20"/>
                <w:lang w:eastAsia="en-US" w:bidi="en-US"/>
              </w:rPr>
              <w:t xml:space="preserve"> район Республики Башкортостан либо мотивированного отказа  в предоставлении муниципальной услуги</w:t>
            </w:r>
          </w:p>
        </w:tc>
      </w:tr>
      <w:tr w:rsidR="00A07080" w:rsidRPr="006D5A31" w14:paraId="04AF46F7"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637BD7D4" w14:textId="77777777" w:rsidR="00A07080" w:rsidRPr="006D5A31" w:rsidRDefault="00A07080">
            <w:pPr>
              <w:spacing w:line="276" w:lineRule="auto"/>
              <w:rPr>
                <w:sz w:val="20"/>
                <w:szCs w:val="20"/>
                <w:lang w:eastAsia="en-US" w:bidi="en-US"/>
              </w:rPr>
            </w:pPr>
            <w:r w:rsidRPr="006D5A31">
              <w:rPr>
                <w:sz w:val="20"/>
                <w:szCs w:val="20"/>
                <w:lang w:eastAsia="en-US" w:bidi="en-US"/>
              </w:rPr>
              <w:t>Сформированный комплект документов, необходимых для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hideMark/>
          </w:tcPr>
          <w:p w14:paraId="2113BB0E" w14:textId="77777777" w:rsidR="00A07080" w:rsidRPr="006D5A31" w:rsidRDefault="00A07080">
            <w:pPr>
              <w:spacing w:line="276" w:lineRule="auto"/>
              <w:rPr>
                <w:bCs/>
                <w:sz w:val="20"/>
                <w:szCs w:val="20"/>
                <w:lang w:eastAsia="en-US" w:bidi="en-US"/>
              </w:rPr>
            </w:pPr>
            <w:r w:rsidRPr="006D5A31">
              <w:rPr>
                <w:bCs/>
                <w:sz w:val="20"/>
                <w:szCs w:val="20"/>
                <w:lang w:eastAsia="en-US" w:bidi="en-US"/>
              </w:rPr>
              <w:t>Проверка соответствия документов и сведений установленным критериям для принятия решения.</w:t>
            </w:r>
          </w:p>
          <w:p w14:paraId="0CFBD62A" w14:textId="77777777" w:rsidR="00A07080" w:rsidRPr="006D5A31" w:rsidRDefault="00A07080">
            <w:pPr>
              <w:spacing w:line="276" w:lineRule="auto"/>
              <w:rPr>
                <w:sz w:val="20"/>
                <w:szCs w:val="20"/>
                <w:lang w:eastAsia="en-US" w:bidi="en-US"/>
              </w:rPr>
            </w:pPr>
            <w:r w:rsidRPr="006D5A31">
              <w:rPr>
                <w:sz w:val="20"/>
                <w:szCs w:val="20"/>
                <w:lang w:eastAsia="en-US" w:bidi="en-US"/>
              </w:rPr>
              <w:t>Подготовка на бумажном носителе проекта результата предоставления муниципальной услуги;</w:t>
            </w:r>
          </w:p>
          <w:p w14:paraId="3453C713" w14:textId="77777777" w:rsidR="00A07080" w:rsidRPr="006D5A31" w:rsidRDefault="00A07080">
            <w:pPr>
              <w:spacing w:line="276" w:lineRule="auto"/>
              <w:rPr>
                <w:bCs/>
                <w:sz w:val="20"/>
                <w:szCs w:val="20"/>
                <w:lang w:eastAsia="en-US" w:bidi="en-US"/>
              </w:rPr>
            </w:pPr>
            <w:r w:rsidRPr="006D5A31">
              <w:rPr>
                <w:bCs/>
                <w:sz w:val="20"/>
                <w:szCs w:val="20"/>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0D08F820" w14:textId="77777777" w:rsidR="00A07080" w:rsidRPr="006D5A31" w:rsidRDefault="00A07080">
            <w:pPr>
              <w:spacing w:line="276" w:lineRule="auto"/>
              <w:rPr>
                <w:bCs/>
                <w:sz w:val="20"/>
                <w:szCs w:val="20"/>
                <w:lang w:eastAsia="en-US" w:bidi="en-US"/>
              </w:rPr>
            </w:pPr>
            <w:r w:rsidRPr="006D5A31">
              <w:rPr>
                <w:bCs/>
                <w:sz w:val="20"/>
                <w:szCs w:val="20"/>
                <w:lang w:eastAsia="en-US" w:bidi="en-US"/>
              </w:rPr>
              <w:t>Рассмотрение и подписание на бумажном носителе результата предоставления муниципальной услуги;</w:t>
            </w:r>
          </w:p>
          <w:p w14:paraId="2C239D65" w14:textId="77777777" w:rsidR="00A07080" w:rsidRPr="006D5A31" w:rsidRDefault="00A07080">
            <w:pPr>
              <w:spacing w:line="276" w:lineRule="auto"/>
              <w:rPr>
                <w:sz w:val="20"/>
                <w:szCs w:val="20"/>
                <w:lang w:eastAsia="en-US" w:bidi="en-US"/>
              </w:rPr>
            </w:pPr>
            <w:r w:rsidRPr="006D5A31">
              <w:rPr>
                <w:bCs/>
                <w:sz w:val="20"/>
                <w:szCs w:val="20"/>
                <w:lang w:eastAsia="en-US" w:bidi="en-US"/>
              </w:rPr>
              <w:t>Регистрация результата предоставления муниципальной услуги</w:t>
            </w:r>
          </w:p>
        </w:tc>
        <w:tc>
          <w:tcPr>
            <w:tcW w:w="2365" w:type="dxa"/>
            <w:tcBorders>
              <w:top w:val="single" w:sz="4" w:space="0" w:color="auto"/>
              <w:left w:val="single" w:sz="4" w:space="0" w:color="auto"/>
              <w:bottom w:val="single" w:sz="4" w:space="0" w:color="auto"/>
              <w:right w:val="single" w:sz="4" w:space="0" w:color="auto"/>
            </w:tcBorders>
            <w:hideMark/>
          </w:tcPr>
          <w:p w14:paraId="6D5A0740" w14:textId="77777777" w:rsidR="00A07080" w:rsidRPr="006D5A31" w:rsidRDefault="00A07080">
            <w:pPr>
              <w:spacing w:line="276" w:lineRule="auto"/>
              <w:rPr>
                <w:sz w:val="20"/>
                <w:szCs w:val="20"/>
                <w:lang w:val="en-US" w:eastAsia="en-US" w:bidi="en-US"/>
              </w:rPr>
            </w:pPr>
            <w:proofErr w:type="spellStart"/>
            <w:r w:rsidRPr="006D5A31">
              <w:rPr>
                <w:sz w:val="20"/>
                <w:szCs w:val="20"/>
                <w:lang w:val="en-US" w:eastAsia="en-US" w:bidi="en-US"/>
              </w:rPr>
              <w:t>До</w:t>
            </w:r>
            <w:proofErr w:type="spellEnd"/>
            <w:r w:rsidRPr="006D5A31">
              <w:rPr>
                <w:sz w:val="20"/>
                <w:szCs w:val="20"/>
                <w:lang w:val="en-US" w:eastAsia="en-US" w:bidi="en-US"/>
              </w:rPr>
              <w:t xml:space="preserve"> 10 (</w:t>
            </w:r>
            <w:proofErr w:type="spellStart"/>
            <w:r w:rsidRPr="006D5A31">
              <w:rPr>
                <w:sz w:val="20"/>
                <w:szCs w:val="20"/>
                <w:lang w:val="en-US" w:eastAsia="en-US" w:bidi="en-US"/>
              </w:rPr>
              <w:t>десяти</w:t>
            </w:r>
            <w:proofErr w:type="spellEnd"/>
            <w:r w:rsidRPr="006D5A31">
              <w:rPr>
                <w:sz w:val="20"/>
                <w:szCs w:val="20"/>
                <w:lang w:val="en-US" w:eastAsia="en-US" w:bidi="en-US"/>
              </w:rPr>
              <w:t xml:space="preserve">) </w:t>
            </w:r>
            <w:proofErr w:type="spellStart"/>
            <w:r w:rsidRPr="006D5A31">
              <w:rPr>
                <w:sz w:val="20"/>
                <w:szCs w:val="20"/>
                <w:lang w:val="en-US" w:eastAsia="en-US" w:bidi="en-US"/>
              </w:rPr>
              <w:t>календарных</w:t>
            </w:r>
            <w:proofErr w:type="spellEnd"/>
            <w:r w:rsidRPr="006D5A31">
              <w:rPr>
                <w:sz w:val="20"/>
                <w:szCs w:val="20"/>
                <w:lang w:val="en-US" w:eastAsia="en-US" w:bidi="en-US"/>
              </w:rPr>
              <w:t xml:space="preserve"> </w:t>
            </w:r>
            <w:proofErr w:type="spellStart"/>
            <w:r w:rsidRPr="006D5A31">
              <w:rPr>
                <w:sz w:val="20"/>
                <w:szCs w:val="20"/>
                <w:lang w:val="en-US" w:eastAsia="en-US" w:bidi="en-US"/>
              </w:rPr>
              <w:t>дней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31D5211B"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6D5A31" w:rsidRDefault="00A07080">
            <w:pPr>
              <w:spacing w:line="276" w:lineRule="auto"/>
              <w:rPr>
                <w:sz w:val="20"/>
                <w:szCs w:val="20"/>
                <w:lang w:eastAsia="en-US" w:bidi="en-US"/>
              </w:rPr>
            </w:pPr>
            <w:r w:rsidRPr="006D5A31">
              <w:rPr>
                <w:bCs/>
                <w:sz w:val="20"/>
                <w:szCs w:val="20"/>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sz="4" w:space="0" w:color="auto"/>
              <w:left w:val="single" w:sz="4" w:space="0" w:color="auto"/>
              <w:bottom w:val="single" w:sz="4" w:space="0" w:color="auto"/>
              <w:right w:val="single" w:sz="4" w:space="0" w:color="auto"/>
            </w:tcBorders>
            <w:hideMark/>
          </w:tcPr>
          <w:p w14:paraId="0837ABCB" w14:textId="77777777" w:rsidR="00A07080" w:rsidRPr="006D5A31" w:rsidRDefault="00A07080">
            <w:pPr>
              <w:spacing w:line="276" w:lineRule="auto"/>
              <w:rPr>
                <w:sz w:val="20"/>
                <w:szCs w:val="20"/>
                <w:lang w:eastAsia="en-US" w:bidi="en-US"/>
              </w:rPr>
            </w:pPr>
            <w:r w:rsidRPr="006D5A31">
              <w:rPr>
                <w:sz w:val="20"/>
                <w:szCs w:val="20"/>
                <w:lang w:eastAsia="en-US" w:bidi="en-US"/>
              </w:rPr>
              <w:t>Установление оснований для принятия решения о предоставлении муниципальной услуги;</w:t>
            </w:r>
          </w:p>
          <w:p w14:paraId="5AC64E1B" w14:textId="4AF13A03" w:rsidR="00A07080" w:rsidRPr="006D5A31" w:rsidRDefault="00A07080">
            <w:pPr>
              <w:spacing w:line="276" w:lineRule="auto"/>
              <w:rPr>
                <w:sz w:val="20"/>
                <w:szCs w:val="20"/>
                <w:lang w:eastAsia="en-US" w:bidi="en-US"/>
              </w:rPr>
            </w:pPr>
            <w:r w:rsidRPr="006D5A31">
              <w:rPr>
                <w:sz w:val="20"/>
                <w:szCs w:val="20"/>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6D5A31" w:rsidRPr="006D5A31">
              <w:rPr>
                <w:sz w:val="20"/>
                <w:szCs w:val="20"/>
                <w:lang w:eastAsia="en-US" w:bidi="en-US"/>
              </w:rPr>
              <w:t>Аркауловский</w:t>
            </w:r>
            <w:proofErr w:type="spellEnd"/>
            <w:r w:rsidRPr="006D5A31">
              <w:rPr>
                <w:sz w:val="20"/>
                <w:szCs w:val="20"/>
                <w:lang w:eastAsia="en-US" w:bidi="en-US"/>
              </w:rPr>
              <w:t xml:space="preserve"> сельсовет муниципального района </w:t>
            </w:r>
            <w:r w:rsidR="000D4D63" w:rsidRPr="006D5A31">
              <w:rPr>
                <w:sz w:val="20"/>
                <w:szCs w:val="20"/>
                <w:lang w:eastAsia="en-US" w:bidi="en-US"/>
              </w:rPr>
              <w:t>Салаватский</w:t>
            </w:r>
            <w:r w:rsidRPr="006D5A31">
              <w:rPr>
                <w:sz w:val="20"/>
                <w:szCs w:val="20"/>
                <w:lang w:eastAsia="en-US" w:bidi="en-US"/>
              </w:rPr>
              <w:t xml:space="preserve"> район Республики Башкортостан либо мотивированный отказ  в предоставлении муниципальной услуги</w:t>
            </w:r>
          </w:p>
        </w:tc>
      </w:tr>
      <w:tr w:rsidR="00A07080" w:rsidRPr="006D5A31" w14:paraId="3502D3F1" w14:textId="77777777" w:rsidTr="00A07080">
        <w:tc>
          <w:tcPr>
            <w:tcW w:w="15559"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6D5A31" w:rsidRDefault="00A07080">
            <w:pPr>
              <w:spacing w:line="276" w:lineRule="auto"/>
              <w:jc w:val="center"/>
              <w:rPr>
                <w:sz w:val="20"/>
                <w:szCs w:val="20"/>
                <w:lang w:eastAsia="en-US" w:bidi="en-US"/>
              </w:rPr>
            </w:pPr>
          </w:p>
          <w:p w14:paraId="2CD665B4" w14:textId="77777777" w:rsidR="00A07080" w:rsidRPr="006D5A31" w:rsidRDefault="00A07080">
            <w:pPr>
              <w:spacing w:line="276" w:lineRule="auto"/>
              <w:jc w:val="center"/>
              <w:rPr>
                <w:b/>
                <w:sz w:val="20"/>
                <w:szCs w:val="20"/>
                <w:lang w:eastAsia="en-US" w:bidi="en-US"/>
              </w:rPr>
            </w:pPr>
            <w:r w:rsidRPr="006D5A31">
              <w:rPr>
                <w:b/>
                <w:sz w:val="20"/>
                <w:szCs w:val="20"/>
                <w:lang w:eastAsia="en-US" w:bidi="en-US"/>
              </w:rPr>
              <w:lastRenderedPageBreak/>
              <w:t>4.</w:t>
            </w:r>
            <w:r w:rsidRPr="006D5A31">
              <w:rPr>
                <w:b/>
                <w:sz w:val="20"/>
                <w:szCs w:val="20"/>
                <w:lang w:val="en-US" w:eastAsia="en-US" w:bidi="en-US"/>
              </w:rPr>
              <w:t> </w:t>
            </w:r>
            <w:r w:rsidRPr="006D5A31">
              <w:rPr>
                <w:b/>
                <w:sz w:val="20"/>
                <w:szCs w:val="20"/>
                <w:lang w:eastAsia="en-US" w:bidi="en-US"/>
              </w:rPr>
              <w:t>Направление (выдача) заявителю результата предоставления муниципальной услуги</w:t>
            </w:r>
          </w:p>
          <w:p w14:paraId="38086476" w14:textId="77777777" w:rsidR="00A07080" w:rsidRPr="006D5A31" w:rsidRDefault="00A07080">
            <w:pPr>
              <w:spacing w:line="276" w:lineRule="auto"/>
              <w:jc w:val="center"/>
              <w:rPr>
                <w:sz w:val="20"/>
                <w:szCs w:val="20"/>
                <w:lang w:eastAsia="en-US" w:bidi="en-US"/>
              </w:rPr>
            </w:pPr>
          </w:p>
        </w:tc>
      </w:tr>
      <w:tr w:rsidR="00A07080" w:rsidRPr="006D5A31" w14:paraId="51178D2C" w14:textId="77777777" w:rsidTr="00A07080">
        <w:trPr>
          <w:trHeight w:val="2392"/>
        </w:trPr>
        <w:tc>
          <w:tcPr>
            <w:tcW w:w="2337" w:type="dxa"/>
            <w:tcBorders>
              <w:top w:val="single" w:sz="4" w:space="0" w:color="auto"/>
              <w:left w:val="single" w:sz="4" w:space="0" w:color="auto"/>
              <w:bottom w:val="single" w:sz="4" w:space="0" w:color="auto"/>
              <w:right w:val="single" w:sz="4" w:space="0" w:color="auto"/>
            </w:tcBorders>
            <w:hideMark/>
          </w:tcPr>
          <w:p w14:paraId="48898C8F" w14:textId="77777777" w:rsidR="00A07080" w:rsidRPr="006D5A31" w:rsidRDefault="00A07080">
            <w:pPr>
              <w:spacing w:line="276" w:lineRule="auto"/>
              <w:rPr>
                <w:sz w:val="20"/>
                <w:szCs w:val="20"/>
                <w:lang w:eastAsia="en-US" w:bidi="en-US"/>
              </w:rPr>
            </w:pPr>
            <w:r w:rsidRPr="006D5A31">
              <w:rPr>
                <w:sz w:val="20"/>
                <w:szCs w:val="20"/>
                <w:lang w:eastAsia="en-US" w:bidi="en-US"/>
              </w:rPr>
              <w:lastRenderedPageBreak/>
              <w:t>Подписанный и зарегистрированный результат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tcPr>
          <w:p w14:paraId="5FE212C7" w14:textId="77777777" w:rsidR="00A07080" w:rsidRPr="006D5A31" w:rsidRDefault="00A07080">
            <w:pPr>
              <w:spacing w:line="276" w:lineRule="auto"/>
              <w:rPr>
                <w:bCs/>
                <w:sz w:val="20"/>
                <w:szCs w:val="20"/>
                <w:lang w:eastAsia="en-US" w:bidi="en-US"/>
              </w:rPr>
            </w:pPr>
            <w:r w:rsidRPr="006D5A31">
              <w:rPr>
                <w:bCs/>
                <w:sz w:val="20"/>
                <w:szCs w:val="20"/>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6D5A31" w:rsidRDefault="00A07080">
            <w:pPr>
              <w:spacing w:line="276" w:lineRule="auto"/>
              <w:rPr>
                <w:bCs/>
                <w:sz w:val="20"/>
                <w:szCs w:val="20"/>
                <w:lang w:eastAsia="en-US" w:bidi="en-US"/>
              </w:rPr>
            </w:pPr>
            <w:r w:rsidRPr="006D5A31">
              <w:rPr>
                <w:sz w:val="20"/>
                <w:szCs w:val="20"/>
                <w:lang w:eastAsia="en-US" w:bidi="en-US"/>
              </w:rPr>
              <w:t>Выдача результата предоставления муниципальной услуги способом, указанным в заявлении</w:t>
            </w:r>
          </w:p>
          <w:p w14:paraId="7014E34B" w14:textId="77777777" w:rsidR="00A07080" w:rsidRPr="006D5A31" w:rsidRDefault="00A07080">
            <w:pPr>
              <w:spacing w:line="276" w:lineRule="auto"/>
              <w:rPr>
                <w:sz w:val="20"/>
                <w:szCs w:val="20"/>
                <w:lang w:eastAsia="en-US" w:bidi="en-US"/>
              </w:rPr>
            </w:pPr>
          </w:p>
        </w:tc>
        <w:tc>
          <w:tcPr>
            <w:tcW w:w="2365" w:type="dxa"/>
            <w:tcBorders>
              <w:top w:val="single" w:sz="4" w:space="0" w:color="auto"/>
              <w:left w:val="single" w:sz="4" w:space="0" w:color="auto"/>
              <w:bottom w:val="single" w:sz="4" w:space="0" w:color="auto"/>
              <w:right w:val="single" w:sz="4" w:space="0" w:color="auto"/>
            </w:tcBorders>
          </w:tcPr>
          <w:p w14:paraId="6C60A0AA" w14:textId="77777777" w:rsidR="00A07080" w:rsidRPr="006D5A31" w:rsidRDefault="00A07080">
            <w:pPr>
              <w:spacing w:line="276" w:lineRule="auto"/>
              <w:rPr>
                <w:sz w:val="20"/>
                <w:szCs w:val="20"/>
                <w:lang w:eastAsia="en-US" w:bidi="en-US"/>
              </w:rPr>
            </w:pPr>
            <w:r w:rsidRPr="006D5A31">
              <w:rPr>
                <w:sz w:val="20"/>
                <w:szCs w:val="20"/>
                <w:lang w:eastAsia="en-US" w:bidi="en-US"/>
              </w:rPr>
              <w:t>1 (один) рабочий день с момента регистрации результата предоставления муниципальной услуги</w:t>
            </w:r>
          </w:p>
          <w:p w14:paraId="520093AA" w14:textId="77777777" w:rsidR="00A07080" w:rsidRPr="006D5A31" w:rsidRDefault="00A07080">
            <w:pPr>
              <w:spacing w:line="276" w:lineRule="auto"/>
              <w:rPr>
                <w:sz w:val="20"/>
                <w:szCs w:val="20"/>
                <w:lang w:eastAsia="en-US" w:bidi="en-US"/>
              </w:rPr>
            </w:pPr>
          </w:p>
          <w:p w14:paraId="7B2DCEF9" w14:textId="77777777" w:rsidR="00A07080" w:rsidRPr="006D5A31" w:rsidRDefault="00A07080">
            <w:pPr>
              <w:spacing w:line="276" w:lineRule="auto"/>
              <w:rPr>
                <w:sz w:val="20"/>
                <w:szCs w:val="20"/>
                <w:lang w:eastAsia="en-US" w:bidi="en-US"/>
              </w:rPr>
            </w:pPr>
          </w:p>
          <w:p w14:paraId="276A2E14" w14:textId="77777777" w:rsidR="00A07080" w:rsidRPr="006D5A31" w:rsidRDefault="00A07080">
            <w:pPr>
              <w:spacing w:line="276" w:lineRule="auto"/>
              <w:rPr>
                <w:sz w:val="20"/>
                <w:szCs w:val="20"/>
                <w:lang w:eastAsia="en-US" w:bidi="en-US"/>
              </w:rPr>
            </w:pPr>
          </w:p>
        </w:tc>
        <w:tc>
          <w:tcPr>
            <w:tcW w:w="2361" w:type="dxa"/>
            <w:tcBorders>
              <w:top w:val="single" w:sz="4" w:space="0" w:color="auto"/>
              <w:left w:val="single" w:sz="4" w:space="0" w:color="auto"/>
              <w:bottom w:val="single" w:sz="4" w:space="0" w:color="auto"/>
              <w:right w:val="single" w:sz="4" w:space="0" w:color="auto"/>
            </w:tcBorders>
            <w:hideMark/>
          </w:tcPr>
          <w:p w14:paraId="2F76866A" w14:textId="77777777" w:rsidR="00A07080" w:rsidRPr="006D5A31" w:rsidRDefault="00A07080">
            <w:pPr>
              <w:spacing w:line="276" w:lineRule="auto"/>
              <w:rPr>
                <w:sz w:val="20"/>
                <w:szCs w:val="20"/>
                <w:lang w:eastAsia="en-US" w:bidi="en-US"/>
              </w:rPr>
            </w:pPr>
            <w:r w:rsidRPr="006D5A31">
              <w:rPr>
                <w:sz w:val="20"/>
                <w:szCs w:val="20"/>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14:paraId="710F5F7B" w14:textId="77777777" w:rsidR="00A07080" w:rsidRPr="006D5A31" w:rsidRDefault="00A07080">
            <w:pPr>
              <w:spacing w:line="276" w:lineRule="auto"/>
              <w:rPr>
                <w:sz w:val="20"/>
                <w:szCs w:val="20"/>
                <w:lang w:eastAsia="en-US" w:bidi="en-US"/>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6D5A31" w:rsidRDefault="00A07080">
            <w:pPr>
              <w:spacing w:line="276" w:lineRule="auto"/>
              <w:rPr>
                <w:sz w:val="20"/>
                <w:szCs w:val="20"/>
                <w:lang w:eastAsia="en-US" w:bidi="en-US"/>
              </w:rPr>
            </w:pPr>
            <w:r w:rsidRPr="006D5A31">
              <w:rPr>
                <w:sz w:val="20"/>
                <w:szCs w:val="20"/>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6D5A31" w:rsidRDefault="00A07080">
            <w:pPr>
              <w:spacing w:line="276" w:lineRule="auto"/>
              <w:rPr>
                <w:sz w:val="20"/>
                <w:szCs w:val="20"/>
                <w:lang w:eastAsia="en-US" w:bidi="en-US"/>
              </w:rPr>
            </w:pPr>
            <w:r w:rsidRPr="006D5A31">
              <w:rPr>
                <w:sz w:val="20"/>
                <w:szCs w:val="20"/>
                <w:lang w:eastAsia="en-US" w:bidi="en-US"/>
              </w:rPr>
              <w:t>нарочно в Администрации;</w:t>
            </w:r>
          </w:p>
          <w:p w14:paraId="0BB449E3" w14:textId="77777777" w:rsidR="00A07080" w:rsidRPr="006D5A31" w:rsidRDefault="00A07080">
            <w:pPr>
              <w:spacing w:line="276" w:lineRule="auto"/>
              <w:rPr>
                <w:sz w:val="20"/>
                <w:szCs w:val="20"/>
                <w:lang w:eastAsia="en-US" w:bidi="en-US"/>
              </w:rPr>
            </w:pPr>
            <w:r w:rsidRPr="006D5A31">
              <w:rPr>
                <w:sz w:val="20"/>
                <w:szCs w:val="20"/>
                <w:lang w:eastAsia="en-US" w:bidi="en-US"/>
              </w:rPr>
              <w:t>в РГАУ МФЦ;</w:t>
            </w:r>
          </w:p>
          <w:p w14:paraId="1E833D9E" w14:textId="77777777" w:rsidR="00A07080" w:rsidRPr="006D5A31" w:rsidRDefault="00A07080">
            <w:pPr>
              <w:spacing w:line="276" w:lineRule="auto"/>
              <w:rPr>
                <w:sz w:val="20"/>
                <w:szCs w:val="20"/>
                <w:lang w:eastAsia="en-US" w:bidi="en-US"/>
              </w:rPr>
            </w:pPr>
            <w:r w:rsidRPr="006D5A31">
              <w:rPr>
                <w:sz w:val="20"/>
                <w:szCs w:val="20"/>
                <w:lang w:eastAsia="en-US" w:bidi="en-US"/>
              </w:rPr>
              <w:t>почтовым отправлением;</w:t>
            </w:r>
          </w:p>
          <w:p w14:paraId="2BDF9A0F" w14:textId="77777777" w:rsidR="00A07080" w:rsidRPr="006D5A31" w:rsidRDefault="00A07080">
            <w:pPr>
              <w:spacing w:line="276" w:lineRule="auto"/>
              <w:rPr>
                <w:sz w:val="20"/>
                <w:szCs w:val="20"/>
                <w:lang w:eastAsia="en-US" w:bidi="en-US"/>
              </w:rPr>
            </w:pPr>
            <w:r w:rsidRPr="006D5A31">
              <w:rPr>
                <w:sz w:val="20"/>
                <w:szCs w:val="20"/>
                <w:lang w:eastAsia="en-US" w:bidi="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14:paraId="3C260C1D" w14:textId="77777777" w:rsidR="00A07080" w:rsidRPr="006D5A31" w:rsidRDefault="00A07080">
            <w:pPr>
              <w:spacing w:line="276" w:lineRule="auto"/>
              <w:rPr>
                <w:sz w:val="20"/>
                <w:szCs w:val="20"/>
                <w:lang w:eastAsia="en-US" w:bidi="en-US"/>
              </w:rPr>
            </w:pPr>
            <w:r w:rsidRPr="006D5A31">
              <w:rPr>
                <w:sz w:val="20"/>
                <w:szCs w:val="20"/>
                <w:lang w:eastAsia="en-US" w:bidi="en-US"/>
              </w:rPr>
              <w:t>При выдаче документа</w:t>
            </w:r>
          </w:p>
          <w:p w14:paraId="1AAB8622"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414598C6" w14:textId="77777777" w:rsidR="00A07080" w:rsidRPr="006D5A31" w:rsidRDefault="00A07080">
            <w:pPr>
              <w:spacing w:line="276" w:lineRule="auto"/>
              <w:rPr>
                <w:sz w:val="20"/>
                <w:szCs w:val="20"/>
                <w:lang w:eastAsia="en-US" w:bidi="en-US"/>
              </w:rPr>
            </w:pPr>
            <w:r w:rsidRPr="006D5A31">
              <w:rPr>
                <w:sz w:val="20"/>
                <w:szCs w:val="20"/>
                <w:lang w:eastAsia="en-US" w:bidi="en-US"/>
              </w:rPr>
              <w:t xml:space="preserve">в личный кабинет заявителя на РПГУ, в случае направления запроса </w:t>
            </w:r>
          </w:p>
          <w:p w14:paraId="2602B647" w14:textId="77777777" w:rsidR="00A07080" w:rsidRPr="006D5A31" w:rsidRDefault="00A07080">
            <w:pPr>
              <w:spacing w:line="276" w:lineRule="auto"/>
              <w:rPr>
                <w:sz w:val="20"/>
                <w:szCs w:val="20"/>
                <w:lang w:eastAsia="en-US" w:bidi="en-US"/>
              </w:rPr>
            </w:pPr>
            <w:r w:rsidRPr="006D5A31">
              <w:rPr>
                <w:sz w:val="20"/>
                <w:szCs w:val="20"/>
                <w:lang w:eastAsia="en-US" w:bidi="en-US"/>
              </w:rPr>
              <w:t>о предоставлении муниципальной услуги через РПГУ.</w:t>
            </w:r>
          </w:p>
        </w:tc>
      </w:tr>
    </w:tbl>
    <w:p w14:paraId="0F8FA07D" w14:textId="77777777" w:rsidR="00A07080" w:rsidRPr="006D5A31" w:rsidRDefault="00A07080" w:rsidP="00A07080">
      <w:pPr>
        <w:rPr>
          <w:sz w:val="20"/>
          <w:szCs w:val="20"/>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6D5A3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80"/>
    <w:rsid w:val="000D4D63"/>
    <w:rsid w:val="002300DF"/>
    <w:rsid w:val="0032125D"/>
    <w:rsid w:val="003B0343"/>
    <w:rsid w:val="003C02D5"/>
    <w:rsid w:val="005A430F"/>
    <w:rsid w:val="0067680A"/>
    <w:rsid w:val="006D5A31"/>
    <w:rsid w:val="006E230E"/>
    <w:rsid w:val="007B27DA"/>
    <w:rsid w:val="00946B97"/>
    <w:rsid w:val="00A07080"/>
    <w:rsid w:val="00AE0F35"/>
    <w:rsid w:val="00B5087B"/>
    <w:rsid w:val="00F541AD"/>
    <w:rsid w:val="00FC2EDD"/>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Знак1"/>
    <w:basedOn w:val="a0"/>
    <w:link w:val="af3"/>
    <w:semiHidden/>
    <w:locked/>
    <w:rsid w:val="00A07080"/>
    <w:rPr>
      <w:rFonts w:ascii="Times New Roman" w:eastAsiaTheme="minorEastAsia" w:hAnsi="Times New Roman" w:cs="Times New Roman"/>
      <w:sz w:val="28"/>
      <w:szCs w:val="28"/>
      <w:lang w:eastAsia="ru-RU"/>
    </w:rPr>
  </w:style>
  <w:style w:type="character" w:customStyle="1" w:styleId="af4">
    <w:name w:val="Основной текст с отступом Знак"/>
    <w:basedOn w:val="a0"/>
    <w:link w:val="af5"/>
    <w:uiPriority w:val="99"/>
    <w:semiHidden/>
    <w:locked/>
    <w:rsid w:val="00A07080"/>
    <w:rPr>
      <w:rFonts w:ascii="Times New Roman" w:eastAsia="Times New Roman" w:hAnsi="Times New Roman" w:cs="Times New Roman"/>
      <w:sz w:val="24"/>
      <w:szCs w:val="20"/>
      <w:lang w:eastAsia="ru-RU"/>
    </w:rPr>
  </w:style>
  <w:style w:type="character" w:customStyle="1" w:styleId="af6">
    <w:name w:val="Подзаголовок Знак"/>
    <w:basedOn w:val="a0"/>
    <w:link w:val="af7"/>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5">
    <w:name w:val="Схема документа Знак1"/>
    <w:basedOn w:val="a0"/>
    <w:link w:val="af8"/>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6">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9">
    <w:name w:val="Тема примечания Знак"/>
    <w:basedOn w:val="a9"/>
    <w:link w:val="afa"/>
    <w:uiPriority w:val="99"/>
    <w:semiHidden/>
    <w:qFormat/>
    <w:locked/>
    <w:rsid w:val="00A07080"/>
    <w:rPr>
      <w:b/>
      <w:bCs/>
      <w:sz w:val="20"/>
      <w:szCs w:val="20"/>
    </w:rPr>
  </w:style>
  <w:style w:type="character" w:customStyle="1" w:styleId="afb">
    <w:name w:val="Текст выноски Знак"/>
    <w:basedOn w:val="a0"/>
    <w:link w:val="afc"/>
    <w:uiPriority w:val="99"/>
    <w:semiHidden/>
    <w:qFormat/>
    <w:locked/>
    <w:rsid w:val="00A07080"/>
    <w:rPr>
      <w:rFonts w:ascii="Segoe UI" w:eastAsiaTheme="minorEastAsia" w:hAnsi="Segoe UI" w:cs="Segoe UI"/>
      <w:sz w:val="18"/>
      <w:szCs w:val="18"/>
      <w:lang w:eastAsia="ru-RU"/>
    </w:rPr>
  </w:style>
  <w:style w:type="character" w:customStyle="1" w:styleId="afd">
    <w:name w:val="Без интервала Знак"/>
    <w:link w:val="afe"/>
    <w:uiPriority w:val="1"/>
    <w:locked/>
    <w:rsid w:val="00A07080"/>
    <w:rPr>
      <w:rFonts w:ascii="Times New Roman" w:eastAsia="Times New Roman" w:hAnsi="Times New Roman" w:cs="Times New Roman"/>
      <w:sz w:val="24"/>
      <w:szCs w:val="24"/>
      <w:lang w:eastAsia="ru-RU"/>
    </w:rPr>
  </w:style>
  <w:style w:type="character" w:customStyle="1" w:styleId="aff">
    <w:name w:val="Абзац списка Знак"/>
    <w:aliases w:val="ТЗ список Знак,Абзац списка нумерованный Знак"/>
    <w:link w:val="aff0"/>
    <w:uiPriority w:val="99"/>
    <w:qFormat/>
    <w:locked/>
    <w:rsid w:val="00A07080"/>
    <w:rPr>
      <w:rFonts w:ascii="Times New Roman" w:eastAsia="Times New Roman" w:hAnsi="Times New Roman" w:cs="Times New Roman"/>
      <w:sz w:val="24"/>
      <w:szCs w:val="24"/>
      <w:lang w:eastAsia="ru-RU"/>
    </w:rPr>
  </w:style>
  <w:style w:type="paragraph" w:styleId="aff0">
    <w:name w:val="List Paragraph"/>
    <w:aliases w:val="ТЗ список,Абзац списка нумерованный"/>
    <w:next w:val="a"/>
    <w:link w:val="aff"/>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1"/>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2">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7">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3">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3"/>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8">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5">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6">
    <w:name w:val="_Основной с красной строки Знак"/>
    <w:link w:val="aff7"/>
    <w:qFormat/>
    <w:locked/>
    <w:rsid w:val="00A07080"/>
    <w:rPr>
      <w:rFonts w:ascii="Times New Roman" w:eastAsia="Times New Roman" w:hAnsi="Times New Roman" w:cs="Times New Roman"/>
      <w:szCs w:val="24"/>
    </w:rPr>
  </w:style>
  <w:style w:type="paragraph" w:customStyle="1" w:styleId="aff7">
    <w:name w:val="_Основной с красной строки"/>
    <w:next w:val="a"/>
    <w:link w:val="aff6"/>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9">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9"/>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7"/>
    <w:next w:val="a"/>
    <w:link w:val="110"/>
    <w:qFormat/>
    <w:rsid w:val="00A07080"/>
    <w:pPr>
      <w:numPr>
        <w:numId w:val="3"/>
      </w:numPr>
    </w:pPr>
    <w:rPr>
      <w:sz w:val="28"/>
      <w:szCs w:val="28"/>
    </w:rPr>
  </w:style>
  <w:style w:type="paragraph" w:customStyle="1" w:styleId="2">
    <w:name w:val="_Нумерованный 2"/>
    <w:basedOn w:val="aff7"/>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8">
    <w:name w:val="_Основной после таблицы и рисунка"/>
    <w:basedOn w:val="aff7"/>
    <w:next w:val="aff7"/>
    <w:uiPriority w:val="34"/>
    <w:qFormat/>
    <w:rsid w:val="00A07080"/>
    <w:pPr>
      <w:spacing w:before="240"/>
    </w:pPr>
  </w:style>
  <w:style w:type="character" w:customStyle="1" w:styleId="aff9">
    <w:name w:val="_Рисунок_Картинка Знак"/>
    <w:link w:val="affa"/>
    <w:qFormat/>
    <w:locked/>
    <w:rsid w:val="00A07080"/>
    <w:rPr>
      <w:rFonts w:ascii="Times New Roman" w:eastAsia="Times New Roman" w:hAnsi="Times New Roman" w:cs="Times New Roman"/>
      <w:sz w:val="24"/>
      <w:szCs w:val="24"/>
    </w:rPr>
  </w:style>
  <w:style w:type="paragraph" w:customStyle="1" w:styleId="affa">
    <w:name w:val="_Рисунок_Картинка"/>
    <w:next w:val="a"/>
    <w:link w:val="aff9"/>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b">
    <w:name w:val="_Рисунок_Название Знак"/>
    <w:link w:val="affc"/>
    <w:qFormat/>
    <w:locked/>
    <w:rsid w:val="00A07080"/>
    <w:rPr>
      <w:rFonts w:ascii="Times New Roman" w:eastAsia="Times New Roman" w:hAnsi="Times New Roman" w:cs="Times New Roman"/>
      <w:bCs/>
    </w:rPr>
  </w:style>
  <w:style w:type="paragraph" w:customStyle="1" w:styleId="affc">
    <w:name w:val="_Рисунок_Название"/>
    <w:next w:val="aff8"/>
    <w:link w:val="affb"/>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7"/>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7"/>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7"/>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d">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e">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0">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b">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1">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2">
    <w:name w:val="Subtle Emphasis"/>
    <w:basedOn w:val="a0"/>
    <w:uiPriority w:val="19"/>
    <w:qFormat/>
    <w:rsid w:val="00A07080"/>
    <w:rPr>
      <w:i/>
      <w:iCs/>
      <w:color w:val="808080" w:themeColor="text1" w:themeTint="7F"/>
    </w:rPr>
  </w:style>
  <w:style w:type="character" w:styleId="afff3">
    <w:name w:val="Intense Emphasis"/>
    <w:basedOn w:val="a0"/>
    <w:uiPriority w:val="21"/>
    <w:qFormat/>
    <w:rsid w:val="00A07080"/>
    <w:rPr>
      <w:b/>
      <w:bCs/>
      <w:i/>
      <w:iCs/>
      <w:color w:val="4F81BD" w:themeColor="accent1"/>
    </w:rPr>
  </w:style>
  <w:style w:type="character" w:styleId="afff4">
    <w:name w:val="Subtle Reference"/>
    <w:basedOn w:val="a0"/>
    <w:uiPriority w:val="31"/>
    <w:qFormat/>
    <w:rsid w:val="00A07080"/>
    <w:rPr>
      <w:smallCaps/>
      <w:color w:val="C0504D" w:themeColor="accent2"/>
      <w:u w:val="single"/>
    </w:rPr>
  </w:style>
  <w:style w:type="character" w:styleId="afff5">
    <w:name w:val="Intense Reference"/>
    <w:basedOn w:val="a0"/>
    <w:uiPriority w:val="32"/>
    <w:qFormat/>
    <w:rsid w:val="00A07080"/>
    <w:rPr>
      <w:b/>
      <w:bCs/>
      <w:smallCaps/>
      <w:color w:val="C0504D" w:themeColor="accent2"/>
      <w:spacing w:val="5"/>
      <w:u w:val="single"/>
    </w:rPr>
  </w:style>
  <w:style w:type="character" w:styleId="afff6">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2">
    <w:name w:val="Title"/>
    <w:basedOn w:val="a"/>
    <w:next w:val="a"/>
    <w:link w:val="af1"/>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
    <w:link w:val="af6"/>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d">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e">
    <w:name w:val="No Spacing"/>
    <w:link w:val="afd"/>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1">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7">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3">
    <w:name w:val="Body Text"/>
    <w:basedOn w:val="a"/>
    <w:link w:val="14"/>
    <w:semiHidden/>
    <w:unhideWhenUsed/>
    <w:qFormat/>
    <w:rsid w:val="00A07080"/>
    <w:pPr>
      <w:spacing w:after="120"/>
    </w:pPr>
    <w:rPr>
      <w:rFonts w:eastAsiaTheme="minorEastAsia"/>
      <w:sz w:val="28"/>
      <w:szCs w:val="28"/>
    </w:rPr>
  </w:style>
  <w:style w:type="character" w:customStyle="1" w:styleId="afff8">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0">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1">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2">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5">
    <w:name w:val="Body Text Indent"/>
    <w:basedOn w:val="a"/>
    <w:link w:val="af4"/>
    <w:uiPriority w:val="99"/>
    <w:semiHidden/>
    <w:unhideWhenUsed/>
    <w:rsid w:val="00A07080"/>
    <w:pPr>
      <w:spacing w:after="120"/>
      <w:ind w:left="283"/>
    </w:pPr>
    <w:rPr>
      <w:szCs w:val="20"/>
    </w:rPr>
  </w:style>
  <w:style w:type="character" w:customStyle="1" w:styleId="1f3">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a">
    <w:name w:val="annotation subject"/>
    <w:basedOn w:val="aa"/>
    <w:next w:val="aa"/>
    <w:link w:val="af9"/>
    <w:uiPriority w:val="99"/>
    <w:semiHidden/>
    <w:unhideWhenUsed/>
    <w:qFormat/>
    <w:rsid w:val="00A07080"/>
    <w:rPr>
      <w:b/>
      <w:bCs/>
    </w:rPr>
  </w:style>
  <w:style w:type="character" w:customStyle="1" w:styleId="1f4">
    <w:name w:val="Тема примечания Знак1"/>
    <w:basedOn w:val="16"/>
    <w:uiPriority w:val="99"/>
    <w:semiHidden/>
    <w:rsid w:val="00A07080"/>
    <w:rPr>
      <w:rFonts w:ascii="Times New Roman" w:eastAsia="Times New Roman" w:hAnsi="Times New Roman" w:cs="Times New Roman"/>
      <w:b/>
      <w:bCs/>
      <w:sz w:val="20"/>
      <w:szCs w:val="20"/>
      <w:lang w:eastAsia="ru-RU"/>
    </w:rPr>
  </w:style>
  <w:style w:type="paragraph" w:styleId="afc">
    <w:name w:val="Balloon Text"/>
    <w:basedOn w:val="a"/>
    <w:link w:val="afb"/>
    <w:uiPriority w:val="99"/>
    <w:semiHidden/>
    <w:unhideWhenUsed/>
    <w:qFormat/>
    <w:rsid w:val="00A07080"/>
    <w:rPr>
      <w:rFonts w:ascii="Segoe UI" w:eastAsiaTheme="minorEastAsia" w:hAnsi="Segoe UI" w:cs="Segoe UI"/>
      <w:sz w:val="18"/>
      <w:szCs w:val="18"/>
    </w:rPr>
  </w:style>
  <w:style w:type="character" w:customStyle="1" w:styleId="1f5">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9">
    <w:name w:val="Цветовое выделение"/>
    <w:rsid w:val="00A07080"/>
    <w:rPr>
      <w:b/>
      <w:bCs/>
      <w:color w:val="26282F"/>
    </w:rPr>
  </w:style>
  <w:style w:type="character" w:customStyle="1" w:styleId="3pt">
    <w:name w:val="Основной текст + Интервал 3 pt"/>
    <w:basedOn w:val="aff3"/>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a">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b">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c">
    <w:name w:val="Гипертекстовая ссылка"/>
    <w:rsid w:val="00A07080"/>
    <w:rPr>
      <w:rFonts w:ascii="Times New Roman" w:hAnsi="Times New Roman" w:cs="Times New Roman" w:hint="default"/>
      <w:b/>
      <w:bCs/>
      <w:color w:val="008000"/>
      <w:sz w:val="20"/>
      <w:szCs w:val="20"/>
      <w:u w:val="single"/>
    </w:rPr>
  </w:style>
  <w:style w:type="paragraph" w:styleId="af8">
    <w:name w:val="Document Map"/>
    <w:basedOn w:val="a"/>
    <w:link w:val="15"/>
    <w:uiPriority w:val="99"/>
    <w:semiHidden/>
    <w:unhideWhenUsed/>
    <w:rsid w:val="00A07080"/>
    <w:rPr>
      <w:rFonts w:ascii="Tahoma" w:eastAsia="Calibri" w:hAnsi="Tahoma" w:cs="Tahoma"/>
      <w:sz w:val="16"/>
      <w:szCs w:val="16"/>
      <w:lang w:eastAsia="en-US"/>
    </w:rPr>
  </w:style>
  <w:style w:type="character" w:customStyle="1" w:styleId="afffd">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e">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Знак1"/>
    <w:basedOn w:val="a0"/>
    <w:link w:val="af3"/>
    <w:semiHidden/>
    <w:locked/>
    <w:rsid w:val="00A07080"/>
    <w:rPr>
      <w:rFonts w:ascii="Times New Roman" w:eastAsiaTheme="minorEastAsia" w:hAnsi="Times New Roman" w:cs="Times New Roman"/>
      <w:sz w:val="28"/>
      <w:szCs w:val="28"/>
      <w:lang w:eastAsia="ru-RU"/>
    </w:rPr>
  </w:style>
  <w:style w:type="character" w:customStyle="1" w:styleId="af4">
    <w:name w:val="Основной текст с отступом Знак"/>
    <w:basedOn w:val="a0"/>
    <w:link w:val="af5"/>
    <w:uiPriority w:val="99"/>
    <w:semiHidden/>
    <w:locked/>
    <w:rsid w:val="00A07080"/>
    <w:rPr>
      <w:rFonts w:ascii="Times New Roman" w:eastAsia="Times New Roman" w:hAnsi="Times New Roman" w:cs="Times New Roman"/>
      <w:sz w:val="24"/>
      <w:szCs w:val="20"/>
      <w:lang w:eastAsia="ru-RU"/>
    </w:rPr>
  </w:style>
  <w:style w:type="character" w:customStyle="1" w:styleId="af6">
    <w:name w:val="Подзаголовок Знак"/>
    <w:basedOn w:val="a0"/>
    <w:link w:val="af7"/>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5">
    <w:name w:val="Схема документа Знак1"/>
    <w:basedOn w:val="a0"/>
    <w:link w:val="af8"/>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6">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9">
    <w:name w:val="Тема примечания Знак"/>
    <w:basedOn w:val="a9"/>
    <w:link w:val="afa"/>
    <w:uiPriority w:val="99"/>
    <w:semiHidden/>
    <w:qFormat/>
    <w:locked/>
    <w:rsid w:val="00A07080"/>
    <w:rPr>
      <w:b/>
      <w:bCs/>
      <w:sz w:val="20"/>
      <w:szCs w:val="20"/>
    </w:rPr>
  </w:style>
  <w:style w:type="character" w:customStyle="1" w:styleId="afb">
    <w:name w:val="Текст выноски Знак"/>
    <w:basedOn w:val="a0"/>
    <w:link w:val="afc"/>
    <w:uiPriority w:val="99"/>
    <w:semiHidden/>
    <w:qFormat/>
    <w:locked/>
    <w:rsid w:val="00A07080"/>
    <w:rPr>
      <w:rFonts w:ascii="Segoe UI" w:eastAsiaTheme="minorEastAsia" w:hAnsi="Segoe UI" w:cs="Segoe UI"/>
      <w:sz w:val="18"/>
      <w:szCs w:val="18"/>
      <w:lang w:eastAsia="ru-RU"/>
    </w:rPr>
  </w:style>
  <w:style w:type="character" w:customStyle="1" w:styleId="afd">
    <w:name w:val="Без интервала Знак"/>
    <w:link w:val="afe"/>
    <w:uiPriority w:val="1"/>
    <w:locked/>
    <w:rsid w:val="00A07080"/>
    <w:rPr>
      <w:rFonts w:ascii="Times New Roman" w:eastAsia="Times New Roman" w:hAnsi="Times New Roman" w:cs="Times New Roman"/>
      <w:sz w:val="24"/>
      <w:szCs w:val="24"/>
      <w:lang w:eastAsia="ru-RU"/>
    </w:rPr>
  </w:style>
  <w:style w:type="character" w:customStyle="1" w:styleId="aff">
    <w:name w:val="Абзац списка Знак"/>
    <w:aliases w:val="ТЗ список Знак,Абзац списка нумерованный Знак"/>
    <w:link w:val="aff0"/>
    <w:uiPriority w:val="99"/>
    <w:qFormat/>
    <w:locked/>
    <w:rsid w:val="00A07080"/>
    <w:rPr>
      <w:rFonts w:ascii="Times New Roman" w:eastAsia="Times New Roman" w:hAnsi="Times New Roman" w:cs="Times New Roman"/>
      <w:sz w:val="24"/>
      <w:szCs w:val="24"/>
      <w:lang w:eastAsia="ru-RU"/>
    </w:rPr>
  </w:style>
  <w:style w:type="paragraph" w:styleId="aff0">
    <w:name w:val="List Paragraph"/>
    <w:aliases w:val="ТЗ список,Абзац списка нумерованный"/>
    <w:next w:val="a"/>
    <w:link w:val="aff"/>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1"/>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2">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7">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3">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3"/>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8">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5">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6">
    <w:name w:val="_Основной с красной строки Знак"/>
    <w:link w:val="aff7"/>
    <w:qFormat/>
    <w:locked/>
    <w:rsid w:val="00A07080"/>
    <w:rPr>
      <w:rFonts w:ascii="Times New Roman" w:eastAsia="Times New Roman" w:hAnsi="Times New Roman" w:cs="Times New Roman"/>
      <w:szCs w:val="24"/>
    </w:rPr>
  </w:style>
  <w:style w:type="paragraph" w:customStyle="1" w:styleId="aff7">
    <w:name w:val="_Основной с красной строки"/>
    <w:next w:val="a"/>
    <w:link w:val="aff6"/>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9">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9"/>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7"/>
    <w:next w:val="a"/>
    <w:link w:val="110"/>
    <w:qFormat/>
    <w:rsid w:val="00A07080"/>
    <w:pPr>
      <w:numPr>
        <w:numId w:val="3"/>
      </w:numPr>
    </w:pPr>
    <w:rPr>
      <w:sz w:val="28"/>
      <w:szCs w:val="28"/>
    </w:rPr>
  </w:style>
  <w:style w:type="paragraph" w:customStyle="1" w:styleId="2">
    <w:name w:val="_Нумерованный 2"/>
    <w:basedOn w:val="aff7"/>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8">
    <w:name w:val="_Основной после таблицы и рисунка"/>
    <w:basedOn w:val="aff7"/>
    <w:next w:val="aff7"/>
    <w:uiPriority w:val="34"/>
    <w:qFormat/>
    <w:rsid w:val="00A07080"/>
    <w:pPr>
      <w:spacing w:before="240"/>
    </w:pPr>
  </w:style>
  <w:style w:type="character" w:customStyle="1" w:styleId="aff9">
    <w:name w:val="_Рисунок_Картинка Знак"/>
    <w:link w:val="affa"/>
    <w:qFormat/>
    <w:locked/>
    <w:rsid w:val="00A07080"/>
    <w:rPr>
      <w:rFonts w:ascii="Times New Roman" w:eastAsia="Times New Roman" w:hAnsi="Times New Roman" w:cs="Times New Roman"/>
      <w:sz w:val="24"/>
      <w:szCs w:val="24"/>
    </w:rPr>
  </w:style>
  <w:style w:type="paragraph" w:customStyle="1" w:styleId="affa">
    <w:name w:val="_Рисунок_Картинка"/>
    <w:next w:val="a"/>
    <w:link w:val="aff9"/>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b">
    <w:name w:val="_Рисунок_Название Знак"/>
    <w:link w:val="affc"/>
    <w:qFormat/>
    <w:locked/>
    <w:rsid w:val="00A07080"/>
    <w:rPr>
      <w:rFonts w:ascii="Times New Roman" w:eastAsia="Times New Roman" w:hAnsi="Times New Roman" w:cs="Times New Roman"/>
      <w:bCs/>
    </w:rPr>
  </w:style>
  <w:style w:type="paragraph" w:customStyle="1" w:styleId="affc">
    <w:name w:val="_Рисунок_Название"/>
    <w:next w:val="aff8"/>
    <w:link w:val="affb"/>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7"/>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7"/>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7"/>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d">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e">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0">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b">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1">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2">
    <w:name w:val="Subtle Emphasis"/>
    <w:basedOn w:val="a0"/>
    <w:uiPriority w:val="19"/>
    <w:qFormat/>
    <w:rsid w:val="00A07080"/>
    <w:rPr>
      <w:i/>
      <w:iCs/>
      <w:color w:val="808080" w:themeColor="text1" w:themeTint="7F"/>
    </w:rPr>
  </w:style>
  <w:style w:type="character" w:styleId="afff3">
    <w:name w:val="Intense Emphasis"/>
    <w:basedOn w:val="a0"/>
    <w:uiPriority w:val="21"/>
    <w:qFormat/>
    <w:rsid w:val="00A07080"/>
    <w:rPr>
      <w:b/>
      <w:bCs/>
      <w:i/>
      <w:iCs/>
      <w:color w:val="4F81BD" w:themeColor="accent1"/>
    </w:rPr>
  </w:style>
  <w:style w:type="character" w:styleId="afff4">
    <w:name w:val="Subtle Reference"/>
    <w:basedOn w:val="a0"/>
    <w:uiPriority w:val="31"/>
    <w:qFormat/>
    <w:rsid w:val="00A07080"/>
    <w:rPr>
      <w:smallCaps/>
      <w:color w:val="C0504D" w:themeColor="accent2"/>
      <w:u w:val="single"/>
    </w:rPr>
  </w:style>
  <w:style w:type="character" w:styleId="afff5">
    <w:name w:val="Intense Reference"/>
    <w:basedOn w:val="a0"/>
    <w:uiPriority w:val="32"/>
    <w:qFormat/>
    <w:rsid w:val="00A07080"/>
    <w:rPr>
      <w:b/>
      <w:bCs/>
      <w:smallCaps/>
      <w:color w:val="C0504D" w:themeColor="accent2"/>
      <w:spacing w:val="5"/>
      <w:u w:val="single"/>
    </w:rPr>
  </w:style>
  <w:style w:type="character" w:styleId="afff6">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2">
    <w:name w:val="Title"/>
    <w:basedOn w:val="a"/>
    <w:next w:val="a"/>
    <w:link w:val="af1"/>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
    <w:link w:val="af6"/>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d">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e">
    <w:name w:val="No Spacing"/>
    <w:link w:val="afd"/>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1">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7">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3">
    <w:name w:val="Body Text"/>
    <w:basedOn w:val="a"/>
    <w:link w:val="14"/>
    <w:semiHidden/>
    <w:unhideWhenUsed/>
    <w:qFormat/>
    <w:rsid w:val="00A07080"/>
    <w:pPr>
      <w:spacing w:after="120"/>
    </w:pPr>
    <w:rPr>
      <w:rFonts w:eastAsiaTheme="minorEastAsia"/>
      <w:sz w:val="28"/>
      <w:szCs w:val="28"/>
    </w:rPr>
  </w:style>
  <w:style w:type="character" w:customStyle="1" w:styleId="afff8">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0">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1">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2">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5">
    <w:name w:val="Body Text Indent"/>
    <w:basedOn w:val="a"/>
    <w:link w:val="af4"/>
    <w:uiPriority w:val="99"/>
    <w:semiHidden/>
    <w:unhideWhenUsed/>
    <w:rsid w:val="00A07080"/>
    <w:pPr>
      <w:spacing w:after="120"/>
      <w:ind w:left="283"/>
    </w:pPr>
    <w:rPr>
      <w:szCs w:val="20"/>
    </w:rPr>
  </w:style>
  <w:style w:type="character" w:customStyle="1" w:styleId="1f3">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a">
    <w:name w:val="annotation subject"/>
    <w:basedOn w:val="aa"/>
    <w:next w:val="aa"/>
    <w:link w:val="af9"/>
    <w:uiPriority w:val="99"/>
    <w:semiHidden/>
    <w:unhideWhenUsed/>
    <w:qFormat/>
    <w:rsid w:val="00A07080"/>
    <w:rPr>
      <w:b/>
      <w:bCs/>
    </w:rPr>
  </w:style>
  <w:style w:type="character" w:customStyle="1" w:styleId="1f4">
    <w:name w:val="Тема примечания Знак1"/>
    <w:basedOn w:val="16"/>
    <w:uiPriority w:val="99"/>
    <w:semiHidden/>
    <w:rsid w:val="00A07080"/>
    <w:rPr>
      <w:rFonts w:ascii="Times New Roman" w:eastAsia="Times New Roman" w:hAnsi="Times New Roman" w:cs="Times New Roman"/>
      <w:b/>
      <w:bCs/>
      <w:sz w:val="20"/>
      <w:szCs w:val="20"/>
      <w:lang w:eastAsia="ru-RU"/>
    </w:rPr>
  </w:style>
  <w:style w:type="paragraph" w:styleId="afc">
    <w:name w:val="Balloon Text"/>
    <w:basedOn w:val="a"/>
    <w:link w:val="afb"/>
    <w:uiPriority w:val="99"/>
    <w:semiHidden/>
    <w:unhideWhenUsed/>
    <w:qFormat/>
    <w:rsid w:val="00A07080"/>
    <w:rPr>
      <w:rFonts w:ascii="Segoe UI" w:eastAsiaTheme="minorEastAsia" w:hAnsi="Segoe UI" w:cs="Segoe UI"/>
      <w:sz w:val="18"/>
      <w:szCs w:val="18"/>
    </w:rPr>
  </w:style>
  <w:style w:type="character" w:customStyle="1" w:styleId="1f5">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9">
    <w:name w:val="Цветовое выделение"/>
    <w:rsid w:val="00A07080"/>
    <w:rPr>
      <w:b/>
      <w:bCs/>
      <w:color w:val="26282F"/>
    </w:rPr>
  </w:style>
  <w:style w:type="character" w:customStyle="1" w:styleId="3pt">
    <w:name w:val="Основной текст + Интервал 3 pt"/>
    <w:basedOn w:val="aff3"/>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a">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b">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c">
    <w:name w:val="Гипертекстовая ссылка"/>
    <w:rsid w:val="00A07080"/>
    <w:rPr>
      <w:rFonts w:ascii="Times New Roman" w:hAnsi="Times New Roman" w:cs="Times New Roman" w:hint="default"/>
      <w:b/>
      <w:bCs/>
      <w:color w:val="008000"/>
      <w:sz w:val="20"/>
      <w:szCs w:val="20"/>
      <w:u w:val="single"/>
    </w:rPr>
  </w:style>
  <w:style w:type="paragraph" w:styleId="af8">
    <w:name w:val="Document Map"/>
    <w:basedOn w:val="a"/>
    <w:link w:val="15"/>
    <w:uiPriority w:val="99"/>
    <w:semiHidden/>
    <w:unhideWhenUsed/>
    <w:rsid w:val="00A07080"/>
    <w:rPr>
      <w:rFonts w:ascii="Tahoma" w:eastAsia="Calibri" w:hAnsi="Tahoma" w:cs="Tahoma"/>
      <w:sz w:val="16"/>
      <w:szCs w:val="16"/>
      <w:lang w:eastAsia="en-US"/>
    </w:rPr>
  </w:style>
  <w:style w:type="character" w:customStyle="1" w:styleId="afffd">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e">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yandex.ru/re.jsx?h=a,hBbGQZioAj0mIpAt4goPxg&amp;l=aHR0cDovL3NwYXJrYXVsLnJ1Lw" TargetMode="External"/><Relationship Id="rId13" Type="http://schemas.openxmlformats.org/officeDocument/2006/relationships/hyperlink" Target="consultantplus://offline/ref=3A72E6DC6233AB820D89D9AF228793B723A2F9CB11E60E9BA144ABC89C78EB024A9547B3F09B3761C1DD5CAE19E3E1FE0157FF2955613C9Dn5H2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il.yandex.ru/re.jsx?h=a,hBbGQZioAj0mIpAt4goPxg&amp;l=aHR0cDovL3NwYXJrYXVsLnJ1Lw" TargetMode="External"/><Relationship Id="rId12" Type="http://schemas.openxmlformats.org/officeDocument/2006/relationships/hyperlink" Target="consultantplus://offline/ref=3A72E6DC6233AB820D89D9AF228793B723A2F9CB11E60E9BA144ABC89C78EB024A9547B3F09B3763CBDD5CAE19E3E1FE0157FF2955613C9Dn5H2E" TargetMode="External"/><Relationship Id="rId17" Type="http://schemas.openxmlformats.org/officeDocument/2006/relationships/hyperlink" Target="consultantplus://offline/ref%3D23EC67E212900D61DF019C582AF16CFD0DA970E2B8885F37380B4F535B64WEF" TargetMode="External"/><Relationship Id="rId2" Type="http://schemas.openxmlformats.org/officeDocument/2006/relationships/styles" Target="styles.xml"/><Relationship Id="rId16" Type="http://schemas.openxmlformats.org/officeDocument/2006/relationships/hyperlink" Target="consultantplus://offline/ref=FD33AA8C5611180459E2B0DB21B49A1C66E2CE68863DF0F6FC25338640h502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A72E6DC6233AB820D89D9AF228793B721AEFFCC19E90E9BA144ABC89C78EB024A9547B3F09B3762CCDD5CAE19E3E1FE0157FF2955613C9Dn5H2E" TargetMode="External"/><Relationship Id="rId5" Type="http://schemas.openxmlformats.org/officeDocument/2006/relationships/webSettings" Target="webSettings.xml"/><Relationship Id="rId15" Type="http://schemas.openxmlformats.org/officeDocument/2006/relationships/hyperlink" Target="consultantplus://offline/ref=FD33AA8C5611180459E2B0DB21B49A1C65ECC46A8334F0F6FC25338640525E9EA955DE45E5h30EM" TargetMode="External"/><Relationship Id="rId10" Type="http://schemas.openxmlformats.org/officeDocument/2006/relationships/hyperlink" Target="http://mail.yandex.ru/re.jsx?h=a,hBbGQZioAj0mIpAt4goPxg&amp;l=aHR0cDovL3NwYXJrYXVsLnJ1L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il.yandex.ru/re.jsx?h=a,hBbGQZioAj0mIpAt4goPxg&amp;l=aHR0cDovL3NwYXJrYXVsLnJ1Lw"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13068</Words>
  <Characters>74490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2025-12-23T07:07:00Z</cp:lastPrinted>
  <dcterms:created xsi:type="dcterms:W3CDTF">2025-12-23T07:08:00Z</dcterms:created>
  <dcterms:modified xsi:type="dcterms:W3CDTF">2025-12-23T07:08:00Z</dcterms:modified>
</cp:coreProperties>
</file>