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2D46B5" w14:textId="3BBEE08E" w:rsidR="00674B21" w:rsidRDefault="00674B21" w:rsidP="00674B21">
      <w:pPr>
        <w:spacing w:after="0" w:line="255" w:lineRule="atLeast"/>
        <w:ind w:left="150"/>
        <w:jc w:val="center"/>
        <w:rPr>
          <w:rFonts w:ascii="Times New Roman" w:eastAsia="Times New Roman" w:hAnsi="Times New Roman" w:cs="Times New Roman"/>
          <w:b/>
          <w:color w:val="1E1E1E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color w:val="1E1E1E"/>
          <w:sz w:val="28"/>
          <w:szCs w:val="28"/>
        </w:rPr>
        <w:t>Итоговой</w:t>
      </w:r>
      <w:proofErr w:type="gramEnd"/>
      <w:r>
        <w:rPr>
          <w:rFonts w:ascii="Times New Roman" w:eastAsia="Times New Roman" w:hAnsi="Times New Roman" w:cs="Times New Roman"/>
          <w:b/>
          <w:color w:val="1E1E1E"/>
          <w:sz w:val="28"/>
          <w:szCs w:val="28"/>
        </w:rPr>
        <w:t xml:space="preserve"> отчет за 202</w:t>
      </w:r>
      <w:r w:rsidR="00C55C10">
        <w:rPr>
          <w:rFonts w:ascii="Times New Roman" w:eastAsia="Times New Roman" w:hAnsi="Times New Roman" w:cs="Times New Roman"/>
          <w:b/>
          <w:color w:val="1E1E1E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/>
          <w:color w:val="1E1E1E"/>
          <w:sz w:val="28"/>
          <w:szCs w:val="28"/>
        </w:rPr>
        <w:t xml:space="preserve"> год</w:t>
      </w:r>
    </w:p>
    <w:p w14:paraId="4FFE838A" w14:textId="77777777" w:rsidR="00674B21" w:rsidRDefault="00674B21" w:rsidP="00674B21">
      <w:pPr>
        <w:spacing w:after="0" w:line="255" w:lineRule="atLeast"/>
        <w:ind w:left="150"/>
        <w:jc w:val="center"/>
        <w:rPr>
          <w:rFonts w:ascii="Times New Roman" w:eastAsia="Times New Roman" w:hAnsi="Times New Roman" w:cs="Times New Roman"/>
          <w:b/>
          <w:color w:val="1E1E1E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E1E1E"/>
          <w:sz w:val="28"/>
          <w:szCs w:val="28"/>
        </w:rPr>
        <w:t xml:space="preserve"> </w:t>
      </w:r>
    </w:p>
    <w:p w14:paraId="720933A6" w14:textId="77777777" w:rsidR="008A0AFA" w:rsidRDefault="008A0AFA" w:rsidP="008A0AFA">
      <w:pPr>
        <w:rPr>
          <w:rFonts w:ascii="Times New Roman" w:hAnsi="Times New Roman" w:cs="Times New Roman"/>
          <w:sz w:val="28"/>
          <w:szCs w:val="28"/>
          <w:u w:val="single"/>
        </w:rPr>
      </w:pPr>
      <w:r w:rsidRPr="008A0AFA">
        <w:rPr>
          <w:rFonts w:ascii="Times New Roman" w:hAnsi="Times New Roman" w:cs="Times New Roman"/>
          <w:sz w:val="28"/>
          <w:szCs w:val="28"/>
          <w:u w:val="single"/>
        </w:rPr>
        <w:t>Отчет составля</w:t>
      </w:r>
      <w:r w:rsidR="00AF355A">
        <w:rPr>
          <w:rFonts w:ascii="Times New Roman" w:hAnsi="Times New Roman" w:cs="Times New Roman"/>
          <w:sz w:val="28"/>
          <w:szCs w:val="28"/>
          <w:u w:val="single"/>
        </w:rPr>
        <w:t>ется в сравнении с  данными 2023</w:t>
      </w:r>
      <w:r w:rsidRPr="008A0AFA">
        <w:rPr>
          <w:rFonts w:ascii="Times New Roman" w:hAnsi="Times New Roman" w:cs="Times New Roman"/>
          <w:sz w:val="28"/>
          <w:szCs w:val="28"/>
          <w:u w:val="single"/>
        </w:rPr>
        <w:t xml:space="preserve"> года </w:t>
      </w:r>
      <w:proofErr w:type="gramStart"/>
      <w:r w:rsidRPr="008A0AFA">
        <w:rPr>
          <w:rFonts w:ascii="Times New Roman" w:hAnsi="Times New Roman" w:cs="Times New Roman"/>
          <w:sz w:val="28"/>
          <w:szCs w:val="28"/>
          <w:u w:val="single"/>
        </w:rPr>
        <w:t xml:space="preserve">( </w:t>
      </w:r>
      <w:proofErr w:type="gramEnd"/>
      <w:r w:rsidRPr="008A0AFA">
        <w:rPr>
          <w:rFonts w:ascii="Times New Roman" w:hAnsi="Times New Roman" w:cs="Times New Roman"/>
          <w:sz w:val="28"/>
          <w:szCs w:val="28"/>
          <w:u w:val="single"/>
        </w:rPr>
        <w:t>числа, проценты)</w:t>
      </w:r>
    </w:p>
    <w:p w14:paraId="0A3FCD62" w14:textId="7E2C44C2" w:rsidR="00247A13" w:rsidRPr="00247A13" w:rsidRDefault="00B860BB" w:rsidP="00B860BB">
      <w:pPr>
        <w:spacing w:after="0" w:line="255" w:lineRule="atLeast"/>
        <w:ind w:firstLine="150"/>
        <w:jc w:val="both"/>
        <w:rPr>
          <w:rFonts w:ascii="Times New Roman" w:eastAsia="Times New Roman" w:hAnsi="Times New Roman" w:cs="Times New Roman"/>
          <w:color w:val="1E1E1E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3E785D">
        <w:rPr>
          <w:rFonts w:ascii="Times New Roman" w:eastAsia="Times New Roman" w:hAnsi="Times New Roman" w:cs="Times New Roman"/>
          <w:b/>
          <w:sz w:val="28"/>
          <w:szCs w:val="28"/>
        </w:rPr>
        <w:t>1.</w:t>
      </w:r>
      <w:r w:rsidR="00247A13" w:rsidRPr="00247A13">
        <w:rPr>
          <w:rFonts w:ascii="Times New Roman" w:eastAsia="Times New Roman" w:hAnsi="Times New Roman" w:cs="Times New Roman"/>
          <w:b/>
          <w:sz w:val="28"/>
          <w:szCs w:val="28"/>
        </w:rPr>
        <w:t>Общая информация</w:t>
      </w:r>
      <w:proofErr w:type="gramStart"/>
      <w:r w:rsidR="00247A13" w:rsidRPr="00247A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7A13" w:rsidRPr="00247A13">
        <w:rPr>
          <w:rFonts w:ascii="Times New Roman" w:eastAsia="Times New Roman" w:hAnsi="Times New Roman" w:cs="Times New Roman"/>
          <w:color w:val="1E1E1E"/>
          <w:sz w:val="28"/>
          <w:szCs w:val="28"/>
        </w:rPr>
        <w:t>В</w:t>
      </w:r>
      <w:proofErr w:type="gramEnd"/>
      <w:r w:rsidR="00247A13" w:rsidRPr="00247A13">
        <w:rPr>
          <w:rFonts w:ascii="Times New Roman" w:eastAsia="Times New Roman" w:hAnsi="Times New Roman" w:cs="Times New Roman"/>
          <w:color w:val="1E1E1E"/>
          <w:sz w:val="28"/>
          <w:szCs w:val="28"/>
        </w:rPr>
        <w:t xml:space="preserve"> состав </w:t>
      </w:r>
      <w:proofErr w:type="spellStart"/>
      <w:r w:rsidR="00247A13" w:rsidRPr="00247A13">
        <w:rPr>
          <w:rFonts w:ascii="Times New Roman" w:eastAsia="Times New Roman" w:hAnsi="Times New Roman" w:cs="Times New Roman"/>
          <w:color w:val="1E1E1E"/>
          <w:sz w:val="28"/>
          <w:szCs w:val="28"/>
        </w:rPr>
        <w:t>Аркауловского</w:t>
      </w:r>
      <w:proofErr w:type="spellEnd"/>
      <w:r w:rsidR="00247A13" w:rsidRPr="00247A13">
        <w:rPr>
          <w:rFonts w:ascii="Times New Roman" w:eastAsia="Times New Roman" w:hAnsi="Times New Roman" w:cs="Times New Roman"/>
          <w:color w:val="1E1E1E"/>
          <w:sz w:val="28"/>
          <w:szCs w:val="28"/>
        </w:rPr>
        <w:t xml:space="preserve"> сельского поселения входит 5 населенных пунктов (</w:t>
      </w:r>
      <w:proofErr w:type="spellStart"/>
      <w:r w:rsidR="00247A13" w:rsidRPr="00247A13">
        <w:rPr>
          <w:rFonts w:ascii="Times New Roman" w:eastAsia="Times New Roman" w:hAnsi="Times New Roman" w:cs="Times New Roman"/>
          <w:color w:val="1E1E1E"/>
          <w:sz w:val="28"/>
          <w:szCs w:val="28"/>
        </w:rPr>
        <w:t>Аркаулово</w:t>
      </w:r>
      <w:proofErr w:type="spellEnd"/>
      <w:r w:rsidR="00247A13" w:rsidRPr="00247A13">
        <w:rPr>
          <w:rFonts w:ascii="Times New Roman" w:eastAsia="Times New Roman" w:hAnsi="Times New Roman" w:cs="Times New Roman"/>
          <w:color w:val="1E1E1E"/>
          <w:sz w:val="28"/>
          <w:szCs w:val="28"/>
        </w:rPr>
        <w:t xml:space="preserve">, </w:t>
      </w:r>
      <w:proofErr w:type="spellStart"/>
      <w:r w:rsidR="00247A13" w:rsidRPr="00247A13">
        <w:rPr>
          <w:rFonts w:ascii="Times New Roman" w:eastAsia="Times New Roman" w:hAnsi="Times New Roman" w:cs="Times New Roman"/>
          <w:color w:val="1E1E1E"/>
          <w:sz w:val="28"/>
          <w:szCs w:val="28"/>
        </w:rPr>
        <w:t>Бешевлярово</w:t>
      </w:r>
      <w:proofErr w:type="spellEnd"/>
      <w:r w:rsidR="00247A13" w:rsidRPr="00247A13">
        <w:rPr>
          <w:rFonts w:ascii="Times New Roman" w:eastAsia="Times New Roman" w:hAnsi="Times New Roman" w:cs="Times New Roman"/>
          <w:color w:val="1E1E1E"/>
          <w:sz w:val="28"/>
          <w:szCs w:val="28"/>
        </w:rPr>
        <w:t xml:space="preserve">, </w:t>
      </w:r>
      <w:proofErr w:type="spellStart"/>
      <w:r w:rsidR="00247A13" w:rsidRPr="00247A13">
        <w:rPr>
          <w:rFonts w:ascii="Times New Roman" w:eastAsia="Times New Roman" w:hAnsi="Times New Roman" w:cs="Times New Roman"/>
          <w:color w:val="1E1E1E"/>
          <w:sz w:val="28"/>
          <w:szCs w:val="28"/>
        </w:rPr>
        <w:t>Куселярово</w:t>
      </w:r>
      <w:proofErr w:type="spellEnd"/>
      <w:r w:rsidR="00247A13" w:rsidRPr="00247A13">
        <w:rPr>
          <w:rFonts w:ascii="Times New Roman" w:eastAsia="Times New Roman" w:hAnsi="Times New Roman" w:cs="Times New Roman"/>
          <w:color w:val="1E1E1E"/>
          <w:sz w:val="28"/>
          <w:szCs w:val="28"/>
        </w:rPr>
        <w:t xml:space="preserve">, </w:t>
      </w:r>
      <w:proofErr w:type="spellStart"/>
      <w:r w:rsidR="00247A13" w:rsidRPr="00247A13">
        <w:rPr>
          <w:rFonts w:ascii="Times New Roman" w:eastAsia="Times New Roman" w:hAnsi="Times New Roman" w:cs="Times New Roman"/>
          <w:color w:val="1E1E1E"/>
          <w:sz w:val="28"/>
          <w:szCs w:val="28"/>
        </w:rPr>
        <w:t>Махмутово</w:t>
      </w:r>
      <w:proofErr w:type="spellEnd"/>
      <w:r w:rsidR="00247A13" w:rsidRPr="00247A13">
        <w:rPr>
          <w:rFonts w:ascii="Times New Roman" w:eastAsia="Times New Roman" w:hAnsi="Times New Roman" w:cs="Times New Roman"/>
          <w:color w:val="1E1E1E"/>
          <w:sz w:val="28"/>
          <w:szCs w:val="28"/>
        </w:rPr>
        <w:t xml:space="preserve">, </w:t>
      </w:r>
      <w:proofErr w:type="spellStart"/>
      <w:r w:rsidR="00247A13" w:rsidRPr="00247A13">
        <w:rPr>
          <w:rFonts w:ascii="Times New Roman" w:eastAsia="Times New Roman" w:hAnsi="Times New Roman" w:cs="Times New Roman"/>
          <w:color w:val="1E1E1E"/>
          <w:sz w:val="28"/>
          <w:szCs w:val="28"/>
        </w:rPr>
        <w:t>Яубуляково</w:t>
      </w:r>
      <w:proofErr w:type="spellEnd"/>
      <w:r w:rsidR="00247A13" w:rsidRPr="00247A13">
        <w:rPr>
          <w:rFonts w:ascii="Times New Roman" w:eastAsia="Times New Roman" w:hAnsi="Times New Roman" w:cs="Times New Roman"/>
          <w:color w:val="1E1E1E"/>
          <w:sz w:val="28"/>
          <w:szCs w:val="28"/>
        </w:rPr>
        <w:t xml:space="preserve">) (с общей численностью – 1945 человек. Общая площадь земель в границах муниципального образования – 11002 га. Протяженность улиц 21,84 км (из них 11,4км твердым покрытием, 7,65 км асфальтобетонным покрытием).  Дата основания поселения - 1935 год 2 февраля Постановлением заседания президиума Башкирского ЦИК, в 1992 году переименован в администрацию, в 2002 году на муниципальное образование. </w:t>
      </w:r>
    </w:p>
    <w:p w14:paraId="4CB6CC58" w14:textId="7F370E4B" w:rsidR="00247A13" w:rsidRPr="00247A13" w:rsidRDefault="00B860BB" w:rsidP="00B860BB">
      <w:pPr>
        <w:spacing w:after="0" w:line="255" w:lineRule="atLeast"/>
        <w:jc w:val="both"/>
        <w:rPr>
          <w:rFonts w:ascii="Times New Roman" w:eastAsia="Times New Roman" w:hAnsi="Times New Roman" w:cs="Times New Roman"/>
          <w:color w:val="1E1E1E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="00247A13" w:rsidRPr="00247A1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2.</w:t>
      </w:r>
      <w:r w:rsidR="00247A13" w:rsidRPr="00247A13">
        <w:rPr>
          <w:rFonts w:ascii="Times New Roman" w:eastAsia="Times New Roman" w:hAnsi="Times New Roman" w:cs="Times New Roman"/>
          <w:b/>
          <w:sz w:val="28"/>
          <w:szCs w:val="28"/>
        </w:rPr>
        <w:t xml:space="preserve">Демографическая ситуация. </w:t>
      </w:r>
      <w:r w:rsidR="00247A13" w:rsidRPr="00247A13">
        <w:rPr>
          <w:rFonts w:ascii="Times New Roman" w:eastAsia="Times New Roman" w:hAnsi="Times New Roman" w:cs="Times New Roman"/>
          <w:color w:val="1E1E1E"/>
          <w:sz w:val="28"/>
          <w:szCs w:val="28"/>
        </w:rPr>
        <w:t>Из проживающего на территории населения: трудоспособное население –995 человек, пенсионеры – 457 человек, дети до 16 лет- 420 человек. Участников войны - нет; тружеников тыла 4 чел, участников боевых действий 22чел, СВО 38  чел, детей инвалидов - 6; семей в тяжелой жизненной ситуации - 5; многодетных семей – 68, молодежь до 35 лет 396 чел, студентов ВУЗов-41чел, ССУЗов-52 чел</w:t>
      </w:r>
    </w:p>
    <w:p w14:paraId="1BCA1819" w14:textId="77777777" w:rsidR="00247A13" w:rsidRPr="00247A13" w:rsidRDefault="00247A13" w:rsidP="00B860BB">
      <w:pPr>
        <w:spacing w:after="0" w:line="255" w:lineRule="atLeast"/>
        <w:jc w:val="both"/>
        <w:rPr>
          <w:rFonts w:ascii="Times New Roman" w:eastAsia="Times New Roman" w:hAnsi="Times New Roman" w:cs="Times New Roman"/>
          <w:color w:val="1E1E1E"/>
          <w:sz w:val="28"/>
          <w:szCs w:val="28"/>
        </w:rPr>
      </w:pPr>
      <w:r w:rsidRPr="00247A13">
        <w:rPr>
          <w:rFonts w:ascii="Times New Roman" w:eastAsia="Times New Roman" w:hAnsi="Times New Roman" w:cs="Times New Roman"/>
          <w:color w:val="1E1E1E"/>
          <w:sz w:val="28"/>
          <w:szCs w:val="28"/>
        </w:rPr>
        <w:t xml:space="preserve">В первый класс в 2025 году </w:t>
      </w:r>
      <w:r w:rsidRPr="00247A13">
        <w:rPr>
          <w:rFonts w:ascii="Times New Roman" w:eastAsia="Times New Roman" w:hAnsi="Times New Roman" w:cs="Times New Roman"/>
          <w:sz w:val="28"/>
          <w:szCs w:val="28"/>
        </w:rPr>
        <w:t>пошли 30  детей, в 2026 году ожидается 22 детей.</w:t>
      </w:r>
      <w:r w:rsidRPr="00247A13">
        <w:rPr>
          <w:rFonts w:ascii="Times New Roman" w:eastAsia="Times New Roman" w:hAnsi="Times New Roman" w:cs="Times New Roman"/>
          <w:color w:val="1E1E1E"/>
          <w:sz w:val="28"/>
          <w:szCs w:val="28"/>
        </w:rPr>
        <w:t xml:space="preserve"> </w:t>
      </w:r>
    </w:p>
    <w:p w14:paraId="330B3F8A" w14:textId="77777777" w:rsidR="00247A13" w:rsidRPr="00247A13" w:rsidRDefault="00247A13" w:rsidP="00B860BB">
      <w:pPr>
        <w:spacing w:after="0" w:line="255" w:lineRule="atLeast"/>
        <w:jc w:val="both"/>
        <w:rPr>
          <w:rFonts w:ascii="Times New Roman" w:eastAsia="Times New Roman" w:hAnsi="Times New Roman" w:cs="Times New Roman"/>
          <w:color w:val="1E1E1E"/>
          <w:sz w:val="28"/>
          <w:szCs w:val="28"/>
        </w:rPr>
      </w:pPr>
      <w:r w:rsidRPr="00247A13">
        <w:rPr>
          <w:rFonts w:ascii="Times New Roman" w:eastAsia="Times New Roman" w:hAnsi="Times New Roman" w:cs="Times New Roman"/>
          <w:color w:val="1E1E1E"/>
          <w:sz w:val="28"/>
          <w:szCs w:val="28"/>
        </w:rPr>
        <w:t>В  2024 году родилось – 13детей, умерло – 17 человек,  в 2025 году  родилось –17детей, умерло –30 человек.</w:t>
      </w:r>
    </w:p>
    <w:p w14:paraId="0BDD25C4" w14:textId="75111928" w:rsidR="00247A13" w:rsidRPr="00247A13" w:rsidRDefault="00B860BB" w:rsidP="00B860BB">
      <w:pPr>
        <w:spacing w:after="0" w:line="255" w:lineRule="atLeast"/>
        <w:ind w:firstLine="15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</w:t>
      </w:r>
      <w:r w:rsidR="00247A13" w:rsidRPr="00247A13">
        <w:rPr>
          <w:rFonts w:ascii="Times New Roman" w:eastAsia="Times New Roman" w:hAnsi="Times New Roman" w:cs="Times New Roman"/>
          <w:b/>
          <w:sz w:val="28"/>
          <w:szCs w:val="28"/>
        </w:rPr>
        <w:t xml:space="preserve">Занято в трудовой деятельности –   494    человек из </w:t>
      </w:r>
      <w:r w:rsidR="00247A13" w:rsidRPr="00247A13">
        <w:rPr>
          <w:rFonts w:ascii="Times New Roman" w:eastAsia="Times New Roman" w:hAnsi="Times New Roman" w:cs="Times New Roman"/>
          <w:sz w:val="28"/>
          <w:szCs w:val="28"/>
        </w:rPr>
        <w:t xml:space="preserve">них: </w:t>
      </w:r>
    </w:p>
    <w:p w14:paraId="3DFE8D45" w14:textId="77777777" w:rsidR="00247A13" w:rsidRPr="00247A13" w:rsidRDefault="00247A13" w:rsidP="00B860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47A13">
        <w:rPr>
          <w:rFonts w:ascii="Times New Roman" w:eastAsia="Times New Roman" w:hAnsi="Times New Roman" w:cs="Times New Roman"/>
          <w:color w:val="1E1E1E"/>
          <w:sz w:val="28"/>
          <w:szCs w:val="28"/>
        </w:rPr>
        <w:t>в  торговле – 20 человек,  здравоохранении - _8человек, в образовании –44 человек,  муз школа 6 чел,   детсад-19 чел, в других сферах (указать, в каких):</w:t>
      </w:r>
      <w:proofErr w:type="gramEnd"/>
      <w:r w:rsidRPr="00247A13">
        <w:rPr>
          <w:rFonts w:ascii="Times New Roman" w:eastAsia="Times New Roman" w:hAnsi="Times New Roman" w:cs="Times New Roman"/>
          <w:color w:val="1E1E1E"/>
          <w:sz w:val="28"/>
          <w:szCs w:val="28"/>
        </w:rPr>
        <w:t xml:space="preserve">  АЛПУ МГ 115   человек, почта  5 человек, администрация 4 человек, банк 1 человек, </w:t>
      </w:r>
      <w:r w:rsidRPr="00247A13">
        <w:rPr>
          <w:rFonts w:ascii="Times New Roman" w:eastAsia="Times New Roman" w:hAnsi="Times New Roman" w:cs="Times New Roman"/>
          <w:sz w:val="28"/>
          <w:szCs w:val="28"/>
        </w:rPr>
        <w:t xml:space="preserve"> СОК 3 человека, охрана 20 человек, </w:t>
      </w:r>
      <w:proofErr w:type="spellStart"/>
      <w:r w:rsidRPr="00247A13">
        <w:rPr>
          <w:rFonts w:ascii="Times New Roman" w:eastAsia="Times New Roman" w:hAnsi="Times New Roman" w:cs="Times New Roman"/>
          <w:sz w:val="28"/>
          <w:szCs w:val="28"/>
        </w:rPr>
        <w:t>ветучасток</w:t>
      </w:r>
      <w:proofErr w:type="spellEnd"/>
      <w:r w:rsidRPr="00247A13">
        <w:rPr>
          <w:rFonts w:ascii="Times New Roman" w:eastAsia="Times New Roman" w:hAnsi="Times New Roman" w:cs="Times New Roman"/>
          <w:sz w:val="28"/>
          <w:szCs w:val="28"/>
        </w:rPr>
        <w:t xml:space="preserve"> 2 человека, подстанция СВЭС 3 человек, лесхоз 2 человека, СДК 5 человек, ФАП -1, музей- 1 человек, библиотека 3 человека, </w:t>
      </w:r>
      <w:proofErr w:type="spellStart"/>
      <w:r w:rsidRPr="00247A13">
        <w:rPr>
          <w:rFonts w:ascii="Times New Roman" w:eastAsia="Times New Roman" w:hAnsi="Times New Roman" w:cs="Times New Roman"/>
          <w:sz w:val="28"/>
          <w:szCs w:val="28"/>
        </w:rPr>
        <w:t>Янгантау</w:t>
      </w:r>
      <w:proofErr w:type="spellEnd"/>
      <w:r w:rsidRPr="00247A13">
        <w:rPr>
          <w:rFonts w:ascii="Times New Roman" w:eastAsia="Times New Roman" w:hAnsi="Times New Roman" w:cs="Times New Roman"/>
          <w:sz w:val="28"/>
          <w:szCs w:val="28"/>
        </w:rPr>
        <w:t>- 50,</w:t>
      </w:r>
      <w:r w:rsidRPr="00247A13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247A13">
        <w:rPr>
          <w:rFonts w:ascii="Times New Roman" w:eastAsia="Times New Roman" w:hAnsi="Times New Roman" w:cs="Times New Roman"/>
          <w:sz w:val="28"/>
          <w:szCs w:val="28"/>
        </w:rPr>
        <w:t>на стороне 182  человек</w:t>
      </w:r>
    </w:p>
    <w:p w14:paraId="55508DDE" w14:textId="77777777" w:rsidR="007F158B" w:rsidRDefault="007F158B" w:rsidP="007F158B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0E5F5638" w14:textId="77777777" w:rsidR="00E0230E" w:rsidRPr="007F158B" w:rsidRDefault="00E0230E" w:rsidP="007F158B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6"/>
        <w:gridCol w:w="3907"/>
        <w:gridCol w:w="1618"/>
        <w:gridCol w:w="1682"/>
        <w:gridCol w:w="1695"/>
      </w:tblGrid>
      <w:tr w:rsidR="00C815EC" w:rsidRPr="001109F7" w14:paraId="6DC860D3" w14:textId="77777777" w:rsidTr="00C815EC">
        <w:tc>
          <w:tcPr>
            <w:tcW w:w="986" w:type="dxa"/>
          </w:tcPr>
          <w:p w14:paraId="7A7B4A47" w14:textId="77777777" w:rsidR="00C815EC" w:rsidRPr="001109F7" w:rsidRDefault="00C815EC" w:rsidP="00E0088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09F7">
              <w:rPr>
                <w:rFonts w:ascii="Times New Roman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3907" w:type="dxa"/>
          </w:tcPr>
          <w:p w14:paraId="66DD7EE0" w14:textId="77777777" w:rsidR="00C815EC" w:rsidRPr="001109F7" w:rsidRDefault="00C815EC" w:rsidP="00E0088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18" w:type="dxa"/>
          </w:tcPr>
          <w:p w14:paraId="5A594598" w14:textId="0AE204E0" w:rsidR="00C815EC" w:rsidRPr="001109F7" w:rsidRDefault="007F0319" w:rsidP="00E0088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 01.01.2024</w:t>
            </w:r>
          </w:p>
        </w:tc>
        <w:tc>
          <w:tcPr>
            <w:tcW w:w="1682" w:type="dxa"/>
          </w:tcPr>
          <w:p w14:paraId="2DCFB97A" w14:textId="72B95E90" w:rsidR="00C815EC" w:rsidRPr="001109F7" w:rsidRDefault="007F0319" w:rsidP="00E0088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 01.01.2025</w:t>
            </w:r>
          </w:p>
        </w:tc>
        <w:tc>
          <w:tcPr>
            <w:tcW w:w="1695" w:type="dxa"/>
          </w:tcPr>
          <w:p w14:paraId="150B4E52" w14:textId="601D8BDD" w:rsidR="00C815EC" w:rsidRPr="001109F7" w:rsidRDefault="007F0319" w:rsidP="00E0088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 01.01.2026</w:t>
            </w:r>
          </w:p>
        </w:tc>
      </w:tr>
      <w:tr w:rsidR="00C815EC" w:rsidRPr="001109F7" w14:paraId="22279080" w14:textId="77777777" w:rsidTr="00C815EC">
        <w:tc>
          <w:tcPr>
            <w:tcW w:w="986" w:type="dxa"/>
          </w:tcPr>
          <w:p w14:paraId="3B3771F8" w14:textId="77777777" w:rsidR="00C815EC" w:rsidRPr="001109F7" w:rsidRDefault="00C815EC" w:rsidP="00E0088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902" w:type="dxa"/>
            <w:gridSpan w:val="4"/>
          </w:tcPr>
          <w:p w14:paraId="591BFF8C" w14:textId="77777777" w:rsidR="00C815EC" w:rsidRPr="001109F7" w:rsidRDefault="00C815EC" w:rsidP="00E0088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9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1.Демография </w:t>
            </w:r>
          </w:p>
        </w:tc>
      </w:tr>
      <w:tr w:rsidR="007F0319" w:rsidRPr="001109F7" w14:paraId="0AC29BDB" w14:textId="77777777" w:rsidTr="00C815EC">
        <w:tc>
          <w:tcPr>
            <w:tcW w:w="986" w:type="dxa"/>
          </w:tcPr>
          <w:p w14:paraId="62DF54E4" w14:textId="77777777" w:rsidR="007F0319" w:rsidRPr="001109F7" w:rsidRDefault="007F0319" w:rsidP="00E0088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09F7">
              <w:rPr>
                <w:rFonts w:ascii="Times New Roman" w:hAnsi="Times New Roman" w:cs="Times New Roman"/>
                <w:bCs/>
                <w:sz w:val="24"/>
                <w:szCs w:val="24"/>
              </w:rPr>
              <w:t>1.1</w:t>
            </w:r>
          </w:p>
        </w:tc>
        <w:tc>
          <w:tcPr>
            <w:tcW w:w="3907" w:type="dxa"/>
            <w:vAlign w:val="center"/>
          </w:tcPr>
          <w:p w14:paraId="2CC8993A" w14:textId="77777777" w:rsidR="007F0319" w:rsidRPr="001109F7" w:rsidRDefault="007F0319" w:rsidP="00E0088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09F7">
              <w:rPr>
                <w:rFonts w:ascii="Times New Roman" w:hAnsi="Times New Roman" w:cs="Times New Roman"/>
                <w:bCs/>
                <w:sz w:val="24"/>
                <w:szCs w:val="24"/>
              </w:rPr>
              <w:t>Численность населения, чел.</w:t>
            </w:r>
          </w:p>
        </w:tc>
        <w:tc>
          <w:tcPr>
            <w:tcW w:w="1618" w:type="dxa"/>
          </w:tcPr>
          <w:p w14:paraId="26AB1D37" w14:textId="4C21BE6F" w:rsidR="007F0319" w:rsidRPr="00C815EC" w:rsidRDefault="007F0319" w:rsidP="003D30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2000</w:t>
            </w:r>
          </w:p>
        </w:tc>
        <w:tc>
          <w:tcPr>
            <w:tcW w:w="1682" w:type="dxa"/>
          </w:tcPr>
          <w:p w14:paraId="0D8C83FA" w14:textId="562A76F7" w:rsidR="007F0319" w:rsidRPr="00C815EC" w:rsidRDefault="007F0319" w:rsidP="003D30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1985</w:t>
            </w:r>
          </w:p>
        </w:tc>
        <w:tc>
          <w:tcPr>
            <w:tcW w:w="1695" w:type="dxa"/>
          </w:tcPr>
          <w:p w14:paraId="62AFBBC0" w14:textId="16575765" w:rsidR="007F0319" w:rsidRPr="00C815EC" w:rsidRDefault="007F0319" w:rsidP="00E0088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1945</w:t>
            </w:r>
          </w:p>
        </w:tc>
      </w:tr>
      <w:tr w:rsidR="007F0319" w:rsidRPr="001109F7" w14:paraId="50A16780" w14:textId="77777777" w:rsidTr="00C815EC">
        <w:tc>
          <w:tcPr>
            <w:tcW w:w="986" w:type="dxa"/>
          </w:tcPr>
          <w:p w14:paraId="66E1D1A2" w14:textId="77777777" w:rsidR="007F0319" w:rsidRPr="001109F7" w:rsidRDefault="007F0319" w:rsidP="00E0088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09F7">
              <w:rPr>
                <w:rFonts w:ascii="Times New Roman" w:hAnsi="Times New Roman" w:cs="Times New Roman"/>
                <w:bCs/>
                <w:sz w:val="24"/>
                <w:szCs w:val="24"/>
              </w:rPr>
              <w:t>1.1.1</w:t>
            </w:r>
          </w:p>
        </w:tc>
        <w:tc>
          <w:tcPr>
            <w:tcW w:w="3907" w:type="dxa"/>
            <w:vAlign w:val="center"/>
          </w:tcPr>
          <w:p w14:paraId="00343316" w14:textId="77777777" w:rsidR="007F0319" w:rsidRPr="001109F7" w:rsidRDefault="007F0319" w:rsidP="00E0088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09F7">
              <w:rPr>
                <w:rFonts w:ascii="Times New Roman" w:hAnsi="Times New Roman" w:cs="Times New Roman"/>
                <w:bCs/>
                <w:sz w:val="24"/>
                <w:szCs w:val="24"/>
              </w:rPr>
              <w:t>в т.ч. мужчин, чел.</w:t>
            </w:r>
            <w:r w:rsidRPr="001109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109F7">
              <w:rPr>
                <w:rFonts w:ascii="Times New Roman" w:hAnsi="Times New Roman" w:cs="Times New Roman"/>
                <w:sz w:val="24"/>
                <w:szCs w:val="24"/>
              </w:rPr>
              <w:t xml:space="preserve">(по </w:t>
            </w:r>
            <w:proofErr w:type="spellStart"/>
            <w:r w:rsidRPr="001109F7">
              <w:rPr>
                <w:rFonts w:ascii="Times New Roman" w:hAnsi="Times New Roman" w:cs="Times New Roman"/>
                <w:sz w:val="24"/>
                <w:szCs w:val="24"/>
              </w:rPr>
              <w:t>похозяйственному</w:t>
            </w:r>
            <w:proofErr w:type="spellEnd"/>
            <w:r w:rsidRPr="001109F7">
              <w:rPr>
                <w:rFonts w:ascii="Times New Roman" w:hAnsi="Times New Roman" w:cs="Times New Roman"/>
                <w:sz w:val="24"/>
                <w:szCs w:val="24"/>
              </w:rPr>
              <w:t xml:space="preserve"> учету)</w:t>
            </w:r>
          </w:p>
        </w:tc>
        <w:tc>
          <w:tcPr>
            <w:tcW w:w="1618" w:type="dxa"/>
          </w:tcPr>
          <w:p w14:paraId="6D987070" w14:textId="45938D7A" w:rsidR="007F0319" w:rsidRPr="001109F7" w:rsidRDefault="007F0319" w:rsidP="003D30C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983</w:t>
            </w:r>
          </w:p>
        </w:tc>
        <w:tc>
          <w:tcPr>
            <w:tcW w:w="1682" w:type="dxa"/>
          </w:tcPr>
          <w:p w14:paraId="0C1E614B" w14:textId="3622C6E2" w:rsidR="007F0319" w:rsidRPr="001109F7" w:rsidRDefault="007F0319" w:rsidP="003D30C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976</w:t>
            </w:r>
          </w:p>
        </w:tc>
        <w:tc>
          <w:tcPr>
            <w:tcW w:w="1695" w:type="dxa"/>
          </w:tcPr>
          <w:p w14:paraId="04872BA1" w14:textId="2FC07C7C" w:rsidR="007F0319" w:rsidRPr="001109F7" w:rsidRDefault="007F0319" w:rsidP="00E0088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1945</w:t>
            </w:r>
          </w:p>
        </w:tc>
      </w:tr>
      <w:tr w:rsidR="007F0319" w:rsidRPr="001109F7" w14:paraId="37EC1ACF" w14:textId="77777777" w:rsidTr="00C815EC">
        <w:tc>
          <w:tcPr>
            <w:tcW w:w="986" w:type="dxa"/>
          </w:tcPr>
          <w:p w14:paraId="5B0C7330" w14:textId="77777777" w:rsidR="007F0319" w:rsidRPr="001109F7" w:rsidRDefault="007F0319" w:rsidP="00E0088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09F7">
              <w:rPr>
                <w:rFonts w:ascii="Times New Roman" w:hAnsi="Times New Roman" w:cs="Times New Roman"/>
                <w:bCs/>
                <w:sz w:val="24"/>
                <w:szCs w:val="24"/>
              </w:rPr>
              <w:t>1.1.2</w:t>
            </w:r>
          </w:p>
        </w:tc>
        <w:tc>
          <w:tcPr>
            <w:tcW w:w="3907" w:type="dxa"/>
            <w:vAlign w:val="center"/>
          </w:tcPr>
          <w:p w14:paraId="07ABE28A" w14:textId="77777777" w:rsidR="007F0319" w:rsidRPr="001109F7" w:rsidRDefault="007F0319" w:rsidP="00E0088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09F7">
              <w:rPr>
                <w:rFonts w:ascii="Times New Roman" w:hAnsi="Times New Roman" w:cs="Times New Roman"/>
                <w:bCs/>
                <w:sz w:val="24"/>
                <w:szCs w:val="24"/>
              </w:rPr>
              <w:t>в т.ч. женщин, чел.</w:t>
            </w:r>
            <w:r w:rsidRPr="001109F7">
              <w:rPr>
                <w:rFonts w:ascii="Times New Roman" w:hAnsi="Times New Roman" w:cs="Times New Roman"/>
                <w:sz w:val="24"/>
                <w:szCs w:val="24"/>
              </w:rPr>
              <w:t xml:space="preserve"> (по </w:t>
            </w:r>
            <w:proofErr w:type="spellStart"/>
            <w:r w:rsidRPr="001109F7">
              <w:rPr>
                <w:rFonts w:ascii="Times New Roman" w:hAnsi="Times New Roman" w:cs="Times New Roman"/>
                <w:sz w:val="24"/>
                <w:szCs w:val="24"/>
              </w:rPr>
              <w:t>похозяйственному</w:t>
            </w:r>
            <w:proofErr w:type="spellEnd"/>
            <w:r w:rsidRPr="001109F7">
              <w:rPr>
                <w:rFonts w:ascii="Times New Roman" w:hAnsi="Times New Roman" w:cs="Times New Roman"/>
                <w:sz w:val="24"/>
                <w:szCs w:val="24"/>
              </w:rPr>
              <w:t xml:space="preserve"> учету)</w:t>
            </w:r>
          </w:p>
        </w:tc>
        <w:tc>
          <w:tcPr>
            <w:tcW w:w="1618" w:type="dxa"/>
          </w:tcPr>
          <w:p w14:paraId="681E8366" w14:textId="48A76367" w:rsidR="007F0319" w:rsidRPr="001109F7" w:rsidRDefault="007F0319" w:rsidP="003D30C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1017</w:t>
            </w:r>
          </w:p>
        </w:tc>
        <w:tc>
          <w:tcPr>
            <w:tcW w:w="1682" w:type="dxa"/>
          </w:tcPr>
          <w:p w14:paraId="75A3D3E4" w14:textId="6F34AE2E" w:rsidR="007F0319" w:rsidRPr="001109F7" w:rsidRDefault="007F0319" w:rsidP="003D30C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1009</w:t>
            </w:r>
          </w:p>
        </w:tc>
        <w:tc>
          <w:tcPr>
            <w:tcW w:w="1695" w:type="dxa"/>
          </w:tcPr>
          <w:p w14:paraId="2904CAFD" w14:textId="06745CC5" w:rsidR="007F0319" w:rsidRPr="001109F7" w:rsidRDefault="007F0319" w:rsidP="00E0088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1000</w:t>
            </w:r>
          </w:p>
        </w:tc>
      </w:tr>
    </w:tbl>
    <w:p w14:paraId="77CD5B4D" w14:textId="77777777" w:rsidR="003809C7" w:rsidRDefault="003809C7" w:rsidP="0095016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C348C97" w14:textId="77777777" w:rsidR="008F2E9E" w:rsidRDefault="008F2E9E" w:rsidP="00950168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6"/>
        <w:gridCol w:w="3907"/>
        <w:gridCol w:w="1618"/>
        <w:gridCol w:w="1682"/>
        <w:gridCol w:w="1695"/>
      </w:tblGrid>
      <w:tr w:rsidR="0012040F" w:rsidRPr="001109F7" w14:paraId="1C93B6AD" w14:textId="77777777" w:rsidTr="0012040F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23AD3" w14:textId="77777777" w:rsidR="0012040F" w:rsidRPr="0012040F" w:rsidRDefault="0012040F" w:rsidP="001204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040F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76C73" w14:textId="77777777" w:rsidR="0012040F" w:rsidRPr="0012040F" w:rsidRDefault="0012040F" w:rsidP="001204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8294F" w14:textId="2498DD64" w:rsidR="0012040F" w:rsidRPr="0012040F" w:rsidRDefault="007F0319" w:rsidP="0012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01.01.2024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571A5" w14:textId="4B0ADD1D" w:rsidR="0012040F" w:rsidRPr="0012040F" w:rsidRDefault="007F0319" w:rsidP="0012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01.01.2025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5BEC1" w14:textId="2F9E38C7" w:rsidR="0012040F" w:rsidRPr="0012040F" w:rsidRDefault="007F0319" w:rsidP="0012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01.01.2026</w:t>
            </w:r>
          </w:p>
        </w:tc>
      </w:tr>
      <w:tr w:rsidR="007F0319" w:rsidRPr="001109F7" w14:paraId="66B70735" w14:textId="77777777" w:rsidTr="0012040F">
        <w:tc>
          <w:tcPr>
            <w:tcW w:w="986" w:type="dxa"/>
          </w:tcPr>
          <w:p w14:paraId="69D3C60A" w14:textId="77777777" w:rsidR="007F0319" w:rsidRPr="001109F7" w:rsidRDefault="007F0319" w:rsidP="00E008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09F7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907" w:type="dxa"/>
          </w:tcPr>
          <w:p w14:paraId="7C615A80" w14:textId="77777777" w:rsidR="007F0319" w:rsidRPr="001109F7" w:rsidRDefault="007F0319" w:rsidP="00E008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09F7">
              <w:rPr>
                <w:rFonts w:ascii="Times New Roman" w:hAnsi="Times New Roman" w:cs="Times New Roman"/>
                <w:sz w:val="24"/>
                <w:szCs w:val="24"/>
              </w:rPr>
              <w:t>Число родившихся, чел.</w:t>
            </w:r>
          </w:p>
        </w:tc>
        <w:tc>
          <w:tcPr>
            <w:tcW w:w="1618" w:type="dxa"/>
          </w:tcPr>
          <w:p w14:paraId="3DD9DDC8" w14:textId="380FB1BB" w:rsidR="007F0319" w:rsidRPr="001109F7" w:rsidRDefault="007F0319" w:rsidP="003D3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82" w:type="dxa"/>
          </w:tcPr>
          <w:p w14:paraId="6A1E101B" w14:textId="133293A8" w:rsidR="007F0319" w:rsidRPr="001109F7" w:rsidRDefault="007F0319" w:rsidP="003D3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95" w:type="dxa"/>
          </w:tcPr>
          <w:p w14:paraId="1E5CBC78" w14:textId="39179C20" w:rsidR="007F0319" w:rsidRPr="001109F7" w:rsidRDefault="007F0319" w:rsidP="00E0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7F0319" w:rsidRPr="001109F7" w14:paraId="0B2BC607" w14:textId="77777777" w:rsidTr="0012040F">
        <w:tc>
          <w:tcPr>
            <w:tcW w:w="986" w:type="dxa"/>
          </w:tcPr>
          <w:p w14:paraId="169C5E43" w14:textId="77777777" w:rsidR="007F0319" w:rsidRPr="001109F7" w:rsidRDefault="007F0319" w:rsidP="00E008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09F7">
              <w:rPr>
                <w:rFonts w:ascii="Times New Roman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3907" w:type="dxa"/>
          </w:tcPr>
          <w:p w14:paraId="07D8FA4C" w14:textId="77777777" w:rsidR="007F0319" w:rsidRPr="001109F7" w:rsidRDefault="007F0319" w:rsidP="00E008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09F7">
              <w:rPr>
                <w:rFonts w:ascii="Times New Roman" w:hAnsi="Times New Roman" w:cs="Times New Roman"/>
                <w:sz w:val="24"/>
                <w:szCs w:val="24"/>
              </w:rPr>
              <w:t>Число умерших, чел.</w:t>
            </w:r>
          </w:p>
        </w:tc>
        <w:tc>
          <w:tcPr>
            <w:tcW w:w="1618" w:type="dxa"/>
          </w:tcPr>
          <w:p w14:paraId="2A06F3CD" w14:textId="4D22316B" w:rsidR="007F0319" w:rsidRPr="001109F7" w:rsidRDefault="007F0319" w:rsidP="003D3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682" w:type="dxa"/>
          </w:tcPr>
          <w:p w14:paraId="67C3D02B" w14:textId="4999EEC1" w:rsidR="007F0319" w:rsidRPr="001109F7" w:rsidRDefault="007F0319" w:rsidP="003D3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695" w:type="dxa"/>
          </w:tcPr>
          <w:p w14:paraId="5E15F383" w14:textId="59CD580E" w:rsidR="007F0319" w:rsidRPr="001109F7" w:rsidRDefault="007F0319" w:rsidP="00E0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F0319" w:rsidRPr="001109F7" w14:paraId="101C6C8E" w14:textId="77777777" w:rsidTr="0012040F">
        <w:tc>
          <w:tcPr>
            <w:tcW w:w="986" w:type="dxa"/>
          </w:tcPr>
          <w:p w14:paraId="2958C16D" w14:textId="77777777" w:rsidR="007F0319" w:rsidRPr="001109F7" w:rsidRDefault="007F0319" w:rsidP="00E008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09F7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907" w:type="dxa"/>
          </w:tcPr>
          <w:p w14:paraId="4D0145FE" w14:textId="77777777" w:rsidR="007F0319" w:rsidRPr="001109F7" w:rsidRDefault="007F0319" w:rsidP="00E008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09F7">
              <w:rPr>
                <w:rFonts w:ascii="Times New Roman" w:hAnsi="Times New Roman" w:cs="Times New Roman"/>
                <w:sz w:val="24"/>
                <w:szCs w:val="24"/>
              </w:rPr>
              <w:t>Число прибывших, чел.</w:t>
            </w:r>
          </w:p>
        </w:tc>
        <w:tc>
          <w:tcPr>
            <w:tcW w:w="1618" w:type="dxa"/>
          </w:tcPr>
          <w:p w14:paraId="44E7017B" w14:textId="33CEB196" w:rsidR="007F0319" w:rsidRPr="001109F7" w:rsidRDefault="007F0319" w:rsidP="003D3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82" w:type="dxa"/>
          </w:tcPr>
          <w:p w14:paraId="6D30AE36" w14:textId="31694339" w:rsidR="007F0319" w:rsidRPr="001109F7" w:rsidRDefault="007F0319" w:rsidP="003D3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95" w:type="dxa"/>
          </w:tcPr>
          <w:p w14:paraId="7F984859" w14:textId="7B79C6EC" w:rsidR="007F0319" w:rsidRPr="001109F7" w:rsidRDefault="007F0319" w:rsidP="00E0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F0319" w:rsidRPr="001109F7" w14:paraId="3389D18A" w14:textId="77777777" w:rsidTr="0012040F">
        <w:tc>
          <w:tcPr>
            <w:tcW w:w="986" w:type="dxa"/>
          </w:tcPr>
          <w:p w14:paraId="2D7D3E8E" w14:textId="77777777" w:rsidR="007F0319" w:rsidRPr="001109F7" w:rsidRDefault="007F0319" w:rsidP="00E008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09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1.3.1.</w:t>
            </w:r>
          </w:p>
        </w:tc>
        <w:tc>
          <w:tcPr>
            <w:tcW w:w="3907" w:type="dxa"/>
          </w:tcPr>
          <w:p w14:paraId="38D5A58D" w14:textId="77777777" w:rsidR="007F0319" w:rsidRPr="001109F7" w:rsidRDefault="007F0319" w:rsidP="00E008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09F7">
              <w:rPr>
                <w:rFonts w:ascii="Times New Roman" w:hAnsi="Times New Roman" w:cs="Times New Roman"/>
                <w:sz w:val="24"/>
                <w:szCs w:val="24"/>
              </w:rPr>
              <w:t>Число убывших, чел.</w:t>
            </w:r>
          </w:p>
        </w:tc>
        <w:tc>
          <w:tcPr>
            <w:tcW w:w="1618" w:type="dxa"/>
          </w:tcPr>
          <w:p w14:paraId="773CF580" w14:textId="1B7F878F" w:rsidR="007F0319" w:rsidRPr="001109F7" w:rsidRDefault="007F0319" w:rsidP="003D3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682" w:type="dxa"/>
          </w:tcPr>
          <w:p w14:paraId="78A32330" w14:textId="2E44A4C5" w:rsidR="007F0319" w:rsidRPr="001109F7" w:rsidRDefault="007F0319" w:rsidP="003D3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695" w:type="dxa"/>
          </w:tcPr>
          <w:p w14:paraId="2589D3A9" w14:textId="6E6C34A2" w:rsidR="007F0319" w:rsidRPr="001109F7" w:rsidRDefault="007F0319" w:rsidP="00E0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7F0319" w:rsidRPr="001109F7" w14:paraId="74FA7CB1" w14:textId="77777777" w:rsidTr="0012040F">
        <w:tc>
          <w:tcPr>
            <w:tcW w:w="986" w:type="dxa"/>
          </w:tcPr>
          <w:p w14:paraId="49385820" w14:textId="77777777" w:rsidR="007F0319" w:rsidRPr="001109F7" w:rsidRDefault="007F0319" w:rsidP="00E008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7" w:type="dxa"/>
          </w:tcPr>
          <w:p w14:paraId="119997EC" w14:textId="77777777" w:rsidR="007F0319" w:rsidRPr="001109F7" w:rsidRDefault="007F0319" w:rsidP="00E008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до 18 лет</w:t>
            </w:r>
          </w:p>
        </w:tc>
        <w:tc>
          <w:tcPr>
            <w:tcW w:w="1618" w:type="dxa"/>
          </w:tcPr>
          <w:p w14:paraId="4C65F979" w14:textId="0680380B" w:rsidR="007F0319" w:rsidRPr="001109F7" w:rsidRDefault="007F0319" w:rsidP="003D3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490</w:t>
            </w:r>
          </w:p>
        </w:tc>
        <w:tc>
          <w:tcPr>
            <w:tcW w:w="1682" w:type="dxa"/>
          </w:tcPr>
          <w:p w14:paraId="7F206E65" w14:textId="1A71E2D9" w:rsidR="007F0319" w:rsidRPr="001109F7" w:rsidRDefault="007F0319" w:rsidP="003D3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1695" w:type="dxa"/>
          </w:tcPr>
          <w:p w14:paraId="1A3817EC" w14:textId="3905BA76" w:rsidR="007F0319" w:rsidRPr="001109F7" w:rsidRDefault="007F0319" w:rsidP="00E0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491</w:t>
            </w:r>
          </w:p>
        </w:tc>
      </w:tr>
      <w:tr w:rsidR="007F0319" w:rsidRPr="001109F7" w14:paraId="23584A3D" w14:textId="77777777" w:rsidTr="0012040F">
        <w:tc>
          <w:tcPr>
            <w:tcW w:w="986" w:type="dxa"/>
          </w:tcPr>
          <w:p w14:paraId="488E88D6" w14:textId="77777777" w:rsidR="007F0319" w:rsidRPr="001109F7" w:rsidRDefault="007F0319" w:rsidP="00E008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7" w:type="dxa"/>
          </w:tcPr>
          <w:p w14:paraId="1F24615F" w14:textId="77777777" w:rsidR="007F0319" w:rsidRDefault="007F0319" w:rsidP="00E008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население старше 65 лет</w:t>
            </w:r>
          </w:p>
        </w:tc>
        <w:tc>
          <w:tcPr>
            <w:tcW w:w="1618" w:type="dxa"/>
          </w:tcPr>
          <w:p w14:paraId="51B83501" w14:textId="7FF2AF38" w:rsidR="007F0319" w:rsidRPr="001109F7" w:rsidRDefault="007F0319" w:rsidP="003D3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</w:t>
            </w:r>
          </w:p>
        </w:tc>
        <w:tc>
          <w:tcPr>
            <w:tcW w:w="1682" w:type="dxa"/>
          </w:tcPr>
          <w:p w14:paraId="22D649BF" w14:textId="1E186B09" w:rsidR="007F0319" w:rsidRPr="001109F7" w:rsidRDefault="007F0319" w:rsidP="003D3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</w:t>
            </w:r>
          </w:p>
        </w:tc>
        <w:tc>
          <w:tcPr>
            <w:tcW w:w="1695" w:type="dxa"/>
          </w:tcPr>
          <w:p w14:paraId="11D7EAD3" w14:textId="5D03F278" w:rsidR="007F0319" w:rsidRPr="001109F7" w:rsidRDefault="007F0319" w:rsidP="00E0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294</w:t>
            </w:r>
          </w:p>
        </w:tc>
      </w:tr>
      <w:tr w:rsidR="007F0319" w:rsidRPr="001109F7" w14:paraId="27901944" w14:textId="77777777" w:rsidTr="0012040F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4D8BC" w14:textId="77777777" w:rsidR="007F0319" w:rsidRPr="0012040F" w:rsidRDefault="007F0319" w:rsidP="001204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040F">
              <w:rPr>
                <w:rFonts w:ascii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B5E37" w14:textId="77777777" w:rsidR="007F0319" w:rsidRPr="001109F7" w:rsidRDefault="007F0319" w:rsidP="001204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09F7">
              <w:rPr>
                <w:rFonts w:ascii="Times New Roman" w:hAnsi="Times New Roman" w:cs="Times New Roman"/>
                <w:sz w:val="24"/>
                <w:szCs w:val="24"/>
              </w:rPr>
              <w:t>Молодежь до 35 лет</w:t>
            </w:r>
          </w:p>
          <w:p w14:paraId="387A4D7B" w14:textId="77777777" w:rsidR="007F0319" w:rsidRPr="0012040F" w:rsidRDefault="007F0319" w:rsidP="001204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09F7">
              <w:rPr>
                <w:rFonts w:ascii="Times New Roman" w:hAnsi="Times New Roman" w:cs="Times New Roman"/>
                <w:sz w:val="24"/>
                <w:szCs w:val="24"/>
              </w:rPr>
              <w:t>(с 18 до 35 включительно)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B37EF" w14:textId="1C390483" w:rsidR="007F0319" w:rsidRPr="0012040F" w:rsidRDefault="007F0319" w:rsidP="003D3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430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D93E8" w14:textId="29CF07B2" w:rsidR="007F0319" w:rsidRPr="0012040F" w:rsidRDefault="007F0319" w:rsidP="003D3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406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FFB14" w14:textId="5A255CC4" w:rsidR="007F0319" w:rsidRPr="0012040F" w:rsidRDefault="007F0319" w:rsidP="0012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396</w:t>
            </w:r>
          </w:p>
        </w:tc>
      </w:tr>
      <w:tr w:rsidR="007F0319" w:rsidRPr="001109F7" w14:paraId="51571025" w14:textId="77777777" w:rsidTr="0012040F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607DD" w14:textId="77777777" w:rsidR="007F0319" w:rsidRPr="0012040F" w:rsidRDefault="007F0319" w:rsidP="001204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89208" w14:textId="77777777" w:rsidR="007F0319" w:rsidRPr="001109F7" w:rsidRDefault="007F0319" w:rsidP="001204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избирателей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73A91" w14:textId="526ED128" w:rsidR="007F0319" w:rsidRPr="0012040F" w:rsidRDefault="007F0319" w:rsidP="003D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1384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E7150" w14:textId="0666FFD3" w:rsidR="007F0319" w:rsidRPr="0012040F" w:rsidRDefault="007F0319" w:rsidP="003D3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1368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E0372" w14:textId="2BCF0667" w:rsidR="007F0319" w:rsidRPr="0012040F" w:rsidRDefault="007F0319" w:rsidP="0012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1354</w:t>
            </w:r>
          </w:p>
        </w:tc>
      </w:tr>
      <w:tr w:rsidR="007F0319" w:rsidRPr="001109F7" w14:paraId="54DF8921" w14:textId="77777777" w:rsidTr="0012040F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32C38" w14:textId="77777777" w:rsidR="007F0319" w:rsidRPr="0012040F" w:rsidRDefault="007F0319" w:rsidP="001204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40C7A" w14:textId="77777777" w:rsidR="007F0319" w:rsidRPr="001109F7" w:rsidRDefault="007F0319" w:rsidP="001204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студентов </w:t>
            </w:r>
            <w:r w:rsidRPr="001109F7">
              <w:rPr>
                <w:rFonts w:ascii="Times New Roman" w:hAnsi="Times New Roman" w:cs="Times New Roman"/>
                <w:sz w:val="24"/>
                <w:szCs w:val="24"/>
              </w:rPr>
              <w:t xml:space="preserve">ВУЗы, </w:t>
            </w:r>
            <w:proofErr w:type="spellStart"/>
            <w:r w:rsidRPr="001109F7">
              <w:rPr>
                <w:rFonts w:ascii="Times New Roman" w:hAnsi="Times New Roman" w:cs="Times New Roman"/>
                <w:sz w:val="24"/>
                <w:szCs w:val="24"/>
              </w:rPr>
              <w:t>СУЗы</w:t>
            </w:r>
            <w:proofErr w:type="spellEnd"/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F7DA2" w14:textId="005AD4E2" w:rsidR="007F0319" w:rsidRPr="0012040F" w:rsidRDefault="007F0319" w:rsidP="003D3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39D78" w14:textId="3870F20F" w:rsidR="007F0319" w:rsidRPr="0012040F" w:rsidRDefault="007F0319" w:rsidP="003D3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CFAD5" w14:textId="6664BA52" w:rsidR="007F0319" w:rsidRPr="0012040F" w:rsidRDefault="007F0319" w:rsidP="0012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</w:tr>
      <w:tr w:rsidR="007F0319" w:rsidRPr="001109F7" w14:paraId="6D612FAD" w14:textId="77777777" w:rsidTr="0012040F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CA955" w14:textId="77777777" w:rsidR="007F0319" w:rsidRPr="0012040F" w:rsidRDefault="007F0319" w:rsidP="001204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8DC65" w14:textId="77777777" w:rsidR="007F0319" w:rsidRDefault="007F0319" w:rsidP="001204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работающих вахтовым методом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C0994" w14:textId="37A5A46A" w:rsidR="007F0319" w:rsidRPr="0012040F" w:rsidRDefault="007F0319" w:rsidP="003D3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8220C" w14:textId="6002E9F6" w:rsidR="007F0319" w:rsidRPr="0012040F" w:rsidRDefault="007F0319" w:rsidP="003D3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EF16F" w14:textId="414CC3F1" w:rsidR="007F0319" w:rsidRPr="0012040F" w:rsidRDefault="007F0319" w:rsidP="0012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</w:tr>
    </w:tbl>
    <w:p w14:paraId="446EDF88" w14:textId="77777777" w:rsidR="00674B21" w:rsidRDefault="00674B21" w:rsidP="008B3A64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5"/>
        <w:gridCol w:w="3827"/>
        <w:gridCol w:w="1559"/>
        <w:gridCol w:w="1559"/>
        <w:gridCol w:w="1559"/>
      </w:tblGrid>
      <w:tr w:rsidR="003D30C9" w:rsidRPr="007F158B" w14:paraId="0CAE1964" w14:textId="77777777" w:rsidTr="003D30C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23C98" w14:textId="77777777" w:rsidR="003D30C9" w:rsidRPr="007F158B" w:rsidRDefault="003D30C9" w:rsidP="007F158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158B">
              <w:rPr>
                <w:rFonts w:ascii="Times New Roman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B8B67" w14:textId="77777777" w:rsidR="003D30C9" w:rsidRPr="007F158B" w:rsidRDefault="003D30C9" w:rsidP="007F158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FD5BE" w14:textId="640A3795" w:rsidR="003D30C9" w:rsidRPr="007F158B" w:rsidRDefault="007F0319" w:rsidP="003D30C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 01.01.2024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7C65F" w14:textId="2E23168B" w:rsidR="003D30C9" w:rsidRPr="007F158B" w:rsidRDefault="007F0319" w:rsidP="003D30C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 01.01.2025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1F703" w14:textId="03D3E269" w:rsidR="003D30C9" w:rsidRPr="007F158B" w:rsidRDefault="007F0319" w:rsidP="007F158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 01.01.2026</w:t>
            </w:r>
          </w:p>
        </w:tc>
      </w:tr>
      <w:tr w:rsidR="003D30C9" w:rsidRPr="007F158B" w14:paraId="1BCC127B" w14:textId="77777777" w:rsidTr="003D30C9">
        <w:tc>
          <w:tcPr>
            <w:tcW w:w="1135" w:type="dxa"/>
          </w:tcPr>
          <w:p w14:paraId="0E10C901" w14:textId="77777777" w:rsidR="003D30C9" w:rsidRPr="007F158B" w:rsidRDefault="003D30C9" w:rsidP="007F158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158B">
              <w:rPr>
                <w:rFonts w:ascii="Times New Roman" w:hAnsi="Times New Roman" w:cs="Times New Roman"/>
                <w:bCs/>
                <w:sz w:val="24"/>
                <w:szCs w:val="24"/>
              </w:rPr>
              <w:t>3.2</w:t>
            </w:r>
          </w:p>
        </w:tc>
        <w:tc>
          <w:tcPr>
            <w:tcW w:w="3827" w:type="dxa"/>
            <w:vAlign w:val="center"/>
          </w:tcPr>
          <w:p w14:paraId="34FBDD44" w14:textId="77777777" w:rsidR="003D30C9" w:rsidRPr="007F158B" w:rsidRDefault="003D30C9" w:rsidP="007F158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158B">
              <w:rPr>
                <w:rFonts w:ascii="Times New Roman" w:hAnsi="Times New Roman" w:cs="Times New Roman"/>
                <w:bCs/>
                <w:sz w:val="24"/>
                <w:szCs w:val="24"/>
              </w:rPr>
              <w:t>Дети инвалиды до 18 лет</w:t>
            </w:r>
          </w:p>
        </w:tc>
        <w:tc>
          <w:tcPr>
            <w:tcW w:w="1559" w:type="dxa"/>
          </w:tcPr>
          <w:p w14:paraId="3D64527E" w14:textId="79511F2B" w:rsidR="003D30C9" w:rsidRPr="007F158B" w:rsidRDefault="00C55C10" w:rsidP="00C55C10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14:paraId="4CBD8EFA" w14:textId="586AE044" w:rsidR="003D30C9" w:rsidRPr="007F158B" w:rsidRDefault="00C55C10" w:rsidP="003D30C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14:paraId="1F22F98B" w14:textId="3905A790" w:rsidR="003D30C9" w:rsidRPr="007F158B" w:rsidRDefault="007F0319" w:rsidP="007F158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</w:tbl>
    <w:p w14:paraId="7EEDA902" w14:textId="77777777" w:rsidR="007F158B" w:rsidRDefault="007F158B" w:rsidP="008B3A6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0E068AC" w14:textId="04FB4552" w:rsidR="003E785D" w:rsidRPr="007F158B" w:rsidRDefault="00B860BB" w:rsidP="003E785D">
      <w:pPr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B860BB">
        <w:rPr>
          <w:rFonts w:ascii="Times New Roman" w:hAnsi="Times New Roman" w:cs="Times New Roman"/>
          <w:b/>
          <w:sz w:val="28"/>
          <w:szCs w:val="28"/>
        </w:rPr>
        <w:t>3</w:t>
      </w:r>
      <w:r w:rsidR="008B3A64" w:rsidRPr="00B860BB">
        <w:rPr>
          <w:rFonts w:ascii="Times New Roman" w:hAnsi="Times New Roman" w:cs="Times New Roman"/>
          <w:b/>
          <w:sz w:val="28"/>
          <w:szCs w:val="28"/>
        </w:rPr>
        <w:t>.</w:t>
      </w:r>
      <w:r w:rsidR="00CA11FA" w:rsidRPr="00B860BB">
        <w:rPr>
          <w:rFonts w:ascii="Times New Roman" w:hAnsi="Times New Roman" w:cs="Times New Roman"/>
          <w:b/>
          <w:sz w:val="28"/>
          <w:szCs w:val="28"/>
        </w:rPr>
        <w:t>Об итогах исполнения бюджета</w:t>
      </w:r>
      <w:r w:rsidR="00E64D95" w:rsidRPr="00B860BB">
        <w:rPr>
          <w:rFonts w:ascii="Times New Roman" w:hAnsi="Times New Roman" w:cs="Times New Roman"/>
          <w:b/>
          <w:sz w:val="28"/>
          <w:szCs w:val="28"/>
        </w:rPr>
        <w:t xml:space="preserve"> за 2</w:t>
      </w:r>
      <w:r w:rsidR="007F0319" w:rsidRPr="00B860BB">
        <w:rPr>
          <w:rFonts w:ascii="Times New Roman" w:hAnsi="Times New Roman" w:cs="Times New Roman"/>
          <w:b/>
          <w:sz w:val="28"/>
          <w:szCs w:val="28"/>
        </w:rPr>
        <w:t>025</w:t>
      </w:r>
      <w:r w:rsidR="00E64D95" w:rsidRPr="00B860BB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CA11FA" w:rsidRPr="00B860BB">
        <w:rPr>
          <w:rFonts w:ascii="Times New Roman" w:hAnsi="Times New Roman" w:cs="Times New Roman"/>
          <w:b/>
          <w:sz w:val="28"/>
          <w:szCs w:val="28"/>
        </w:rPr>
        <w:t>, в</w:t>
      </w:r>
      <w:r w:rsidR="00CA11FA" w:rsidRPr="008B3A64">
        <w:rPr>
          <w:rFonts w:ascii="Times New Roman" w:hAnsi="Times New Roman" w:cs="Times New Roman"/>
          <w:sz w:val="28"/>
          <w:szCs w:val="28"/>
        </w:rPr>
        <w:t xml:space="preserve"> том числе нало</w:t>
      </w:r>
      <w:r w:rsidR="00E64D95" w:rsidRPr="008B3A64">
        <w:rPr>
          <w:rFonts w:ascii="Times New Roman" w:hAnsi="Times New Roman" w:cs="Times New Roman"/>
          <w:sz w:val="28"/>
          <w:szCs w:val="28"/>
        </w:rPr>
        <w:t xml:space="preserve">говые </w:t>
      </w:r>
      <w:r w:rsidR="00CF784E" w:rsidRPr="008B3A64">
        <w:rPr>
          <w:rFonts w:ascii="Times New Roman" w:hAnsi="Times New Roman" w:cs="Times New Roman"/>
          <w:sz w:val="28"/>
          <w:szCs w:val="28"/>
        </w:rPr>
        <w:t>неналоговые поступ</w:t>
      </w:r>
      <w:r w:rsidR="003E785D">
        <w:rPr>
          <w:rFonts w:ascii="Times New Roman" w:hAnsi="Times New Roman" w:cs="Times New Roman"/>
          <w:sz w:val="28"/>
          <w:szCs w:val="28"/>
        </w:rPr>
        <w:t>1.</w:t>
      </w:r>
      <w:r w:rsidR="003E785D" w:rsidRPr="008B3A64">
        <w:rPr>
          <w:rFonts w:ascii="Times New Roman" w:hAnsi="Times New Roman" w:cs="Times New Roman"/>
          <w:sz w:val="28"/>
          <w:szCs w:val="28"/>
        </w:rPr>
        <w:t>Об итогах исполнения бюджета за 2</w:t>
      </w:r>
      <w:r w:rsidR="003E785D">
        <w:rPr>
          <w:rFonts w:ascii="Times New Roman" w:hAnsi="Times New Roman" w:cs="Times New Roman"/>
          <w:sz w:val="28"/>
          <w:szCs w:val="28"/>
        </w:rPr>
        <w:t>025</w:t>
      </w:r>
      <w:r w:rsidR="003E785D" w:rsidRPr="008B3A64">
        <w:rPr>
          <w:rFonts w:ascii="Times New Roman" w:hAnsi="Times New Roman" w:cs="Times New Roman"/>
          <w:sz w:val="28"/>
          <w:szCs w:val="28"/>
        </w:rPr>
        <w:t xml:space="preserve"> год, в том числе налоговые неналоговые поступления</w:t>
      </w:r>
      <w:r w:rsidR="003E785D" w:rsidRPr="008B3A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785D" w:rsidRPr="008B3A64">
        <w:rPr>
          <w:rFonts w:ascii="Times New Roman" w:hAnsi="Times New Roman" w:cs="Times New Roman"/>
          <w:sz w:val="28"/>
          <w:szCs w:val="28"/>
        </w:rPr>
        <w:t>(о мерах по улучшению собираемости налогов</w:t>
      </w:r>
      <w:proofErr w:type="gramStart"/>
      <w:r w:rsidR="003E785D" w:rsidRPr="008B3A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785D">
        <w:rPr>
          <w:rFonts w:ascii="Times New Roman" w:hAnsi="Times New Roman" w:cs="Times New Roman"/>
          <w:b/>
          <w:sz w:val="28"/>
          <w:szCs w:val="28"/>
        </w:rPr>
        <w:t>)</w:t>
      </w:r>
      <w:proofErr w:type="gramEnd"/>
    </w:p>
    <w:tbl>
      <w:tblPr>
        <w:tblW w:w="1196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716"/>
        <w:gridCol w:w="106"/>
        <w:gridCol w:w="36"/>
        <w:gridCol w:w="200"/>
        <w:gridCol w:w="651"/>
        <w:gridCol w:w="283"/>
        <w:gridCol w:w="567"/>
        <w:gridCol w:w="284"/>
        <w:gridCol w:w="992"/>
        <w:gridCol w:w="142"/>
        <w:gridCol w:w="364"/>
        <w:gridCol w:w="61"/>
        <w:gridCol w:w="175"/>
        <w:gridCol w:w="392"/>
        <w:gridCol w:w="425"/>
        <w:gridCol w:w="709"/>
        <w:gridCol w:w="709"/>
        <w:gridCol w:w="425"/>
        <w:gridCol w:w="229"/>
        <w:gridCol w:w="236"/>
        <w:gridCol w:w="527"/>
        <w:gridCol w:w="426"/>
        <w:gridCol w:w="425"/>
        <w:gridCol w:w="425"/>
        <w:gridCol w:w="985"/>
        <w:gridCol w:w="7"/>
        <w:gridCol w:w="229"/>
        <w:gridCol w:w="236"/>
      </w:tblGrid>
      <w:tr w:rsidR="003E785D" w:rsidRPr="00FB369E" w14:paraId="1D81145C" w14:textId="77777777" w:rsidTr="00B860BB">
        <w:trPr>
          <w:gridAfter w:val="5"/>
          <w:wAfter w:w="1882" w:type="dxa"/>
          <w:trHeight w:val="405"/>
        </w:trPr>
        <w:tc>
          <w:tcPr>
            <w:tcW w:w="1008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1C8757" w14:textId="77777777" w:rsidR="003E785D" w:rsidRPr="00FB369E" w:rsidRDefault="003E785D" w:rsidP="00B86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FB369E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Исполнение по имущественным налогам физических лиц (</w:t>
            </w:r>
            <w:proofErr w:type="spellStart"/>
            <w:r w:rsidRPr="00FB369E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тыс</w:t>
            </w:r>
            <w:proofErr w:type="gramStart"/>
            <w:r w:rsidRPr="00FB369E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.р</w:t>
            </w:r>
            <w:proofErr w:type="gramEnd"/>
            <w:r w:rsidRPr="00FB369E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уб</w:t>
            </w:r>
            <w:proofErr w:type="spellEnd"/>
            <w:r w:rsidRPr="00FB369E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)</w:t>
            </w:r>
          </w:p>
        </w:tc>
      </w:tr>
      <w:tr w:rsidR="003E785D" w:rsidRPr="00FB369E" w14:paraId="408C5283" w14:textId="77777777" w:rsidTr="00B860BB">
        <w:trPr>
          <w:gridAfter w:val="5"/>
          <w:wAfter w:w="1882" w:type="dxa"/>
          <w:trHeight w:val="945"/>
        </w:trPr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6DBB8" w14:textId="77777777" w:rsidR="003E785D" w:rsidRPr="00FB369E" w:rsidRDefault="003E785D" w:rsidP="00B86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B36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81AED" w14:textId="77777777" w:rsidR="003E785D" w:rsidRPr="00FB369E" w:rsidRDefault="003E785D" w:rsidP="00B86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B36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Исполнение 2023 год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DE450" w14:textId="77777777" w:rsidR="003E785D" w:rsidRPr="00FB369E" w:rsidRDefault="003E785D" w:rsidP="00B86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B36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Исполнение 2024 год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CD8AE" w14:textId="77777777" w:rsidR="003E785D" w:rsidRPr="00FB369E" w:rsidRDefault="003E785D" w:rsidP="00B86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B36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Начислено по данным УФНС 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182BA" w14:textId="77777777" w:rsidR="003E785D" w:rsidRPr="00FB369E" w:rsidRDefault="003E785D" w:rsidP="00B86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Уточненный план на 2025</w:t>
            </w:r>
            <w:r w:rsidRPr="00FB36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0C242" w14:textId="77777777" w:rsidR="003E785D" w:rsidRPr="00FB369E" w:rsidRDefault="003E785D" w:rsidP="00B86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B36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Исполнение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Pr="00FB36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929A8" w14:textId="77777777" w:rsidR="003E785D" w:rsidRPr="00FB369E" w:rsidRDefault="003E785D" w:rsidP="00B86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B36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% </w:t>
            </w:r>
            <w:proofErr w:type="spellStart"/>
            <w:r w:rsidRPr="00FB36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вып</w:t>
            </w:r>
            <w:proofErr w:type="spellEnd"/>
            <w:r w:rsidRPr="00FB36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-я к уточненному плану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FE28A" w14:textId="77777777" w:rsidR="003E785D" w:rsidRPr="00FB369E" w:rsidRDefault="003E785D" w:rsidP="00B86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FB36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откл</w:t>
            </w:r>
            <w:proofErr w:type="spellEnd"/>
            <w:r w:rsidRPr="00FB36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-е</w:t>
            </w:r>
            <w:proofErr w:type="gramStart"/>
            <w:r w:rsidRPr="00FB36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(+,-)</w:t>
            </w:r>
            <w:proofErr w:type="gramEnd"/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2BBD3" w14:textId="77777777" w:rsidR="003E785D" w:rsidRPr="00FB369E" w:rsidRDefault="003E785D" w:rsidP="00B86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темп роста 2025/2024</w:t>
            </w:r>
            <w:r w:rsidRPr="00FB36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 %</w:t>
            </w:r>
          </w:p>
        </w:tc>
      </w:tr>
      <w:tr w:rsidR="003E785D" w:rsidRPr="00FB369E" w14:paraId="411CFDCC" w14:textId="77777777" w:rsidTr="00B860BB">
        <w:trPr>
          <w:gridAfter w:val="5"/>
          <w:wAfter w:w="1882" w:type="dxa"/>
          <w:trHeight w:val="630"/>
        </w:trPr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4642A8" w14:textId="77777777" w:rsidR="003E785D" w:rsidRPr="00FB369E" w:rsidRDefault="003E785D" w:rsidP="00B8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3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Земельный налог с физических лиц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8036B" w14:textId="77777777" w:rsidR="003E785D" w:rsidRPr="00FB369E" w:rsidRDefault="003E785D" w:rsidP="00B86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3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264,5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7F849" w14:textId="77777777" w:rsidR="003E785D" w:rsidRPr="00FB369E" w:rsidRDefault="003E785D" w:rsidP="00B86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3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255,6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CEF40" w14:textId="77777777" w:rsidR="003E785D" w:rsidRPr="00FB369E" w:rsidRDefault="003E785D" w:rsidP="00B86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340,2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231ED9" w14:textId="77777777" w:rsidR="003E785D" w:rsidRPr="00FB369E" w:rsidRDefault="003E785D" w:rsidP="00B86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63584E" w14:textId="77777777" w:rsidR="003E785D" w:rsidRPr="00FB369E" w:rsidRDefault="003E785D" w:rsidP="00B86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322,0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F6A46" w14:textId="77777777" w:rsidR="003E785D" w:rsidRPr="00FB369E" w:rsidRDefault="003E785D" w:rsidP="00B86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3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96,3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CD347" w14:textId="77777777" w:rsidR="003E785D" w:rsidRPr="00FB369E" w:rsidRDefault="003E785D" w:rsidP="00B86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20815" w14:textId="77777777" w:rsidR="003E785D" w:rsidRPr="00FB369E" w:rsidRDefault="003E785D" w:rsidP="00B86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126,0</w:t>
            </w:r>
          </w:p>
        </w:tc>
      </w:tr>
      <w:tr w:rsidR="003E785D" w:rsidRPr="00FB369E" w14:paraId="6C5FD532" w14:textId="77777777" w:rsidTr="00B860BB">
        <w:trPr>
          <w:gridAfter w:val="5"/>
          <w:wAfter w:w="1882" w:type="dxa"/>
          <w:trHeight w:val="945"/>
        </w:trPr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4151CE" w14:textId="77777777" w:rsidR="003E785D" w:rsidRPr="00FB369E" w:rsidRDefault="003E785D" w:rsidP="00B8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3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имущество с физических лиц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C0562" w14:textId="77777777" w:rsidR="003E785D" w:rsidRPr="00FB369E" w:rsidRDefault="003E785D" w:rsidP="00B86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3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93,7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74742" w14:textId="77777777" w:rsidR="003E785D" w:rsidRPr="00FB369E" w:rsidRDefault="003E785D" w:rsidP="00B86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3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593D5" w14:textId="77777777" w:rsidR="003E785D" w:rsidRPr="00FB369E" w:rsidRDefault="003E785D" w:rsidP="00B86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121,3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551895" w14:textId="77777777" w:rsidR="003E785D" w:rsidRPr="00FB369E" w:rsidRDefault="003E785D" w:rsidP="00B86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9D13E5" w14:textId="77777777" w:rsidR="003E785D" w:rsidRPr="00FB369E" w:rsidRDefault="003E785D" w:rsidP="00B86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13D7D" w14:textId="77777777" w:rsidR="003E785D" w:rsidRPr="00FB369E" w:rsidRDefault="003E785D" w:rsidP="00B86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0C3A4" w14:textId="77777777" w:rsidR="003E785D" w:rsidRPr="00FB369E" w:rsidRDefault="003E785D" w:rsidP="00B86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E65B0" w14:textId="77777777" w:rsidR="003E785D" w:rsidRPr="00FB369E" w:rsidRDefault="003E785D" w:rsidP="00B86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107,0</w:t>
            </w:r>
          </w:p>
        </w:tc>
      </w:tr>
      <w:tr w:rsidR="003E785D" w:rsidRPr="00FB369E" w14:paraId="19F3254A" w14:textId="77777777" w:rsidTr="00B860BB">
        <w:trPr>
          <w:gridAfter w:val="5"/>
          <w:wAfter w:w="1882" w:type="dxa"/>
          <w:trHeight w:val="630"/>
        </w:trPr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82CB36" w14:textId="77777777" w:rsidR="003E785D" w:rsidRPr="00FB369E" w:rsidRDefault="003E785D" w:rsidP="00B8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3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Транспортный налог 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BAADC2" w14:textId="77777777" w:rsidR="003E785D" w:rsidRPr="00FB369E" w:rsidRDefault="003E785D" w:rsidP="00B86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3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1 164,0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A8CED6" w14:textId="77777777" w:rsidR="003E785D" w:rsidRPr="00FB369E" w:rsidRDefault="003E785D" w:rsidP="00B86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3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395AB" w14:textId="77777777" w:rsidR="003E785D" w:rsidRPr="00FB369E" w:rsidRDefault="003E785D" w:rsidP="00B86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1109,7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61CE96" w14:textId="77777777" w:rsidR="003E785D" w:rsidRPr="00FB369E" w:rsidRDefault="003E785D" w:rsidP="00B86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1109,7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3F27EF" w14:textId="77777777" w:rsidR="003E785D" w:rsidRPr="00FB369E" w:rsidRDefault="003E785D" w:rsidP="00B86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1038,4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BD4B1" w14:textId="77777777" w:rsidR="003E785D" w:rsidRPr="00FB369E" w:rsidRDefault="003E785D" w:rsidP="00B86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77,6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B4E1C" w14:textId="77777777" w:rsidR="003E785D" w:rsidRPr="00FB369E" w:rsidRDefault="003E785D" w:rsidP="00B86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-71,3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070C6" w14:textId="77777777" w:rsidR="003E785D" w:rsidRPr="00FB369E" w:rsidRDefault="003E785D" w:rsidP="00B86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227,7</w:t>
            </w:r>
          </w:p>
        </w:tc>
      </w:tr>
      <w:tr w:rsidR="003E785D" w:rsidRPr="00FB369E" w14:paraId="6D48BA28" w14:textId="77777777" w:rsidTr="00B860BB">
        <w:trPr>
          <w:gridAfter w:val="5"/>
          <w:wAfter w:w="1882" w:type="dxa"/>
          <w:trHeight w:val="315"/>
        </w:trPr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EA34B1" w14:textId="77777777" w:rsidR="003E785D" w:rsidRPr="00FB369E" w:rsidRDefault="003E785D" w:rsidP="00B86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B36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4359A" w14:textId="77777777" w:rsidR="003E785D" w:rsidRPr="00FB369E" w:rsidRDefault="003E785D" w:rsidP="00B86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B36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1 522,2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943D8" w14:textId="77777777" w:rsidR="003E785D" w:rsidRPr="00FB369E" w:rsidRDefault="003E785D" w:rsidP="00B86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1 172,0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C625B" w14:textId="77777777" w:rsidR="003E785D" w:rsidRPr="00FB369E" w:rsidRDefault="003E785D" w:rsidP="00B86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B36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571,2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5E8F7" w14:textId="77777777" w:rsidR="003E785D" w:rsidRPr="00FB369E" w:rsidRDefault="003E785D" w:rsidP="00B86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B36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541,7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73680" w14:textId="77777777" w:rsidR="003E785D" w:rsidRPr="00FB369E" w:rsidRDefault="003E785D" w:rsidP="00B86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B36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473,5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2C67B" w14:textId="77777777" w:rsidR="003E785D" w:rsidRPr="00FB369E" w:rsidRDefault="003E785D" w:rsidP="00B86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95,6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551CD" w14:textId="77777777" w:rsidR="003E785D" w:rsidRPr="00FB369E" w:rsidRDefault="003E785D" w:rsidP="00B86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-68,2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FD559" w14:textId="77777777" w:rsidR="003E785D" w:rsidRPr="00FB369E" w:rsidRDefault="003E785D" w:rsidP="00B86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125,7</w:t>
            </w:r>
          </w:p>
        </w:tc>
      </w:tr>
      <w:tr w:rsidR="003E785D" w:rsidRPr="00FB369E" w14:paraId="335A23AD" w14:textId="77777777" w:rsidTr="00B860BB">
        <w:trPr>
          <w:gridAfter w:val="5"/>
          <w:wAfter w:w="1882" w:type="dxa"/>
          <w:trHeight w:val="315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1A7011" w14:textId="77777777" w:rsidR="003E785D" w:rsidRPr="00FB369E" w:rsidRDefault="003E785D" w:rsidP="00B8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3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A066F" w14:textId="77777777" w:rsidR="003E785D" w:rsidRPr="00FB369E" w:rsidRDefault="003E785D" w:rsidP="00B86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3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58406" w14:textId="77777777" w:rsidR="003E785D" w:rsidRPr="00FB369E" w:rsidRDefault="003E785D" w:rsidP="00B86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6C0C3" w14:textId="77777777" w:rsidR="003E785D" w:rsidRPr="00FB369E" w:rsidRDefault="003E785D" w:rsidP="00B86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3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DB681" w14:textId="77777777" w:rsidR="003E785D" w:rsidRPr="00FB369E" w:rsidRDefault="003E785D" w:rsidP="00B86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3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F5F82" w14:textId="77777777" w:rsidR="003E785D" w:rsidRPr="00FB369E" w:rsidRDefault="003E785D" w:rsidP="00B86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3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FE6C1" w14:textId="77777777" w:rsidR="003E785D" w:rsidRPr="00FB369E" w:rsidRDefault="003E785D" w:rsidP="00B86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3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43C80" w14:textId="77777777" w:rsidR="003E785D" w:rsidRPr="00FB369E" w:rsidRDefault="003E785D" w:rsidP="00B86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3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1D1CA" w14:textId="77777777" w:rsidR="003E785D" w:rsidRPr="00FB369E" w:rsidRDefault="003E785D" w:rsidP="00B86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3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E785D" w:rsidRPr="00FB369E" w14:paraId="322CB268" w14:textId="77777777" w:rsidTr="00B860BB">
        <w:trPr>
          <w:gridAfter w:val="5"/>
          <w:wAfter w:w="1882" w:type="dxa"/>
          <w:trHeight w:val="405"/>
        </w:trPr>
        <w:tc>
          <w:tcPr>
            <w:tcW w:w="1008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76FE7" w14:textId="77777777" w:rsidR="003E785D" w:rsidRPr="00FB369E" w:rsidRDefault="003E785D" w:rsidP="00B86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FB369E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Недоимка по имущественным налогам физических лиц (</w:t>
            </w:r>
            <w:proofErr w:type="spellStart"/>
            <w:r w:rsidRPr="00FB369E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тыс</w:t>
            </w:r>
            <w:proofErr w:type="gramStart"/>
            <w:r w:rsidRPr="00FB369E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.р</w:t>
            </w:r>
            <w:proofErr w:type="gramEnd"/>
            <w:r w:rsidRPr="00FB369E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уб</w:t>
            </w:r>
            <w:proofErr w:type="spellEnd"/>
            <w:r w:rsidRPr="00FB369E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.)</w:t>
            </w:r>
          </w:p>
        </w:tc>
      </w:tr>
      <w:tr w:rsidR="003E785D" w:rsidRPr="00FB369E" w14:paraId="246282FF" w14:textId="77777777" w:rsidTr="00B860BB">
        <w:trPr>
          <w:gridAfter w:val="5"/>
          <w:wAfter w:w="1882" w:type="dxa"/>
          <w:trHeight w:val="315"/>
        </w:trPr>
        <w:tc>
          <w:tcPr>
            <w:tcW w:w="18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5102D" w14:textId="77777777" w:rsidR="003E785D" w:rsidRPr="00FB369E" w:rsidRDefault="003E785D" w:rsidP="00B86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B36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A8ABA" w14:textId="77777777" w:rsidR="003E785D" w:rsidRPr="00FB369E" w:rsidRDefault="003E785D" w:rsidP="00B86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Недоимка на 01.01.2025</w:t>
            </w:r>
            <w:r w:rsidRPr="00FB36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8EF7D" w14:textId="77777777" w:rsidR="003E785D" w:rsidRPr="00FB369E" w:rsidRDefault="003E785D" w:rsidP="00B86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Недоимка на 01.01.2026</w:t>
            </w:r>
            <w:r w:rsidRPr="00FB36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87A29" w14:textId="77777777" w:rsidR="003E785D" w:rsidRPr="00FB369E" w:rsidRDefault="003E785D" w:rsidP="00B860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B369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(+,-)</w:t>
            </w:r>
          </w:p>
        </w:tc>
        <w:tc>
          <w:tcPr>
            <w:tcW w:w="297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33203" w14:textId="77777777" w:rsidR="003E785D" w:rsidRPr="00FB369E" w:rsidRDefault="003E785D" w:rsidP="00B86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B36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DTI</w:t>
            </w:r>
          </w:p>
        </w:tc>
      </w:tr>
      <w:tr w:rsidR="003E785D" w:rsidRPr="00FB369E" w14:paraId="1A5D7EC3" w14:textId="77777777" w:rsidTr="00B860BB">
        <w:trPr>
          <w:gridAfter w:val="5"/>
          <w:wAfter w:w="1882" w:type="dxa"/>
          <w:trHeight w:val="315"/>
        </w:trPr>
        <w:tc>
          <w:tcPr>
            <w:tcW w:w="18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8254F" w14:textId="77777777" w:rsidR="003E785D" w:rsidRPr="00FB369E" w:rsidRDefault="003E785D" w:rsidP="00B8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3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Земельный налог с физических лиц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CC3C23" w14:textId="77777777" w:rsidR="003E785D" w:rsidRPr="00FB369E" w:rsidRDefault="003E785D" w:rsidP="00B86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82,5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2BEF0B" w14:textId="77777777" w:rsidR="003E785D" w:rsidRPr="00FB369E" w:rsidRDefault="003E785D" w:rsidP="00B86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E5B27" w14:textId="77777777" w:rsidR="003E785D" w:rsidRPr="00FB369E" w:rsidRDefault="003E785D" w:rsidP="00B86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-12,2</w:t>
            </w:r>
          </w:p>
        </w:tc>
        <w:tc>
          <w:tcPr>
            <w:tcW w:w="297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BBF10" w14:textId="77777777" w:rsidR="003E785D" w:rsidRPr="00FB369E" w:rsidRDefault="003E785D" w:rsidP="00B86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21,8</w:t>
            </w:r>
          </w:p>
        </w:tc>
      </w:tr>
      <w:tr w:rsidR="003E785D" w:rsidRPr="00FB369E" w14:paraId="0A557A77" w14:textId="77777777" w:rsidTr="00B860BB">
        <w:trPr>
          <w:gridAfter w:val="5"/>
          <w:wAfter w:w="1882" w:type="dxa"/>
          <w:trHeight w:val="315"/>
        </w:trPr>
        <w:tc>
          <w:tcPr>
            <w:tcW w:w="18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4D04A" w14:textId="77777777" w:rsidR="003E785D" w:rsidRPr="00FB369E" w:rsidRDefault="003E785D" w:rsidP="00B8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3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Налог на имущество с </w:t>
            </w:r>
            <w:r w:rsidRPr="00FB3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физических лиц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476B5D" w14:textId="77777777" w:rsidR="003E785D" w:rsidRPr="00FB369E" w:rsidRDefault="003E785D" w:rsidP="00B86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19,3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EECFBD" w14:textId="77777777" w:rsidR="003E785D" w:rsidRPr="00FB369E" w:rsidRDefault="003E785D" w:rsidP="00B86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19,4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4505D" w14:textId="77777777" w:rsidR="003E785D" w:rsidRPr="00FB369E" w:rsidRDefault="003E785D" w:rsidP="00B86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297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BDD4D" w14:textId="77777777" w:rsidR="003E785D" w:rsidRPr="00FB369E" w:rsidRDefault="003E785D" w:rsidP="00B86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17,2</w:t>
            </w:r>
          </w:p>
        </w:tc>
      </w:tr>
      <w:tr w:rsidR="003E785D" w:rsidRPr="00FB369E" w14:paraId="3C3460A2" w14:textId="77777777" w:rsidTr="00B860BB">
        <w:trPr>
          <w:gridAfter w:val="5"/>
          <w:wAfter w:w="1882" w:type="dxa"/>
          <w:trHeight w:val="315"/>
        </w:trPr>
        <w:tc>
          <w:tcPr>
            <w:tcW w:w="18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7D025" w14:textId="77777777" w:rsidR="003E785D" w:rsidRPr="00FB369E" w:rsidRDefault="003E785D" w:rsidP="00B8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3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Транспортный налог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08D5A9" w14:textId="77777777" w:rsidR="003E785D" w:rsidRPr="00FB369E" w:rsidRDefault="003E785D" w:rsidP="00B86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583,6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F99366" w14:textId="77777777" w:rsidR="003E785D" w:rsidRPr="00FB369E" w:rsidRDefault="003E785D" w:rsidP="00B86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516,7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8BC8C" w14:textId="77777777" w:rsidR="003E785D" w:rsidRPr="00FB369E" w:rsidRDefault="003E785D" w:rsidP="00B86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-66,9</w:t>
            </w:r>
          </w:p>
        </w:tc>
        <w:tc>
          <w:tcPr>
            <w:tcW w:w="297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61084" w14:textId="77777777" w:rsidR="003E785D" w:rsidRPr="00FB369E" w:rsidRDefault="003E785D" w:rsidP="00B86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49,7</w:t>
            </w:r>
          </w:p>
        </w:tc>
      </w:tr>
      <w:tr w:rsidR="003E785D" w:rsidRPr="00FB369E" w14:paraId="724E31B2" w14:textId="77777777" w:rsidTr="00B860BB">
        <w:trPr>
          <w:gridAfter w:val="5"/>
          <w:wAfter w:w="1882" w:type="dxa"/>
          <w:trHeight w:val="315"/>
        </w:trPr>
        <w:tc>
          <w:tcPr>
            <w:tcW w:w="18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C0809" w14:textId="77777777" w:rsidR="003E785D" w:rsidRPr="00FB369E" w:rsidRDefault="003E785D" w:rsidP="00B86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B36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D0B4D" w14:textId="77777777" w:rsidR="003E785D" w:rsidRPr="00FB369E" w:rsidRDefault="003E785D" w:rsidP="00B86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685,4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74E21" w14:textId="77777777" w:rsidR="003E785D" w:rsidRPr="00FB369E" w:rsidRDefault="003E785D" w:rsidP="00B86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606,4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D3AEE" w14:textId="77777777" w:rsidR="003E785D" w:rsidRPr="00FB369E" w:rsidRDefault="003E785D" w:rsidP="00B86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-79,0</w:t>
            </w:r>
          </w:p>
        </w:tc>
        <w:tc>
          <w:tcPr>
            <w:tcW w:w="297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A885D" w14:textId="77777777" w:rsidR="003E785D" w:rsidRPr="00FB369E" w:rsidRDefault="003E785D" w:rsidP="00B86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41,2</w:t>
            </w:r>
          </w:p>
        </w:tc>
      </w:tr>
      <w:tr w:rsidR="003E785D" w:rsidRPr="00FB369E" w14:paraId="0E60C445" w14:textId="77777777" w:rsidTr="00B860BB">
        <w:trPr>
          <w:trHeight w:val="315"/>
        </w:trPr>
        <w:tc>
          <w:tcPr>
            <w:tcW w:w="18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D578AB" w14:textId="77777777" w:rsidR="003E785D" w:rsidRPr="00FB369E" w:rsidRDefault="003E785D" w:rsidP="00B8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830D76" w14:textId="77777777" w:rsidR="003E785D" w:rsidRPr="00FB369E" w:rsidRDefault="003E785D" w:rsidP="00B8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8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863CD" w14:textId="77777777" w:rsidR="003E785D" w:rsidRPr="00FB369E" w:rsidRDefault="003E785D" w:rsidP="00B86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97395" w14:textId="77777777" w:rsidR="003E785D" w:rsidRPr="00FB369E" w:rsidRDefault="003E785D" w:rsidP="00B86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3F93D" w14:textId="77777777" w:rsidR="003E785D" w:rsidRPr="00FB369E" w:rsidRDefault="003E785D" w:rsidP="00B86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D7865" w14:textId="77777777" w:rsidR="003E785D" w:rsidRPr="00FB369E" w:rsidRDefault="003E785D" w:rsidP="00B86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08F5C" w14:textId="77777777" w:rsidR="003E785D" w:rsidRPr="00FB369E" w:rsidRDefault="003E785D" w:rsidP="00B86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89FFF" w14:textId="77777777" w:rsidR="003E785D" w:rsidRPr="00FB369E" w:rsidRDefault="003E785D" w:rsidP="00B86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F0933" w14:textId="77777777" w:rsidR="003E785D" w:rsidRPr="00FB369E" w:rsidRDefault="003E785D" w:rsidP="00B86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E785D" w:rsidRPr="00FB369E" w14:paraId="54794E5E" w14:textId="77777777" w:rsidTr="00B860BB">
        <w:trPr>
          <w:gridAfter w:val="2"/>
          <w:wAfter w:w="465" w:type="dxa"/>
          <w:trHeight w:val="405"/>
        </w:trPr>
        <w:tc>
          <w:tcPr>
            <w:tcW w:w="11497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63D45" w14:textId="77777777" w:rsidR="003E785D" w:rsidRPr="00FB369E" w:rsidRDefault="003E785D" w:rsidP="00B86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Списание доходов в 2025</w:t>
            </w:r>
            <w:r w:rsidRPr="00FB369E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 г. (</w:t>
            </w:r>
            <w:proofErr w:type="spellStart"/>
            <w:r w:rsidRPr="00FB369E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тыс</w:t>
            </w:r>
            <w:proofErr w:type="gramStart"/>
            <w:r w:rsidRPr="00FB369E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.р</w:t>
            </w:r>
            <w:proofErr w:type="gramEnd"/>
            <w:r w:rsidRPr="00FB369E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уб</w:t>
            </w:r>
            <w:proofErr w:type="spellEnd"/>
            <w:r w:rsidRPr="00FB369E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.)</w:t>
            </w:r>
          </w:p>
        </w:tc>
      </w:tr>
      <w:tr w:rsidR="003E785D" w:rsidRPr="00FB369E" w14:paraId="23FDD278" w14:textId="77777777" w:rsidTr="00B860BB">
        <w:trPr>
          <w:gridAfter w:val="4"/>
          <w:wAfter w:w="1457" w:type="dxa"/>
          <w:trHeight w:val="1890"/>
        </w:trPr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03EDE" w14:textId="77777777" w:rsidR="003E785D" w:rsidRPr="00FB369E" w:rsidRDefault="003E785D" w:rsidP="00B86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3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Налог на доходы физических лиц с доходов </w:t>
            </w:r>
            <w:r w:rsidRPr="00FB3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1 01 02 000 01 0000 110</w:t>
            </w: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8B8DF" w14:textId="77777777" w:rsidR="003E785D" w:rsidRPr="00FB369E" w:rsidRDefault="003E785D" w:rsidP="00B86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3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Единый сельскохозяйственный налог </w:t>
            </w:r>
            <w:r w:rsidRPr="00FB3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1 05 03 010 01 1000 110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8FDE8" w14:textId="77777777" w:rsidR="003E785D" w:rsidRPr="00FB369E" w:rsidRDefault="003E785D" w:rsidP="00B86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3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Налог на имущество физических лиц </w:t>
            </w:r>
            <w:r w:rsidRPr="00FB3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1 06 01 030 10 1000 110</w:t>
            </w: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17E47" w14:textId="77777777" w:rsidR="003E785D" w:rsidRPr="00FB369E" w:rsidRDefault="003E785D" w:rsidP="00B86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3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Земельный налог с организаций </w:t>
            </w:r>
            <w:r w:rsidRPr="00FB3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1 06 06 033 10 1000 110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65132" w14:textId="77777777" w:rsidR="003E785D" w:rsidRPr="00FB369E" w:rsidRDefault="003E785D" w:rsidP="00B86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3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Земельный налог с физических лиц </w:t>
            </w:r>
            <w:r w:rsidRPr="00FB3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1 06 06 043 10 0000 110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5B81E" w14:textId="77777777" w:rsidR="003E785D" w:rsidRPr="00FB369E" w:rsidRDefault="003E785D" w:rsidP="00B86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3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Земельный налог (по обязательствам, возникшим до 1 января 2006 года)</w:t>
            </w:r>
            <w:r w:rsidRPr="00FB3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1 09 04 053 10 1000 110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51F48" w14:textId="77777777" w:rsidR="003E785D" w:rsidRPr="00FB369E" w:rsidRDefault="003E785D" w:rsidP="00B86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B36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</w:tr>
      <w:tr w:rsidR="003E785D" w:rsidRPr="00FB369E" w14:paraId="67D93E57" w14:textId="77777777" w:rsidTr="00B860BB">
        <w:trPr>
          <w:gridAfter w:val="4"/>
          <w:wAfter w:w="1457" w:type="dxa"/>
          <w:trHeight w:val="315"/>
        </w:trPr>
        <w:tc>
          <w:tcPr>
            <w:tcW w:w="18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B7FF9BE" w14:textId="77777777" w:rsidR="003E785D" w:rsidRPr="00FB369E" w:rsidRDefault="003E785D" w:rsidP="00B86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-6,7</w:t>
            </w: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CD80C" w14:textId="77777777" w:rsidR="003E785D" w:rsidRPr="00FB369E" w:rsidRDefault="003E785D" w:rsidP="00B86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3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91F06" w14:textId="77777777" w:rsidR="003E785D" w:rsidRPr="00FB369E" w:rsidRDefault="003E785D" w:rsidP="00B86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-1,5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7FAC6" w14:textId="77777777" w:rsidR="003E785D" w:rsidRPr="00FB369E" w:rsidRDefault="003E785D" w:rsidP="00B86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-13,7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C76B6" w14:textId="77777777" w:rsidR="003E785D" w:rsidRPr="00FB369E" w:rsidRDefault="003E785D" w:rsidP="00B86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31CD3" w14:textId="77777777" w:rsidR="003E785D" w:rsidRPr="00FB369E" w:rsidRDefault="003E785D" w:rsidP="00B86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3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5BC65" w14:textId="77777777" w:rsidR="003E785D" w:rsidRPr="00FB369E" w:rsidRDefault="003E785D" w:rsidP="00B86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-21,9</w:t>
            </w:r>
          </w:p>
        </w:tc>
      </w:tr>
    </w:tbl>
    <w:p w14:paraId="14396CAB" w14:textId="77777777" w:rsidR="003E785D" w:rsidRPr="00FB369E" w:rsidRDefault="003E785D" w:rsidP="003E785D">
      <w:pPr>
        <w:rPr>
          <w:rFonts w:ascii="Calibri" w:eastAsia="Calibri" w:hAnsi="Calibri" w:cs="Times New Roman"/>
          <w:lang w:eastAsia="en-US"/>
        </w:rPr>
      </w:pPr>
    </w:p>
    <w:p w14:paraId="0680238A" w14:textId="77777777" w:rsidR="000A43AF" w:rsidRDefault="00CA11FA" w:rsidP="009501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8F2E9E" w:rsidRPr="008F2E9E">
        <w:rPr>
          <w:rFonts w:ascii="Times New Roman" w:hAnsi="Times New Roman" w:cs="Times New Roman"/>
          <w:b/>
          <w:sz w:val="28"/>
          <w:szCs w:val="28"/>
        </w:rPr>
        <w:t>.</w:t>
      </w:r>
      <w:r w:rsidR="008F2E9E">
        <w:rPr>
          <w:rFonts w:ascii="Times New Roman" w:hAnsi="Times New Roman" w:cs="Times New Roman"/>
          <w:b/>
          <w:sz w:val="28"/>
          <w:szCs w:val="28"/>
        </w:rPr>
        <w:t xml:space="preserve"> Деятельность социально-культурных учреждений.  </w:t>
      </w:r>
      <w:r w:rsidR="004B7315">
        <w:rPr>
          <w:rFonts w:ascii="Times New Roman" w:hAnsi="Times New Roman" w:cs="Times New Roman"/>
          <w:b/>
          <w:sz w:val="28"/>
          <w:szCs w:val="28"/>
        </w:rPr>
        <w:t>4</w:t>
      </w:r>
      <w:r w:rsidR="008F2E9E" w:rsidRPr="00950168">
        <w:rPr>
          <w:rFonts w:ascii="Times New Roman" w:hAnsi="Times New Roman" w:cs="Times New Roman"/>
          <w:b/>
          <w:sz w:val="28"/>
          <w:szCs w:val="28"/>
        </w:rPr>
        <w:t>.1</w:t>
      </w:r>
      <w:r w:rsidR="008F2E9E" w:rsidRPr="008F2E9E">
        <w:rPr>
          <w:rFonts w:ascii="Times New Roman" w:hAnsi="Times New Roman" w:cs="Times New Roman"/>
          <w:sz w:val="28"/>
          <w:szCs w:val="28"/>
        </w:rPr>
        <w:t xml:space="preserve"> </w:t>
      </w:r>
      <w:r w:rsidR="008F2E9E" w:rsidRPr="00950168">
        <w:rPr>
          <w:rFonts w:ascii="Times New Roman" w:hAnsi="Times New Roman" w:cs="Times New Roman"/>
          <w:sz w:val="28"/>
          <w:szCs w:val="28"/>
          <w:u w:val="single"/>
        </w:rPr>
        <w:t xml:space="preserve"> деятельность</w:t>
      </w:r>
      <w:r w:rsidR="008F2E9E" w:rsidRPr="008F2E9E">
        <w:rPr>
          <w:rFonts w:ascii="Times New Roman" w:hAnsi="Times New Roman" w:cs="Times New Roman"/>
          <w:sz w:val="28"/>
          <w:szCs w:val="28"/>
        </w:rPr>
        <w:t xml:space="preserve"> </w:t>
      </w:r>
      <w:r w:rsidR="008F2E9E" w:rsidRPr="008F2E9E">
        <w:rPr>
          <w:rFonts w:ascii="Times New Roman" w:hAnsi="Times New Roman" w:cs="Times New Roman"/>
          <w:sz w:val="28"/>
          <w:szCs w:val="28"/>
          <w:u w:val="single"/>
        </w:rPr>
        <w:t>ФАП или СУБ</w:t>
      </w:r>
      <w:r w:rsidR="007E6423">
        <w:rPr>
          <w:rFonts w:ascii="Times New Roman" w:hAnsi="Times New Roman" w:cs="Times New Roman"/>
          <w:sz w:val="28"/>
          <w:szCs w:val="28"/>
        </w:rPr>
        <w:t xml:space="preserve"> (</w:t>
      </w:r>
      <w:r w:rsidR="008F2E9E">
        <w:rPr>
          <w:rFonts w:ascii="Times New Roman" w:hAnsi="Times New Roman" w:cs="Times New Roman"/>
          <w:sz w:val="28"/>
          <w:szCs w:val="28"/>
        </w:rPr>
        <w:t xml:space="preserve">кол-во, наличие медработника, состояние материально-технической базы, проблемы). </w:t>
      </w:r>
      <w:r w:rsidR="004B7315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="008F2E9E" w:rsidRPr="00950168">
        <w:rPr>
          <w:rFonts w:ascii="Times New Roman" w:hAnsi="Times New Roman" w:cs="Times New Roman"/>
          <w:b/>
          <w:sz w:val="28"/>
          <w:szCs w:val="28"/>
          <w:u w:val="single"/>
        </w:rPr>
        <w:t>.2</w:t>
      </w:r>
      <w:r w:rsidR="00950168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95016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950168" w:rsidRPr="00950168">
        <w:rPr>
          <w:rFonts w:ascii="Times New Roman" w:hAnsi="Times New Roman" w:cs="Times New Roman"/>
          <w:sz w:val="28"/>
          <w:szCs w:val="28"/>
          <w:u w:val="single"/>
        </w:rPr>
        <w:t xml:space="preserve">образовательные организации   </w:t>
      </w:r>
      <w:r w:rsidR="00950168">
        <w:rPr>
          <w:rFonts w:ascii="Times New Roman" w:hAnsi="Times New Roman" w:cs="Times New Roman"/>
          <w:sz w:val="28"/>
          <w:szCs w:val="28"/>
        </w:rPr>
        <w:t xml:space="preserve">(количество д\с,  школ, учреждений </w:t>
      </w:r>
      <w:proofErr w:type="spellStart"/>
      <w:r w:rsidR="00950168">
        <w:rPr>
          <w:rFonts w:ascii="Times New Roman" w:hAnsi="Times New Roman" w:cs="Times New Roman"/>
          <w:sz w:val="28"/>
          <w:szCs w:val="28"/>
        </w:rPr>
        <w:t>допобразования</w:t>
      </w:r>
      <w:proofErr w:type="spellEnd"/>
      <w:r w:rsidR="00950168">
        <w:rPr>
          <w:rFonts w:ascii="Times New Roman" w:hAnsi="Times New Roman" w:cs="Times New Roman"/>
          <w:sz w:val="28"/>
          <w:szCs w:val="28"/>
        </w:rPr>
        <w:t xml:space="preserve"> или филиалов, количество воспитанников, педагогических работников, привлечение молодых специ</w:t>
      </w:r>
      <w:r w:rsidR="00247AE7">
        <w:rPr>
          <w:rFonts w:ascii="Times New Roman" w:hAnsi="Times New Roman" w:cs="Times New Roman"/>
          <w:sz w:val="28"/>
          <w:szCs w:val="28"/>
        </w:rPr>
        <w:t>алистов, организация питания (</w:t>
      </w:r>
      <w:r w:rsidR="00950168">
        <w:rPr>
          <w:rFonts w:ascii="Times New Roman" w:hAnsi="Times New Roman" w:cs="Times New Roman"/>
          <w:sz w:val="28"/>
          <w:szCs w:val="28"/>
        </w:rPr>
        <w:t>в том числе начальные  классы, льготная категория: многодетны</w:t>
      </w:r>
      <w:proofErr w:type="gramStart"/>
      <w:r w:rsidR="00950168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="00950168">
        <w:rPr>
          <w:rFonts w:ascii="Times New Roman" w:hAnsi="Times New Roman" w:cs="Times New Roman"/>
          <w:sz w:val="28"/>
          <w:szCs w:val="28"/>
        </w:rPr>
        <w:t xml:space="preserve"> малоимущие, дети-инвалиды), состояние МТБ, проблемы. </w:t>
      </w:r>
      <w:r w:rsidR="004B7315">
        <w:rPr>
          <w:rFonts w:ascii="Times New Roman" w:hAnsi="Times New Roman" w:cs="Times New Roman"/>
          <w:b/>
          <w:sz w:val="28"/>
          <w:szCs w:val="28"/>
        </w:rPr>
        <w:t>4</w:t>
      </w:r>
      <w:r w:rsidR="00950168" w:rsidRPr="00950168">
        <w:rPr>
          <w:rFonts w:ascii="Times New Roman" w:hAnsi="Times New Roman" w:cs="Times New Roman"/>
          <w:b/>
          <w:sz w:val="28"/>
          <w:szCs w:val="28"/>
        </w:rPr>
        <w:t>.3</w:t>
      </w:r>
      <w:r w:rsidR="0095016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950168" w:rsidRPr="00950168">
        <w:rPr>
          <w:rFonts w:ascii="Times New Roman" w:hAnsi="Times New Roman" w:cs="Times New Roman"/>
          <w:sz w:val="28"/>
          <w:szCs w:val="28"/>
          <w:u w:val="single"/>
        </w:rPr>
        <w:t>учреждения культуры</w:t>
      </w:r>
      <w:r w:rsidR="00950168">
        <w:rPr>
          <w:rFonts w:ascii="Times New Roman" w:hAnsi="Times New Roman" w:cs="Times New Roman"/>
          <w:sz w:val="28"/>
          <w:szCs w:val="28"/>
          <w:u w:val="single"/>
        </w:rPr>
        <w:t xml:space="preserve"> (</w:t>
      </w:r>
      <w:r w:rsidR="00950168" w:rsidRPr="00950168">
        <w:rPr>
          <w:rFonts w:ascii="Times New Roman" w:hAnsi="Times New Roman" w:cs="Times New Roman"/>
          <w:sz w:val="28"/>
          <w:szCs w:val="28"/>
        </w:rPr>
        <w:t>ко</w:t>
      </w:r>
      <w:r w:rsidR="00950168">
        <w:rPr>
          <w:rFonts w:ascii="Times New Roman" w:hAnsi="Times New Roman" w:cs="Times New Roman"/>
          <w:sz w:val="28"/>
          <w:szCs w:val="28"/>
        </w:rPr>
        <w:t xml:space="preserve">личество , наличие сотрудников, режим работы, количество проведенных </w:t>
      </w:r>
      <w:r w:rsidR="008B3A64">
        <w:rPr>
          <w:rFonts w:ascii="Times New Roman" w:hAnsi="Times New Roman" w:cs="Times New Roman"/>
          <w:sz w:val="28"/>
          <w:szCs w:val="28"/>
        </w:rPr>
        <w:t>мероприятий(</w:t>
      </w:r>
      <w:r w:rsidR="00271CF9">
        <w:rPr>
          <w:rFonts w:ascii="Times New Roman" w:hAnsi="Times New Roman" w:cs="Times New Roman"/>
          <w:sz w:val="28"/>
          <w:szCs w:val="28"/>
        </w:rPr>
        <w:t xml:space="preserve">социально </w:t>
      </w:r>
      <w:proofErr w:type="gramStart"/>
      <w:r w:rsidR="00271CF9">
        <w:rPr>
          <w:rFonts w:ascii="Times New Roman" w:hAnsi="Times New Roman" w:cs="Times New Roman"/>
          <w:sz w:val="28"/>
          <w:szCs w:val="28"/>
        </w:rPr>
        <w:t>значимых</w:t>
      </w:r>
      <w:proofErr w:type="gramEnd"/>
      <w:r w:rsidR="00271CF9">
        <w:rPr>
          <w:rFonts w:ascii="Times New Roman" w:hAnsi="Times New Roman" w:cs="Times New Roman"/>
          <w:sz w:val="28"/>
          <w:szCs w:val="28"/>
        </w:rPr>
        <w:t>), состояние МТБ, проблемы.</w:t>
      </w:r>
    </w:p>
    <w:p w14:paraId="282CEDF7" w14:textId="77777777" w:rsidR="00247A13" w:rsidRPr="00247A13" w:rsidRDefault="00247A13" w:rsidP="00247A13">
      <w:pPr>
        <w:spacing w:after="0" w:line="255" w:lineRule="atLeast"/>
        <w:ind w:firstLine="150"/>
        <w:jc w:val="both"/>
        <w:rPr>
          <w:rFonts w:ascii="Times New Roman" w:eastAsia="Times New Roman" w:hAnsi="Times New Roman" w:cs="Times New Roman"/>
          <w:color w:val="1E1E1E"/>
          <w:sz w:val="28"/>
          <w:szCs w:val="28"/>
        </w:rPr>
      </w:pPr>
      <w:r w:rsidRPr="00247A13">
        <w:rPr>
          <w:rFonts w:ascii="Times New Roman" w:eastAsia="Times New Roman" w:hAnsi="Times New Roman" w:cs="Times New Roman"/>
          <w:color w:val="1E1E1E"/>
          <w:sz w:val="28"/>
          <w:szCs w:val="28"/>
        </w:rPr>
        <w:t>На территории поселения находятся:</w:t>
      </w:r>
    </w:p>
    <w:p w14:paraId="5EB1D73F" w14:textId="77777777" w:rsidR="00247A13" w:rsidRPr="00247A13" w:rsidRDefault="00247A13" w:rsidP="00247A13">
      <w:pPr>
        <w:spacing w:after="0" w:line="255" w:lineRule="atLeast"/>
        <w:ind w:firstLine="150"/>
        <w:jc w:val="both"/>
        <w:rPr>
          <w:rFonts w:ascii="Times New Roman" w:eastAsia="Times New Roman" w:hAnsi="Times New Roman" w:cs="Times New Roman"/>
          <w:color w:val="1E1E1E"/>
          <w:sz w:val="28"/>
          <w:szCs w:val="28"/>
        </w:rPr>
      </w:pPr>
      <w:r w:rsidRPr="00247A13">
        <w:rPr>
          <w:rFonts w:ascii="Times New Roman" w:eastAsia="Times New Roman" w:hAnsi="Times New Roman" w:cs="Times New Roman"/>
          <w:color w:val="1E1E1E"/>
          <w:sz w:val="28"/>
          <w:szCs w:val="28"/>
        </w:rPr>
        <w:t xml:space="preserve">СКДЦ </w:t>
      </w:r>
      <w:proofErr w:type="spellStart"/>
      <w:r w:rsidRPr="00247A13">
        <w:rPr>
          <w:rFonts w:ascii="Times New Roman" w:eastAsia="Times New Roman" w:hAnsi="Times New Roman" w:cs="Times New Roman"/>
          <w:color w:val="1E1E1E"/>
          <w:sz w:val="28"/>
          <w:szCs w:val="28"/>
        </w:rPr>
        <w:t>Аркауловского</w:t>
      </w:r>
      <w:proofErr w:type="spellEnd"/>
      <w:r w:rsidRPr="00247A13">
        <w:rPr>
          <w:rFonts w:ascii="Times New Roman" w:eastAsia="Times New Roman" w:hAnsi="Times New Roman" w:cs="Times New Roman"/>
          <w:color w:val="1E1E1E"/>
          <w:sz w:val="28"/>
          <w:szCs w:val="28"/>
        </w:rPr>
        <w:t xml:space="preserve"> СДК,  СДК </w:t>
      </w:r>
      <w:proofErr w:type="spellStart"/>
      <w:r w:rsidRPr="00247A13">
        <w:rPr>
          <w:rFonts w:ascii="Times New Roman" w:eastAsia="Times New Roman" w:hAnsi="Times New Roman" w:cs="Times New Roman"/>
          <w:color w:val="1E1E1E"/>
          <w:sz w:val="28"/>
          <w:szCs w:val="28"/>
        </w:rPr>
        <w:t>д</w:t>
      </w:r>
      <w:proofErr w:type="gramStart"/>
      <w:r w:rsidRPr="00247A13">
        <w:rPr>
          <w:rFonts w:ascii="Times New Roman" w:eastAsia="Times New Roman" w:hAnsi="Times New Roman" w:cs="Times New Roman"/>
          <w:color w:val="1E1E1E"/>
          <w:sz w:val="28"/>
          <w:szCs w:val="28"/>
        </w:rPr>
        <w:t>.М</w:t>
      </w:r>
      <w:proofErr w:type="gramEnd"/>
      <w:r w:rsidRPr="00247A13">
        <w:rPr>
          <w:rFonts w:ascii="Times New Roman" w:eastAsia="Times New Roman" w:hAnsi="Times New Roman" w:cs="Times New Roman"/>
          <w:color w:val="1E1E1E"/>
          <w:sz w:val="28"/>
          <w:szCs w:val="28"/>
        </w:rPr>
        <w:t>ахмутово</w:t>
      </w:r>
      <w:proofErr w:type="spellEnd"/>
      <w:r w:rsidRPr="00247A13">
        <w:rPr>
          <w:rFonts w:ascii="Times New Roman" w:eastAsia="Times New Roman" w:hAnsi="Times New Roman" w:cs="Times New Roman"/>
          <w:color w:val="1E1E1E"/>
          <w:sz w:val="28"/>
          <w:szCs w:val="28"/>
        </w:rPr>
        <w:t xml:space="preserve">, </w:t>
      </w:r>
    </w:p>
    <w:p w14:paraId="679B86C4" w14:textId="77777777" w:rsidR="00247A13" w:rsidRPr="00247A13" w:rsidRDefault="00247A13" w:rsidP="00247A13">
      <w:pPr>
        <w:spacing w:after="0" w:line="255" w:lineRule="atLeast"/>
        <w:ind w:firstLine="15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247A13">
        <w:rPr>
          <w:rFonts w:ascii="Times New Roman" w:eastAsia="Times New Roman" w:hAnsi="Times New Roman" w:cs="Times New Roman"/>
          <w:color w:val="1E1E1E"/>
          <w:sz w:val="28"/>
          <w:szCs w:val="28"/>
        </w:rPr>
        <w:t xml:space="preserve">МБУ ДО ДШИ </w:t>
      </w:r>
      <w:proofErr w:type="gramStart"/>
      <w:r w:rsidRPr="00247A13">
        <w:rPr>
          <w:rFonts w:ascii="Times New Roman" w:eastAsia="Times New Roman" w:hAnsi="Times New Roman" w:cs="Times New Roman"/>
          <w:color w:val="1E1E1E"/>
          <w:sz w:val="28"/>
          <w:szCs w:val="28"/>
        </w:rPr>
        <w:t xml:space="preserve">( </w:t>
      </w:r>
      <w:r w:rsidRPr="00247A1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proofErr w:type="gramEnd"/>
      <w:r w:rsidRPr="00247A13">
        <w:rPr>
          <w:rFonts w:ascii="Times New Roman" w:eastAsia="Times New Roman" w:hAnsi="Times New Roman" w:cs="Times New Roman"/>
          <w:sz w:val="28"/>
          <w:szCs w:val="28"/>
        </w:rPr>
        <w:t>Аркауловское</w:t>
      </w:r>
      <w:proofErr w:type="spellEnd"/>
      <w:r w:rsidRPr="00247A13">
        <w:rPr>
          <w:rFonts w:ascii="Times New Roman" w:eastAsia="Times New Roman" w:hAnsi="Times New Roman" w:cs="Times New Roman"/>
          <w:sz w:val="28"/>
          <w:szCs w:val="28"/>
        </w:rPr>
        <w:t xml:space="preserve"> структурное подразделение 86 детей)</w:t>
      </w:r>
    </w:p>
    <w:p w14:paraId="548E0935" w14:textId="77777777" w:rsidR="00247A13" w:rsidRPr="00247A13" w:rsidRDefault="00247A13" w:rsidP="00247A13">
      <w:pPr>
        <w:spacing w:after="0" w:line="255" w:lineRule="atLeast"/>
        <w:ind w:firstLine="150"/>
        <w:jc w:val="both"/>
        <w:rPr>
          <w:rFonts w:ascii="Times New Roman" w:eastAsia="Times New Roman" w:hAnsi="Times New Roman" w:cs="Times New Roman"/>
          <w:color w:val="1E1E1E"/>
          <w:sz w:val="28"/>
          <w:szCs w:val="28"/>
        </w:rPr>
      </w:pPr>
      <w:r w:rsidRPr="00247A13">
        <w:rPr>
          <w:rFonts w:ascii="Times New Roman" w:eastAsia="Times New Roman" w:hAnsi="Times New Roman" w:cs="Times New Roman"/>
          <w:color w:val="1E1E1E"/>
          <w:sz w:val="28"/>
          <w:szCs w:val="28"/>
        </w:rPr>
        <w:t xml:space="preserve">МБОУ СОШ с. </w:t>
      </w:r>
      <w:proofErr w:type="spellStart"/>
      <w:r w:rsidRPr="00247A13">
        <w:rPr>
          <w:rFonts w:ascii="Times New Roman" w:eastAsia="Times New Roman" w:hAnsi="Times New Roman" w:cs="Times New Roman"/>
          <w:color w:val="1E1E1E"/>
          <w:sz w:val="28"/>
          <w:szCs w:val="28"/>
        </w:rPr>
        <w:t>Аркаулово</w:t>
      </w:r>
      <w:proofErr w:type="spellEnd"/>
      <w:r w:rsidRPr="00247A13">
        <w:rPr>
          <w:rFonts w:ascii="Times New Roman" w:eastAsia="Times New Roman" w:hAnsi="Times New Roman" w:cs="Times New Roman"/>
          <w:color w:val="1E1E1E"/>
          <w:sz w:val="28"/>
          <w:szCs w:val="28"/>
        </w:rPr>
        <w:t xml:space="preserve"> имени </w:t>
      </w:r>
      <w:proofErr w:type="spellStart"/>
      <w:r w:rsidRPr="00247A13">
        <w:rPr>
          <w:rFonts w:ascii="Times New Roman" w:eastAsia="Times New Roman" w:hAnsi="Times New Roman" w:cs="Times New Roman"/>
          <w:color w:val="1E1E1E"/>
          <w:sz w:val="28"/>
          <w:szCs w:val="28"/>
        </w:rPr>
        <w:t>Баика</w:t>
      </w:r>
      <w:proofErr w:type="spellEnd"/>
      <w:r w:rsidRPr="00247A13">
        <w:rPr>
          <w:rFonts w:ascii="Times New Roman" w:eastAsia="Times New Roman" w:hAnsi="Times New Roman" w:cs="Times New Roman"/>
          <w:color w:val="1E1E1E"/>
          <w:sz w:val="28"/>
          <w:szCs w:val="28"/>
        </w:rPr>
        <w:t xml:space="preserve"> Айдара  292 учащихся</w:t>
      </w:r>
    </w:p>
    <w:p w14:paraId="680427B1" w14:textId="77777777" w:rsidR="00247A13" w:rsidRPr="00247A13" w:rsidRDefault="00247A13" w:rsidP="00247A13">
      <w:pPr>
        <w:spacing w:after="0" w:line="255" w:lineRule="atLeast"/>
        <w:ind w:firstLine="150"/>
        <w:jc w:val="both"/>
        <w:rPr>
          <w:rFonts w:ascii="Times New Roman" w:eastAsia="Times New Roman" w:hAnsi="Times New Roman" w:cs="Times New Roman"/>
          <w:color w:val="1E1E1E"/>
          <w:sz w:val="28"/>
          <w:szCs w:val="28"/>
        </w:rPr>
      </w:pPr>
      <w:proofErr w:type="spellStart"/>
      <w:r w:rsidRPr="00247A13">
        <w:rPr>
          <w:rFonts w:ascii="Times New Roman" w:eastAsia="Times New Roman" w:hAnsi="Times New Roman" w:cs="Times New Roman"/>
          <w:color w:val="1E1E1E"/>
          <w:sz w:val="28"/>
          <w:szCs w:val="28"/>
        </w:rPr>
        <w:t>Аркауловская</w:t>
      </w:r>
      <w:proofErr w:type="spellEnd"/>
      <w:r w:rsidRPr="00247A13">
        <w:rPr>
          <w:rFonts w:ascii="Times New Roman" w:eastAsia="Times New Roman" w:hAnsi="Times New Roman" w:cs="Times New Roman"/>
          <w:color w:val="1E1E1E"/>
          <w:sz w:val="28"/>
          <w:szCs w:val="28"/>
        </w:rPr>
        <w:t xml:space="preserve"> модельная библиотека:  в </w:t>
      </w:r>
      <w:proofErr w:type="spellStart"/>
      <w:r w:rsidRPr="00247A13">
        <w:rPr>
          <w:rFonts w:ascii="Times New Roman" w:eastAsia="Times New Roman" w:hAnsi="Times New Roman" w:cs="Times New Roman"/>
          <w:color w:val="1E1E1E"/>
          <w:sz w:val="28"/>
          <w:szCs w:val="28"/>
        </w:rPr>
        <w:t>с</w:t>
      </w:r>
      <w:proofErr w:type="gramStart"/>
      <w:r w:rsidRPr="00247A13">
        <w:rPr>
          <w:rFonts w:ascii="Times New Roman" w:eastAsia="Times New Roman" w:hAnsi="Times New Roman" w:cs="Times New Roman"/>
          <w:color w:val="1E1E1E"/>
          <w:sz w:val="28"/>
          <w:szCs w:val="28"/>
        </w:rPr>
        <w:t>.А</w:t>
      </w:r>
      <w:proofErr w:type="gramEnd"/>
      <w:r w:rsidRPr="00247A13">
        <w:rPr>
          <w:rFonts w:ascii="Times New Roman" w:eastAsia="Times New Roman" w:hAnsi="Times New Roman" w:cs="Times New Roman"/>
          <w:color w:val="1E1E1E"/>
          <w:sz w:val="28"/>
          <w:szCs w:val="28"/>
        </w:rPr>
        <w:t>ркаулово</w:t>
      </w:r>
      <w:proofErr w:type="spellEnd"/>
      <w:r w:rsidRPr="00247A13">
        <w:rPr>
          <w:rFonts w:ascii="Times New Roman" w:eastAsia="Times New Roman" w:hAnsi="Times New Roman" w:cs="Times New Roman"/>
          <w:color w:val="1E1E1E"/>
          <w:sz w:val="28"/>
          <w:szCs w:val="28"/>
        </w:rPr>
        <w:t xml:space="preserve">,  </w:t>
      </w:r>
    </w:p>
    <w:p w14:paraId="0273B1A8" w14:textId="77777777" w:rsidR="00247A13" w:rsidRPr="00247A13" w:rsidRDefault="00247A13" w:rsidP="00247A13">
      <w:pPr>
        <w:spacing w:after="0" w:line="255" w:lineRule="atLeast"/>
        <w:ind w:firstLine="150"/>
        <w:jc w:val="both"/>
        <w:rPr>
          <w:rFonts w:ascii="Times New Roman" w:eastAsia="Times New Roman" w:hAnsi="Times New Roman" w:cs="Times New Roman"/>
          <w:color w:val="1E1E1E"/>
          <w:sz w:val="28"/>
          <w:szCs w:val="28"/>
        </w:rPr>
      </w:pPr>
      <w:r w:rsidRPr="00247A13">
        <w:rPr>
          <w:rFonts w:ascii="Times New Roman" w:eastAsia="Times New Roman" w:hAnsi="Times New Roman" w:cs="Times New Roman"/>
          <w:color w:val="1E1E1E"/>
          <w:sz w:val="28"/>
          <w:szCs w:val="28"/>
        </w:rPr>
        <w:t xml:space="preserve">Музей Рами Гарипова, </w:t>
      </w:r>
    </w:p>
    <w:p w14:paraId="2B733347" w14:textId="77777777" w:rsidR="00247A13" w:rsidRPr="00247A13" w:rsidRDefault="00247A13" w:rsidP="00247A13">
      <w:pPr>
        <w:spacing w:after="0" w:line="255" w:lineRule="atLeast"/>
        <w:ind w:firstLine="150"/>
        <w:jc w:val="both"/>
        <w:rPr>
          <w:rFonts w:ascii="Times New Roman" w:eastAsia="Times New Roman" w:hAnsi="Times New Roman" w:cs="Times New Roman"/>
          <w:color w:val="1E1E1E"/>
          <w:sz w:val="28"/>
          <w:szCs w:val="28"/>
        </w:rPr>
      </w:pPr>
      <w:r w:rsidRPr="00247A13">
        <w:rPr>
          <w:rFonts w:ascii="Times New Roman" w:eastAsia="Times New Roman" w:hAnsi="Times New Roman" w:cs="Times New Roman"/>
          <w:color w:val="1E1E1E"/>
          <w:sz w:val="28"/>
          <w:szCs w:val="28"/>
        </w:rPr>
        <w:t xml:space="preserve">Краеведческий музей, музей </w:t>
      </w:r>
      <w:proofErr w:type="spellStart"/>
      <w:r w:rsidRPr="00247A13">
        <w:rPr>
          <w:rFonts w:ascii="Times New Roman" w:eastAsia="Times New Roman" w:hAnsi="Times New Roman" w:cs="Times New Roman"/>
          <w:color w:val="1E1E1E"/>
          <w:sz w:val="28"/>
          <w:szCs w:val="28"/>
        </w:rPr>
        <w:t>Хариса</w:t>
      </w:r>
      <w:proofErr w:type="spellEnd"/>
      <w:r w:rsidRPr="00247A13">
        <w:rPr>
          <w:rFonts w:ascii="Times New Roman" w:eastAsia="Times New Roman" w:hAnsi="Times New Roman" w:cs="Times New Roman"/>
          <w:color w:val="1E1E1E"/>
          <w:sz w:val="28"/>
          <w:szCs w:val="28"/>
        </w:rPr>
        <w:t xml:space="preserve"> Юсупова</w:t>
      </w:r>
    </w:p>
    <w:p w14:paraId="7D82FBF0" w14:textId="77777777" w:rsidR="00247A13" w:rsidRPr="00247A13" w:rsidRDefault="00247A13" w:rsidP="00247A13">
      <w:pPr>
        <w:spacing w:after="0" w:line="255" w:lineRule="atLeast"/>
        <w:ind w:firstLine="150"/>
        <w:jc w:val="both"/>
        <w:rPr>
          <w:rFonts w:ascii="Times New Roman" w:eastAsia="Times New Roman" w:hAnsi="Times New Roman" w:cs="Times New Roman"/>
          <w:color w:val="1E1E1E"/>
          <w:sz w:val="28"/>
          <w:szCs w:val="28"/>
        </w:rPr>
      </w:pPr>
      <w:r w:rsidRPr="00247A13">
        <w:rPr>
          <w:rFonts w:ascii="Times New Roman" w:eastAsia="Times New Roman" w:hAnsi="Times New Roman" w:cs="Times New Roman"/>
          <w:color w:val="1E1E1E"/>
          <w:sz w:val="28"/>
          <w:szCs w:val="28"/>
        </w:rPr>
        <w:t xml:space="preserve">Детский сад: </w:t>
      </w:r>
      <w:proofErr w:type="spellStart"/>
      <w:r w:rsidRPr="00247A13">
        <w:rPr>
          <w:rFonts w:ascii="Times New Roman" w:eastAsia="Times New Roman" w:hAnsi="Times New Roman" w:cs="Times New Roman"/>
          <w:color w:val="1E1E1E"/>
          <w:sz w:val="28"/>
          <w:szCs w:val="28"/>
        </w:rPr>
        <w:t>с</w:t>
      </w:r>
      <w:proofErr w:type="gramStart"/>
      <w:r w:rsidRPr="00247A13">
        <w:rPr>
          <w:rFonts w:ascii="Times New Roman" w:eastAsia="Times New Roman" w:hAnsi="Times New Roman" w:cs="Times New Roman"/>
          <w:color w:val="1E1E1E"/>
          <w:sz w:val="28"/>
          <w:szCs w:val="28"/>
        </w:rPr>
        <w:t>.А</w:t>
      </w:r>
      <w:proofErr w:type="gramEnd"/>
      <w:r w:rsidRPr="00247A13">
        <w:rPr>
          <w:rFonts w:ascii="Times New Roman" w:eastAsia="Times New Roman" w:hAnsi="Times New Roman" w:cs="Times New Roman"/>
          <w:color w:val="1E1E1E"/>
          <w:sz w:val="28"/>
          <w:szCs w:val="28"/>
        </w:rPr>
        <w:t>ркаулово</w:t>
      </w:r>
      <w:proofErr w:type="spellEnd"/>
      <w:r w:rsidRPr="00247A13">
        <w:rPr>
          <w:rFonts w:ascii="Times New Roman" w:eastAsia="Times New Roman" w:hAnsi="Times New Roman" w:cs="Times New Roman"/>
          <w:color w:val="1E1E1E"/>
          <w:sz w:val="28"/>
          <w:szCs w:val="28"/>
        </w:rPr>
        <w:t xml:space="preserve"> – 88 детей. </w:t>
      </w:r>
    </w:p>
    <w:p w14:paraId="25083288" w14:textId="77777777" w:rsidR="00247A13" w:rsidRPr="00247A13" w:rsidRDefault="00247A13" w:rsidP="00247A13">
      <w:pPr>
        <w:spacing w:after="0" w:line="255" w:lineRule="atLeast"/>
        <w:ind w:firstLine="150"/>
        <w:jc w:val="both"/>
        <w:rPr>
          <w:rFonts w:ascii="Times New Roman" w:eastAsia="Times New Roman" w:hAnsi="Times New Roman" w:cs="Times New Roman"/>
          <w:color w:val="1E1E1E"/>
          <w:sz w:val="28"/>
          <w:szCs w:val="28"/>
        </w:rPr>
      </w:pPr>
      <w:proofErr w:type="spellStart"/>
      <w:r w:rsidRPr="00247A13">
        <w:rPr>
          <w:rFonts w:ascii="Times New Roman" w:eastAsia="Times New Roman" w:hAnsi="Times New Roman" w:cs="Times New Roman"/>
          <w:color w:val="1E1E1E"/>
          <w:sz w:val="28"/>
          <w:szCs w:val="28"/>
        </w:rPr>
        <w:t>Фельдшерско</w:t>
      </w:r>
      <w:proofErr w:type="spellEnd"/>
      <w:r w:rsidRPr="00247A13">
        <w:rPr>
          <w:rFonts w:ascii="Times New Roman" w:eastAsia="Times New Roman" w:hAnsi="Times New Roman" w:cs="Times New Roman"/>
          <w:color w:val="1E1E1E"/>
          <w:sz w:val="28"/>
          <w:szCs w:val="28"/>
        </w:rPr>
        <w:t xml:space="preserve"> – акушерский пункт: </w:t>
      </w:r>
      <w:proofErr w:type="spellStart"/>
      <w:r w:rsidRPr="00247A13">
        <w:rPr>
          <w:rFonts w:ascii="Times New Roman" w:eastAsia="Times New Roman" w:hAnsi="Times New Roman" w:cs="Times New Roman"/>
          <w:color w:val="1E1E1E"/>
          <w:sz w:val="28"/>
          <w:szCs w:val="28"/>
        </w:rPr>
        <w:t>д</w:t>
      </w:r>
      <w:proofErr w:type="gramStart"/>
      <w:r w:rsidRPr="00247A13">
        <w:rPr>
          <w:rFonts w:ascii="Times New Roman" w:eastAsia="Times New Roman" w:hAnsi="Times New Roman" w:cs="Times New Roman"/>
          <w:color w:val="1E1E1E"/>
          <w:sz w:val="28"/>
          <w:szCs w:val="28"/>
        </w:rPr>
        <w:t>.К</w:t>
      </w:r>
      <w:proofErr w:type="gramEnd"/>
      <w:r w:rsidRPr="00247A13">
        <w:rPr>
          <w:rFonts w:ascii="Times New Roman" w:eastAsia="Times New Roman" w:hAnsi="Times New Roman" w:cs="Times New Roman"/>
          <w:color w:val="1E1E1E"/>
          <w:sz w:val="28"/>
          <w:szCs w:val="28"/>
        </w:rPr>
        <w:t>уселярово</w:t>
      </w:r>
      <w:proofErr w:type="spellEnd"/>
      <w:r w:rsidRPr="00247A13">
        <w:rPr>
          <w:rFonts w:ascii="Times New Roman" w:eastAsia="Times New Roman" w:hAnsi="Times New Roman" w:cs="Times New Roman"/>
          <w:color w:val="1E1E1E"/>
          <w:sz w:val="28"/>
          <w:szCs w:val="28"/>
        </w:rPr>
        <w:t>.</w:t>
      </w:r>
    </w:p>
    <w:p w14:paraId="46874720" w14:textId="77777777" w:rsidR="00247A13" w:rsidRPr="00247A13" w:rsidRDefault="00247A13" w:rsidP="00247A13">
      <w:pPr>
        <w:spacing w:after="0" w:line="255" w:lineRule="atLeast"/>
        <w:ind w:firstLine="150"/>
        <w:jc w:val="both"/>
        <w:rPr>
          <w:rFonts w:ascii="Times New Roman" w:eastAsia="Times New Roman" w:hAnsi="Times New Roman" w:cs="Times New Roman"/>
          <w:color w:val="1E1E1E"/>
          <w:sz w:val="28"/>
          <w:szCs w:val="28"/>
        </w:rPr>
      </w:pPr>
      <w:r w:rsidRPr="00247A13">
        <w:rPr>
          <w:rFonts w:ascii="Times New Roman" w:eastAsia="Times New Roman" w:hAnsi="Times New Roman" w:cs="Times New Roman"/>
          <w:color w:val="1E1E1E"/>
          <w:sz w:val="28"/>
          <w:szCs w:val="28"/>
        </w:rPr>
        <w:t>СОК «Юрюзань»</w:t>
      </w:r>
      <w:proofErr w:type="gramStart"/>
      <w:r w:rsidRPr="00247A13">
        <w:rPr>
          <w:rFonts w:ascii="Times New Roman" w:eastAsia="Times New Roman" w:hAnsi="Times New Roman" w:cs="Times New Roman"/>
          <w:color w:val="1E1E1E"/>
          <w:sz w:val="28"/>
          <w:szCs w:val="28"/>
        </w:rPr>
        <w:t xml:space="preserve"> ,</w:t>
      </w:r>
      <w:proofErr w:type="gramEnd"/>
      <w:r w:rsidRPr="00247A13">
        <w:rPr>
          <w:rFonts w:ascii="Times New Roman" w:eastAsia="Times New Roman" w:hAnsi="Times New Roman" w:cs="Times New Roman"/>
          <w:color w:val="1E1E1E"/>
          <w:sz w:val="28"/>
          <w:szCs w:val="28"/>
        </w:rPr>
        <w:t xml:space="preserve"> Мечеть</w:t>
      </w:r>
    </w:p>
    <w:p w14:paraId="4EC0678C" w14:textId="77777777" w:rsidR="00247A13" w:rsidRPr="00247A13" w:rsidRDefault="00247A13" w:rsidP="00247A13">
      <w:pPr>
        <w:spacing w:after="0" w:line="255" w:lineRule="atLeast"/>
        <w:ind w:firstLine="150"/>
        <w:jc w:val="both"/>
        <w:rPr>
          <w:rFonts w:ascii="Times New Roman" w:eastAsia="Times New Roman" w:hAnsi="Times New Roman" w:cs="Times New Roman"/>
          <w:color w:val="1E1E1E"/>
          <w:sz w:val="28"/>
          <w:szCs w:val="28"/>
        </w:rPr>
      </w:pPr>
      <w:proofErr w:type="spellStart"/>
      <w:r w:rsidRPr="00247A13">
        <w:rPr>
          <w:rFonts w:ascii="Times New Roman" w:eastAsia="Times New Roman" w:hAnsi="Times New Roman" w:cs="Times New Roman"/>
          <w:color w:val="1E1E1E"/>
          <w:sz w:val="28"/>
          <w:szCs w:val="28"/>
        </w:rPr>
        <w:t>Аркауловская</w:t>
      </w:r>
      <w:proofErr w:type="spellEnd"/>
      <w:r w:rsidRPr="00247A13">
        <w:rPr>
          <w:rFonts w:ascii="Times New Roman" w:eastAsia="Times New Roman" w:hAnsi="Times New Roman" w:cs="Times New Roman"/>
          <w:color w:val="1E1E1E"/>
          <w:sz w:val="28"/>
          <w:szCs w:val="28"/>
        </w:rPr>
        <w:t xml:space="preserve"> сельская участковая больница</w:t>
      </w:r>
    </w:p>
    <w:p w14:paraId="4651464B" w14:textId="77777777" w:rsidR="00247A13" w:rsidRPr="00247A13" w:rsidRDefault="00247A13" w:rsidP="00247A13">
      <w:pPr>
        <w:spacing w:after="0" w:line="255" w:lineRule="atLeast"/>
        <w:ind w:firstLine="150"/>
        <w:jc w:val="both"/>
        <w:rPr>
          <w:rFonts w:ascii="Times New Roman" w:eastAsia="Times New Roman" w:hAnsi="Times New Roman" w:cs="Times New Roman"/>
          <w:color w:val="1E1E1E"/>
          <w:sz w:val="28"/>
          <w:szCs w:val="28"/>
        </w:rPr>
      </w:pPr>
      <w:r w:rsidRPr="00247A13">
        <w:rPr>
          <w:rFonts w:ascii="Times New Roman" w:eastAsia="Times New Roman" w:hAnsi="Times New Roman" w:cs="Times New Roman"/>
          <w:color w:val="1E1E1E"/>
          <w:sz w:val="28"/>
          <w:szCs w:val="28"/>
        </w:rPr>
        <w:t>Сбербанк России филиал</w:t>
      </w:r>
    </w:p>
    <w:p w14:paraId="37027C52" w14:textId="77777777" w:rsidR="00247A13" w:rsidRPr="00247A13" w:rsidRDefault="00247A13" w:rsidP="00247A13">
      <w:pPr>
        <w:spacing w:after="0" w:line="255" w:lineRule="atLeast"/>
        <w:ind w:firstLine="150"/>
        <w:jc w:val="both"/>
        <w:rPr>
          <w:rFonts w:ascii="Times New Roman" w:eastAsia="Times New Roman" w:hAnsi="Times New Roman" w:cs="Times New Roman"/>
          <w:color w:val="1E1E1E"/>
          <w:sz w:val="28"/>
          <w:szCs w:val="28"/>
        </w:rPr>
      </w:pPr>
      <w:r w:rsidRPr="00247A13">
        <w:rPr>
          <w:rFonts w:ascii="Times New Roman" w:eastAsia="Times New Roman" w:hAnsi="Times New Roman" w:cs="Times New Roman"/>
          <w:color w:val="1E1E1E"/>
          <w:sz w:val="28"/>
          <w:szCs w:val="28"/>
        </w:rPr>
        <w:t>Почта</w:t>
      </w:r>
    </w:p>
    <w:p w14:paraId="75681DCB" w14:textId="77777777" w:rsidR="00247A13" w:rsidRPr="00247A13" w:rsidRDefault="00247A13" w:rsidP="00247A13">
      <w:pPr>
        <w:spacing w:after="0" w:line="255" w:lineRule="atLeast"/>
        <w:ind w:firstLine="15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47A13">
        <w:rPr>
          <w:rFonts w:ascii="Times New Roman" w:eastAsia="Times New Roman" w:hAnsi="Times New Roman" w:cs="Times New Roman"/>
          <w:sz w:val="28"/>
          <w:szCs w:val="28"/>
        </w:rPr>
        <w:t>Ветучасток</w:t>
      </w:r>
      <w:proofErr w:type="spellEnd"/>
      <w:r w:rsidRPr="00247A1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14:paraId="364BE3F1" w14:textId="77777777" w:rsidR="00247A13" w:rsidRPr="00247A13" w:rsidRDefault="00247A13" w:rsidP="00247A13">
      <w:pPr>
        <w:spacing w:after="0" w:line="255" w:lineRule="atLeast"/>
        <w:ind w:firstLine="150"/>
        <w:jc w:val="both"/>
        <w:rPr>
          <w:rFonts w:ascii="Times New Roman" w:eastAsia="Times New Roman" w:hAnsi="Times New Roman" w:cs="Times New Roman"/>
          <w:color w:val="1E1E1E"/>
          <w:sz w:val="28"/>
          <w:szCs w:val="28"/>
        </w:rPr>
      </w:pPr>
      <w:r w:rsidRPr="00247A13">
        <w:rPr>
          <w:rFonts w:ascii="Times New Roman" w:eastAsia="Times New Roman" w:hAnsi="Times New Roman" w:cs="Times New Roman"/>
          <w:sz w:val="28"/>
          <w:szCs w:val="28"/>
        </w:rPr>
        <w:t>Подстанция СВЭС</w:t>
      </w:r>
    </w:p>
    <w:p w14:paraId="18745D4F" w14:textId="77777777" w:rsidR="00247A13" w:rsidRPr="00247A13" w:rsidRDefault="00247A13" w:rsidP="00247A13">
      <w:pPr>
        <w:spacing w:after="0" w:line="255" w:lineRule="atLeast"/>
        <w:ind w:firstLine="150"/>
        <w:jc w:val="both"/>
        <w:rPr>
          <w:rFonts w:ascii="Times New Roman" w:eastAsia="Times New Roman" w:hAnsi="Times New Roman" w:cs="Times New Roman"/>
          <w:color w:val="1E1E1E"/>
          <w:sz w:val="28"/>
          <w:szCs w:val="28"/>
        </w:rPr>
      </w:pPr>
      <w:r w:rsidRPr="00247A13">
        <w:rPr>
          <w:rFonts w:ascii="Times New Roman" w:eastAsia="Times New Roman" w:hAnsi="Times New Roman" w:cs="Times New Roman"/>
          <w:color w:val="1E1E1E"/>
          <w:sz w:val="28"/>
          <w:szCs w:val="28"/>
        </w:rPr>
        <w:t xml:space="preserve">  На территории поселения имеются 10 предприятий розничной торговли,  7 КФХ из них</w:t>
      </w:r>
    </w:p>
    <w:p w14:paraId="432C617D" w14:textId="77777777" w:rsidR="00247A13" w:rsidRPr="00247A13" w:rsidRDefault="00247A13" w:rsidP="00247A13">
      <w:pPr>
        <w:spacing w:after="0" w:line="255" w:lineRule="atLeast"/>
        <w:ind w:firstLine="150"/>
        <w:jc w:val="both"/>
        <w:rPr>
          <w:rFonts w:ascii="Times New Roman" w:eastAsia="Times New Roman" w:hAnsi="Times New Roman" w:cs="Times New Roman"/>
          <w:color w:val="1E1E1E"/>
          <w:sz w:val="28"/>
          <w:szCs w:val="28"/>
        </w:rPr>
      </w:pPr>
      <w:r w:rsidRPr="00247A13">
        <w:rPr>
          <w:rFonts w:ascii="Times New Roman" w:eastAsia="Times New Roman" w:hAnsi="Times New Roman" w:cs="Times New Roman"/>
          <w:color w:val="1E1E1E"/>
          <w:sz w:val="28"/>
          <w:szCs w:val="28"/>
        </w:rPr>
        <w:t xml:space="preserve"> 1 крестьянск</w:t>
      </w:r>
      <w:proofErr w:type="gramStart"/>
      <w:r w:rsidRPr="00247A13">
        <w:rPr>
          <w:rFonts w:ascii="Times New Roman" w:eastAsia="Times New Roman" w:hAnsi="Times New Roman" w:cs="Times New Roman"/>
          <w:color w:val="1E1E1E"/>
          <w:sz w:val="28"/>
          <w:szCs w:val="28"/>
        </w:rPr>
        <w:t>о-</w:t>
      </w:r>
      <w:proofErr w:type="gramEnd"/>
      <w:r w:rsidRPr="00247A13">
        <w:rPr>
          <w:rFonts w:ascii="Times New Roman" w:eastAsia="Times New Roman" w:hAnsi="Times New Roman" w:cs="Times New Roman"/>
          <w:color w:val="1E1E1E"/>
          <w:sz w:val="28"/>
          <w:szCs w:val="28"/>
        </w:rPr>
        <w:t xml:space="preserve"> фермерское хозяйство, занимающиеся пчеловодством;  2 КФХ разведением КРС, 2 -КФХ коневодством;1 КФХ – теплицей; 1 ИП -однодневный туризм.</w:t>
      </w:r>
    </w:p>
    <w:p w14:paraId="2AABBE78" w14:textId="77777777" w:rsidR="00FA4B48" w:rsidRPr="00FA4B48" w:rsidRDefault="00FA4B48" w:rsidP="00FA4B48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A4B48">
        <w:rPr>
          <w:rFonts w:ascii="Times New Roman" w:eastAsia="Times New Roman" w:hAnsi="Times New Roman" w:cs="Times New Roman"/>
          <w:b/>
          <w:sz w:val="24"/>
          <w:szCs w:val="24"/>
        </w:rPr>
        <w:t xml:space="preserve">Социально-значимые предприятия (учреждения, организации) </w:t>
      </w:r>
    </w:p>
    <w:p w14:paraId="19B6BC91" w14:textId="77777777" w:rsidR="00FA4B48" w:rsidRPr="00FA4B48" w:rsidRDefault="00FA4B48" w:rsidP="00FA4B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26CB848" w14:textId="77777777" w:rsidR="00FA4B48" w:rsidRPr="00FA4B48" w:rsidRDefault="00FA4B48" w:rsidP="00FA4B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A4B48">
        <w:rPr>
          <w:rFonts w:ascii="Times New Roman" w:eastAsia="Times New Roman" w:hAnsi="Times New Roman" w:cs="Times New Roman"/>
          <w:b/>
          <w:sz w:val="24"/>
          <w:szCs w:val="24"/>
        </w:rPr>
        <w:t>Образование</w:t>
      </w:r>
    </w:p>
    <w:p w14:paraId="6FE65F12" w14:textId="77777777" w:rsidR="00FA4B48" w:rsidRPr="00FA4B48" w:rsidRDefault="00FA4B48" w:rsidP="00FA4B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120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701"/>
        <w:gridCol w:w="1560"/>
        <w:gridCol w:w="1843"/>
        <w:gridCol w:w="2126"/>
        <w:gridCol w:w="1559"/>
        <w:gridCol w:w="1701"/>
      </w:tblGrid>
      <w:tr w:rsidR="00FA4B48" w:rsidRPr="00FA4B48" w14:paraId="4F98C3BE" w14:textId="77777777" w:rsidTr="003D30C9">
        <w:tc>
          <w:tcPr>
            <w:tcW w:w="710" w:type="dxa"/>
            <w:shd w:val="clear" w:color="auto" w:fill="auto"/>
            <w:vAlign w:val="center"/>
          </w:tcPr>
          <w:p w14:paraId="73DA293A" w14:textId="77777777" w:rsidR="00FA4B48" w:rsidRPr="00FA4B48" w:rsidRDefault="00FA4B48" w:rsidP="00FA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36C814C" w14:textId="77777777" w:rsidR="00FA4B48" w:rsidRPr="00FA4B48" w:rsidRDefault="00FA4B48" w:rsidP="00FA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4B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Населенный пункт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4A8F163" w14:textId="77777777" w:rsidR="00FA4B48" w:rsidRPr="00FA4B48" w:rsidRDefault="00FA4B48" w:rsidP="00FA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4B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учреждения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0414652" w14:textId="77777777" w:rsidR="00FA4B48" w:rsidRPr="00FA4B48" w:rsidRDefault="00FA4B48" w:rsidP="00FA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4B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 руководителя/ должность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3338C16" w14:textId="77777777" w:rsidR="00FA4B48" w:rsidRPr="00FA4B48" w:rsidRDefault="00FA4B48" w:rsidP="00FA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4B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Контактные данные (адрес/ телефон)</w:t>
            </w:r>
          </w:p>
        </w:tc>
        <w:tc>
          <w:tcPr>
            <w:tcW w:w="1559" w:type="dxa"/>
            <w:vAlign w:val="center"/>
          </w:tcPr>
          <w:p w14:paraId="6B91E8BA" w14:textId="77777777" w:rsidR="00FA4B48" w:rsidRPr="00FA4B48" w:rsidRDefault="00FA4B48" w:rsidP="00FA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4B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сотрудников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79A2560" w14:textId="77777777" w:rsidR="00FA4B48" w:rsidRPr="00FA4B48" w:rsidRDefault="00FA4B48" w:rsidP="00FA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4B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учащихся, воспитанников</w:t>
            </w:r>
          </w:p>
        </w:tc>
      </w:tr>
      <w:tr w:rsidR="00FA4B48" w:rsidRPr="00FA4B48" w14:paraId="57F15539" w14:textId="77777777" w:rsidTr="003D30C9">
        <w:tc>
          <w:tcPr>
            <w:tcW w:w="710" w:type="dxa"/>
            <w:shd w:val="clear" w:color="auto" w:fill="auto"/>
            <w:vAlign w:val="center"/>
          </w:tcPr>
          <w:p w14:paraId="329A3122" w14:textId="77777777" w:rsidR="00FA4B48" w:rsidRPr="00FA4B48" w:rsidRDefault="00FA4B48" w:rsidP="00FA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4B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14:paraId="605BA869" w14:textId="77777777" w:rsidR="00FA4B48" w:rsidRPr="00FA4B48" w:rsidRDefault="00FA4B48" w:rsidP="00FA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4B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758B3CA" w14:textId="77777777" w:rsidR="00FA4B48" w:rsidRPr="00FA4B48" w:rsidRDefault="00FA4B48" w:rsidP="00FA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4B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0F61895" w14:textId="77777777" w:rsidR="00FA4B48" w:rsidRPr="00FA4B48" w:rsidRDefault="00FA4B48" w:rsidP="00FA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4B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C1A01EA" w14:textId="77777777" w:rsidR="00FA4B48" w:rsidRPr="00FA4B48" w:rsidRDefault="00FA4B48" w:rsidP="00FA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4B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59" w:type="dxa"/>
            <w:vAlign w:val="center"/>
          </w:tcPr>
          <w:p w14:paraId="6CC85C86" w14:textId="77777777" w:rsidR="00FA4B48" w:rsidRPr="00FA4B48" w:rsidRDefault="00FA4B48" w:rsidP="00FA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4B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D927DCF" w14:textId="77777777" w:rsidR="00FA4B48" w:rsidRPr="00FA4B48" w:rsidRDefault="00FA4B48" w:rsidP="00FA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4B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FA4B48" w:rsidRPr="00FA4B48" w14:paraId="62BF053B" w14:textId="77777777" w:rsidTr="003D30C9">
        <w:tc>
          <w:tcPr>
            <w:tcW w:w="710" w:type="dxa"/>
            <w:shd w:val="clear" w:color="auto" w:fill="auto"/>
          </w:tcPr>
          <w:p w14:paraId="605F628B" w14:textId="77777777" w:rsidR="00FA4B48" w:rsidRPr="00FA4B48" w:rsidRDefault="00FA4B48" w:rsidP="00FA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B48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14:paraId="46544B7B" w14:textId="77777777" w:rsidR="00FA4B48" w:rsidRPr="00FA4B48" w:rsidRDefault="00FA4B48" w:rsidP="00FA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B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FA4B48">
              <w:rPr>
                <w:rFonts w:ascii="Times New Roman" w:eastAsia="Times New Roman" w:hAnsi="Times New Roman" w:cs="Times New Roman"/>
                <w:sz w:val="24"/>
                <w:szCs w:val="24"/>
              </w:rPr>
              <w:t>Аркаулово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14:paraId="2AE0977C" w14:textId="77777777" w:rsidR="00FA4B48" w:rsidRPr="00FA4B48" w:rsidRDefault="00FA4B48" w:rsidP="00FA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B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МОБУ СОШ с. </w:t>
            </w:r>
            <w:proofErr w:type="spellStart"/>
            <w:r w:rsidRPr="00FA4B48">
              <w:rPr>
                <w:rFonts w:ascii="Times New Roman" w:eastAsia="Times New Roman" w:hAnsi="Times New Roman" w:cs="Times New Roman"/>
                <w:sz w:val="24"/>
                <w:szCs w:val="24"/>
              </w:rPr>
              <w:t>Аркаулово</w:t>
            </w:r>
            <w:proofErr w:type="spellEnd"/>
            <w:r w:rsidRPr="00FA4B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имени </w:t>
            </w:r>
            <w:proofErr w:type="spellStart"/>
            <w:r w:rsidRPr="00FA4B48">
              <w:rPr>
                <w:rFonts w:ascii="Times New Roman" w:eastAsia="Times New Roman" w:hAnsi="Times New Roman" w:cs="Times New Roman"/>
                <w:sz w:val="24"/>
                <w:szCs w:val="24"/>
              </w:rPr>
              <w:t>Баика</w:t>
            </w:r>
            <w:proofErr w:type="spellEnd"/>
            <w:r w:rsidRPr="00FA4B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Айдара</w:t>
            </w:r>
          </w:p>
        </w:tc>
        <w:tc>
          <w:tcPr>
            <w:tcW w:w="1843" w:type="dxa"/>
            <w:shd w:val="clear" w:color="auto" w:fill="auto"/>
          </w:tcPr>
          <w:p w14:paraId="052035CF" w14:textId="77777777" w:rsidR="00FA4B48" w:rsidRPr="00FA4B48" w:rsidRDefault="00FA4B48" w:rsidP="00FA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B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Директор Идрисова </w:t>
            </w:r>
            <w:proofErr w:type="spellStart"/>
            <w:r w:rsidRPr="00FA4B48">
              <w:rPr>
                <w:rFonts w:ascii="Times New Roman" w:eastAsia="Times New Roman" w:hAnsi="Times New Roman" w:cs="Times New Roman"/>
                <w:sz w:val="24"/>
                <w:szCs w:val="24"/>
              </w:rPr>
              <w:t>Ида</w:t>
            </w:r>
            <w:proofErr w:type="spellEnd"/>
            <w:r w:rsidRPr="00FA4B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4B48">
              <w:rPr>
                <w:rFonts w:ascii="Times New Roman" w:eastAsia="Times New Roman" w:hAnsi="Times New Roman" w:cs="Times New Roman"/>
                <w:sz w:val="24"/>
                <w:szCs w:val="24"/>
              </w:rPr>
              <w:t>Риятовна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3FBCFDCC" w14:textId="77777777" w:rsidR="00FA4B48" w:rsidRPr="00FA4B48" w:rsidRDefault="00FA4B48" w:rsidP="00FA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4B48">
              <w:rPr>
                <w:rFonts w:ascii="Times New Roman" w:eastAsia="Times New Roman" w:hAnsi="Times New Roman" w:cs="Times New Roman"/>
                <w:sz w:val="24"/>
                <w:szCs w:val="24"/>
              </w:rPr>
              <w:t>с.Аркаулово</w:t>
            </w:r>
            <w:proofErr w:type="spellEnd"/>
            <w:r w:rsidRPr="00FA4B48">
              <w:rPr>
                <w:rFonts w:ascii="Times New Roman" w:eastAsia="Times New Roman" w:hAnsi="Times New Roman" w:cs="Times New Roman"/>
                <w:sz w:val="24"/>
                <w:szCs w:val="24"/>
              </w:rPr>
              <w:t>, ул. Хайруллы Яруллина, д.58</w:t>
            </w:r>
          </w:p>
          <w:p w14:paraId="50614C68" w14:textId="77777777" w:rsidR="00FA4B48" w:rsidRPr="00FA4B48" w:rsidRDefault="00FA4B48" w:rsidP="00FA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B48">
              <w:rPr>
                <w:rFonts w:ascii="Times New Roman" w:eastAsia="Times New Roman" w:hAnsi="Times New Roman" w:cs="Times New Roman"/>
                <w:sz w:val="24"/>
                <w:szCs w:val="24"/>
              </w:rPr>
              <w:t>83477725330</w:t>
            </w:r>
          </w:p>
        </w:tc>
        <w:tc>
          <w:tcPr>
            <w:tcW w:w="1559" w:type="dxa"/>
          </w:tcPr>
          <w:p w14:paraId="3FBD0EB1" w14:textId="145C03CD" w:rsidR="00FA4B48" w:rsidRPr="00FA4B48" w:rsidRDefault="00247A13" w:rsidP="00FA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701" w:type="dxa"/>
            <w:shd w:val="clear" w:color="auto" w:fill="auto"/>
          </w:tcPr>
          <w:p w14:paraId="52E97F21" w14:textId="79B47EBB" w:rsidR="00FA4B48" w:rsidRPr="00FA4B48" w:rsidRDefault="00247A13" w:rsidP="00247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292</w:t>
            </w:r>
          </w:p>
        </w:tc>
      </w:tr>
      <w:tr w:rsidR="00FA4B48" w:rsidRPr="00FA4B48" w14:paraId="09F987BB" w14:textId="77777777" w:rsidTr="003D30C9">
        <w:tc>
          <w:tcPr>
            <w:tcW w:w="710" w:type="dxa"/>
            <w:shd w:val="clear" w:color="auto" w:fill="auto"/>
          </w:tcPr>
          <w:p w14:paraId="55388605" w14:textId="77777777" w:rsidR="00FA4B48" w:rsidRPr="00FA4B48" w:rsidRDefault="00FA4B48" w:rsidP="00FA4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B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2.</w:t>
            </w:r>
          </w:p>
        </w:tc>
        <w:tc>
          <w:tcPr>
            <w:tcW w:w="1701" w:type="dxa"/>
          </w:tcPr>
          <w:p w14:paraId="747A42A2" w14:textId="77777777" w:rsidR="00FA4B48" w:rsidRPr="00FA4B48" w:rsidRDefault="00FA4B48" w:rsidP="00FA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B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FA4B48">
              <w:rPr>
                <w:rFonts w:ascii="Times New Roman" w:eastAsia="Times New Roman" w:hAnsi="Times New Roman" w:cs="Times New Roman"/>
                <w:sz w:val="24"/>
                <w:szCs w:val="24"/>
              </w:rPr>
              <w:t>Аркаулово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14:paraId="115B325F" w14:textId="77777777" w:rsidR="00FA4B48" w:rsidRPr="00FA4B48" w:rsidRDefault="00FA4B48" w:rsidP="00FA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B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МАДОУ </w:t>
            </w:r>
            <w:proofErr w:type="spellStart"/>
            <w:r w:rsidRPr="00FA4B48">
              <w:rPr>
                <w:rFonts w:ascii="Times New Roman" w:eastAsia="Times New Roman" w:hAnsi="Times New Roman" w:cs="Times New Roman"/>
                <w:sz w:val="24"/>
                <w:szCs w:val="24"/>
              </w:rPr>
              <w:t>Аркауловский</w:t>
            </w:r>
            <w:proofErr w:type="spellEnd"/>
            <w:r w:rsidRPr="00FA4B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детский сад  «Радуга»</w:t>
            </w:r>
          </w:p>
        </w:tc>
        <w:tc>
          <w:tcPr>
            <w:tcW w:w="1843" w:type="dxa"/>
            <w:shd w:val="clear" w:color="auto" w:fill="auto"/>
          </w:tcPr>
          <w:p w14:paraId="72A8212E" w14:textId="77777777" w:rsidR="00FA4B48" w:rsidRPr="00FA4B48" w:rsidRDefault="00FA4B48" w:rsidP="00FA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B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Заведующая </w:t>
            </w:r>
            <w:proofErr w:type="spellStart"/>
            <w:r w:rsidRPr="00FA4B48">
              <w:rPr>
                <w:rFonts w:ascii="Times New Roman" w:eastAsia="Times New Roman" w:hAnsi="Times New Roman" w:cs="Times New Roman"/>
                <w:sz w:val="24"/>
                <w:szCs w:val="24"/>
              </w:rPr>
              <w:t>Галиуллина</w:t>
            </w:r>
            <w:proofErr w:type="spellEnd"/>
            <w:r w:rsidRPr="00FA4B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Лиана </w:t>
            </w:r>
            <w:proofErr w:type="spellStart"/>
            <w:r w:rsidRPr="00FA4B48">
              <w:rPr>
                <w:rFonts w:ascii="Times New Roman" w:eastAsia="Times New Roman" w:hAnsi="Times New Roman" w:cs="Times New Roman"/>
                <w:sz w:val="24"/>
                <w:szCs w:val="24"/>
              </w:rPr>
              <w:t>Булатовна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370DC42B" w14:textId="77777777" w:rsidR="00FA4B48" w:rsidRPr="00FA4B48" w:rsidRDefault="00FA4B48" w:rsidP="00FA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4B48">
              <w:rPr>
                <w:rFonts w:ascii="Times New Roman" w:eastAsia="Times New Roman" w:hAnsi="Times New Roman" w:cs="Times New Roman"/>
                <w:sz w:val="24"/>
                <w:szCs w:val="24"/>
              </w:rPr>
              <w:t>с.Аркаулово</w:t>
            </w:r>
            <w:proofErr w:type="spellEnd"/>
            <w:r w:rsidRPr="00FA4B48">
              <w:rPr>
                <w:rFonts w:ascii="Times New Roman" w:eastAsia="Times New Roman" w:hAnsi="Times New Roman" w:cs="Times New Roman"/>
                <w:sz w:val="24"/>
                <w:szCs w:val="24"/>
              </w:rPr>
              <w:t>, ул. Победы, д.1</w:t>
            </w:r>
          </w:p>
          <w:p w14:paraId="262B732C" w14:textId="77777777" w:rsidR="00FA4B48" w:rsidRPr="00FA4B48" w:rsidRDefault="00FA4B48" w:rsidP="00FA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B48">
              <w:rPr>
                <w:rFonts w:ascii="Times New Roman" w:eastAsia="Times New Roman" w:hAnsi="Times New Roman" w:cs="Times New Roman"/>
                <w:sz w:val="24"/>
                <w:szCs w:val="24"/>
              </w:rPr>
              <w:t>8347772538489872523237</w:t>
            </w:r>
          </w:p>
        </w:tc>
        <w:tc>
          <w:tcPr>
            <w:tcW w:w="1559" w:type="dxa"/>
          </w:tcPr>
          <w:p w14:paraId="6BEE38BF" w14:textId="77777777" w:rsidR="00FA4B48" w:rsidRPr="00FA4B48" w:rsidRDefault="000E7BFA" w:rsidP="000E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01" w:type="dxa"/>
            <w:shd w:val="clear" w:color="auto" w:fill="auto"/>
          </w:tcPr>
          <w:p w14:paraId="2D03E874" w14:textId="5A029945" w:rsidR="00FA4B48" w:rsidRPr="00FA4B48" w:rsidRDefault="00247A13" w:rsidP="00247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FA4B48" w:rsidRPr="00FA4B48" w14:paraId="44BA6F52" w14:textId="77777777" w:rsidTr="003D30C9">
        <w:tc>
          <w:tcPr>
            <w:tcW w:w="710" w:type="dxa"/>
            <w:shd w:val="clear" w:color="auto" w:fill="auto"/>
          </w:tcPr>
          <w:p w14:paraId="44D8BF64" w14:textId="77777777" w:rsidR="00FA4B48" w:rsidRPr="00FA4B48" w:rsidRDefault="00FA4B48" w:rsidP="00FA4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B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3.</w:t>
            </w:r>
          </w:p>
        </w:tc>
        <w:tc>
          <w:tcPr>
            <w:tcW w:w="1701" w:type="dxa"/>
          </w:tcPr>
          <w:p w14:paraId="4A332A7B" w14:textId="77777777" w:rsidR="00FA4B48" w:rsidRPr="00FA4B48" w:rsidRDefault="00FA4B48" w:rsidP="00FA4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4B48">
              <w:rPr>
                <w:rFonts w:ascii="Times New Roman" w:eastAsia="Times New Roman" w:hAnsi="Times New Roman" w:cs="Times New Roman"/>
                <w:sz w:val="24"/>
                <w:szCs w:val="24"/>
              </w:rPr>
              <w:t>с.Аркаулово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14:paraId="27F191A5" w14:textId="77777777" w:rsidR="00FA4B48" w:rsidRPr="00FA4B48" w:rsidRDefault="00FA4B48" w:rsidP="00FA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B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МБУ ДО ДШИ   </w:t>
            </w:r>
            <w:proofErr w:type="spellStart"/>
            <w:r w:rsidRPr="00FA4B48">
              <w:rPr>
                <w:rFonts w:ascii="Times New Roman" w:eastAsia="Times New Roman" w:hAnsi="Times New Roman" w:cs="Times New Roman"/>
                <w:sz w:val="24"/>
                <w:szCs w:val="24"/>
              </w:rPr>
              <w:t>Аркауловское</w:t>
            </w:r>
            <w:proofErr w:type="spellEnd"/>
            <w:r w:rsidRPr="00FA4B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структурное подразделение</w:t>
            </w:r>
          </w:p>
        </w:tc>
        <w:tc>
          <w:tcPr>
            <w:tcW w:w="1843" w:type="dxa"/>
            <w:shd w:val="clear" w:color="auto" w:fill="auto"/>
          </w:tcPr>
          <w:p w14:paraId="796D1C10" w14:textId="77777777" w:rsidR="00FA4B48" w:rsidRPr="00FA4B48" w:rsidRDefault="00FA4B48" w:rsidP="00FA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B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Заведующая Хайруллина </w:t>
            </w:r>
            <w:proofErr w:type="spellStart"/>
            <w:r w:rsidRPr="00FA4B48">
              <w:rPr>
                <w:rFonts w:ascii="Times New Roman" w:eastAsia="Times New Roman" w:hAnsi="Times New Roman" w:cs="Times New Roman"/>
                <w:sz w:val="24"/>
                <w:szCs w:val="24"/>
              </w:rPr>
              <w:t>Ильзира</w:t>
            </w:r>
            <w:proofErr w:type="spellEnd"/>
            <w:r w:rsidRPr="00FA4B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4B48">
              <w:rPr>
                <w:rFonts w:ascii="Times New Roman" w:eastAsia="Times New Roman" w:hAnsi="Times New Roman" w:cs="Times New Roman"/>
                <w:sz w:val="24"/>
                <w:szCs w:val="24"/>
              </w:rPr>
              <w:t>Накиевна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69DA89B2" w14:textId="77777777" w:rsidR="00FA4B48" w:rsidRPr="00FA4B48" w:rsidRDefault="00FA4B48" w:rsidP="00FA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B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 </w:t>
            </w:r>
            <w:proofErr w:type="spellStart"/>
            <w:r w:rsidRPr="00FA4B48">
              <w:rPr>
                <w:rFonts w:ascii="Times New Roman" w:eastAsia="Times New Roman" w:hAnsi="Times New Roman" w:cs="Times New Roman"/>
                <w:sz w:val="24"/>
                <w:szCs w:val="24"/>
              </w:rPr>
              <w:t>Аркаулово</w:t>
            </w:r>
            <w:proofErr w:type="spellEnd"/>
            <w:r w:rsidRPr="00FA4B48">
              <w:rPr>
                <w:rFonts w:ascii="Times New Roman" w:eastAsia="Times New Roman" w:hAnsi="Times New Roman" w:cs="Times New Roman"/>
                <w:sz w:val="24"/>
                <w:szCs w:val="24"/>
              </w:rPr>
              <w:t>, ул. Хайруллы Яруллина</w:t>
            </w:r>
            <w:proofErr w:type="gramStart"/>
            <w:r w:rsidRPr="00FA4B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FA4B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д.58 </w:t>
            </w:r>
          </w:p>
        </w:tc>
        <w:tc>
          <w:tcPr>
            <w:tcW w:w="1559" w:type="dxa"/>
          </w:tcPr>
          <w:p w14:paraId="7FE1637A" w14:textId="77777777" w:rsidR="00FA4B48" w:rsidRPr="00FA4B48" w:rsidRDefault="00537029" w:rsidP="00FA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14:paraId="04B23C28" w14:textId="6C613A51" w:rsidR="00FA4B48" w:rsidRPr="00FA4B48" w:rsidRDefault="00247A13" w:rsidP="00247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</w:tc>
      </w:tr>
    </w:tbl>
    <w:p w14:paraId="3F4D7DBF" w14:textId="77777777" w:rsidR="00FA4B48" w:rsidRPr="00FA4B48" w:rsidRDefault="00FA4B48" w:rsidP="00FA4B4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ADDE3E0" w14:textId="77777777" w:rsidR="00A424C1" w:rsidRDefault="00A424C1" w:rsidP="00FA4B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D7BD9E6" w14:textId="77777777" w:rsidR="00FA4B48" w:rsidRPr="00FA4B48" w:rsidRDefault="00FA4B48" w:rsidP="00FA4B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A4B48">
        <w:rPr>
          <w:rFonts w:ascii="Times New Roman" w:eastAsia="Times New Roman" w:hAnsi="Times New Roman" w:cs="Times New Roman"/>
          <w:b/>
          <w:sz w:val="24"/>
          <w:szCs w:val="24"/>
        </w:rPr>
        <w:t xml:space="preserve">Здравоохранение </w:t>
      </w:r>
    </w:p>
    <w:p w14:paraId="23631802" w14:textId="77777777" w:rsidR="00FA4B48" w:rsidRPr="00FA4B48" w:rsidRDefault="00FA4B48" w:rsidP="00FA4B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105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417"/>
        <w:gridCol w:w="1710"/>
        <w:gridCol w:w="1793"/>
        <w:gridCol w:w="2168"/>
        <w:gridCol w:w="1559"/>
        <w:gridCol w:w="1701"/>
      </w:tblGrid>
      <w:tr w:rsidR="00FA4B48" w:rsidRPr="00FA4B48" w14:paraId="5E91B0C9" w14:textId="77777777" w:rsidTr="00E0230E">
        <w:tc>
          <w:tcPr>
            <w:tcW w:w="710" w:type="dxa"/>
            <w:shd w:val="clear" w:color="auto" w:fill="auto"/>
            <w:vAlign w:val="center"/>
          </w:tcPr>
          <w:p w14:paraId="2B9CDB32" w14:textId="77777777" w:rsidR="00FA4B48" w:rsidRPr="00FA4B48" w:rsidRDefault="00FA4B48" w:rsidP="00FA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B91D82B" w14:textId="77777777" w:rsidR="00FA4B48" w:rsidRPr="00FA4B48" w:rsidRDefault="00FA4B48" w:rsidP="00FA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4B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Населенный пункт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651EBCA4" w14:textId="77777777" w:rsidR="00FA4B48" w:rsidRPr="00FA4B48" w:rsidRDefault="00FA4B48" w:rsidP="00FA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4B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учреждения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6737C34E" w14:textId="77777777" w:rsidR="00FA4B48" w:rsidRPr="00FA4B48" w:rsidRDefault="00FA4B48" w:rsidP="00FA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4B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 руководителя/ должность</w:t>
            </w:r>
          </w:p>
        </w:tc>
        <w:tc>
          <w:tcPr>
            <w:tcW w:w="2168" w:type="dxa"/>
            <w:shd w:val="clear" w:color="auto" w:fill="auto"/>
            <w:vAlign w:val="center"/>
          </w:tcPr>
          <w:p w14:paraId="614C7E78" w14:textId="77777777" w:rsidR="00FA4B48" w:rsidRPr="00FA4B48" w:rsidRDefault="00FA4B48" w:rsidP="00FA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4B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Контактные данные (адрес/ телефон)</w:t>
            </w:r>
          </w:p>
        </w:tc>
        <w:tc>
          <w:tcPr>
            <w:tcW w:w="1559" w:type="dxa"/>
            <w:vAlign w:val="center"/>
          </w:tcPr>
          <w:p w14:paraId="4E9CBA74" w14:textId="77777777" w:rsidR="00FA4B48" w:rsidRPr="00FA4B48" w:rsidRDefault="00FA4B48" w:rsidP="00FA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4B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 сотрудников</w:t>
            </w:r>
          </w:p>
          <w:p w14:paraId="6DA9CD74" w14:textId="77777777" w:rsidR="00FA4B48" w:rsidRPr="00FA4B48" w:rsidRDefault="00FA4B48" w:rsidP="00FA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4B48">
              <w:rPr>
                <w:rFonts w:ascii="Times New Roman" w:eastAsia="Times New Roman" w:hAnsi="Times New Roman" w:cs="Times New Roman"/>
                <w:sz w:val="24"/>
                <w:szCs w:val="24"/>
              </w:rPr>
              <w:t>(а именно персонал перечислить)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63BC8C3" w14:textId="77777777" w:rsidR="00FA4B48" w:rsidRPr="00FA4B48" w:rsidRDefault="00FA4B48" w:rsidP="00FA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4B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 коек (если имеется)</w:t>
            </w:r>
          </w:p>
        </w:tc>
      </w:tr>
      <w:tr w:rsidR="00FA4B48" w:rsidRPr="00FA4B48" w14:paraId="45CB7E8A" w14:textId="77777777" w:rsidTr="00E0230E">
        <w:tc>
          <w:tcPr>
            <w:tcW w:w="710" w:type="dxa"/>
            <w:shd w:val="clear" w:color="auto" w:fill="auto"/>
            <w:vAlign w:val="center"/>
          </w:tcPr>
          <w:p w14:paraId="163807F5" w14:textId="77777777" w:rsidR="00FA4B48" w:rsidRPr="00FA4B48" w:rsidRDefault="00FA4B48" w:rsidP="00FA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4B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14:paraId="7E95FBEC" w14:textId="77777777" w:rsidR="00FA4B48" w:rsidRPr="00FA4B48" w:rsidRDefault="00FA4B48" w:rsidP="00FA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4B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5AEE763B" w14:textId="77777777" w:rsidR="00FA4B48" w:rsidRPr="00FA4B48" w:rsidRDefault="00FA4B48" w:rsidP="00FA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4B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093AAC0C" w14:textId="77777777" w:rsidR="00FA4B48" w:rsidRPr="00FA4B48" w:rsidRDefault="00FA4B48" w:rsidP="00FA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4B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168" w:type="dxa"/>
            <w:shd w:val="clear" w:color="auto" w:fill="auto"/>
            <w:vAlign w:val="center"/>
          </w:tcPr>
          <w:p w14:paraId="2AE71071" w14:textId="77777777" w:rsidR="00FA4B48" w:rsidRPr="00FA4B48" w:rsidRDefault="00FA4B48" w:rsidP="00FA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4B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59" w:type="dxa"/>
            <w:vAlign w:val="center"/>
          </w:tcPr>
          <w:p w14:paraId="7D6E8ED9" w14:textId="77777777" w:rsidR="00FA4B48" w:rsidRPr="00FA4B48" w:rsidRDefault="00FA4B48" w:rsidP="00FA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4B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56B05D5" w14:textId="77777777" w:rsidR="00FA4B48" w:rsidRPr="00FA4B48" w:rsidRDefault="00FA4B48" w:rsidP="00FA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4B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FA4B48" w:rsidRPr="00FA4B48" w14:paraId="6BAE9215" w14:textId="77777777" w:rsidTr="00E0230E">
        <w:tc>
          <w:tcPr>
            <w:tcW w:w="710" w:type="dxa"/>
            <w:shd w:val="clear" w:color="auto" w:fill="auto"/>
          </w:tcPr>
          <w:p w14:paraId="2AC25CE2" w14:textId="77777777" w:rsidR="00FA4B48" w:rsidRPr="00FA4B48" w:rsidRDefault="00FA4B48" w:rsidP="00FA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B48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17" w:type="dxa"/>
          </w:tcPr>
          <w:p w14:paraId="7D722164" w14:textId="77777777" w:rsidR="00FA4B48" w:rsidRPr="00FA4B48" w:rsidRDefault="00FA4B48" w:rsidP="00FA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B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FA4B48">
              <w:rPr>
                <w:rFonts w:ascii="Times New Roman" w:eastAsia="Times New Roman" w:hAnsi="Times New Roman" w:cs="Times New Roman"/>
                <w:sz w:val="24"/>
                <w:szCs w:val="24"/>
              </w:rPr>
              <w:t>Аркаулово</w:t>
            </w:r>
            <w:proofErr w:type="spellEnd"/>
          </w:p>
        </w:tc>
        <w:tc>
          <w:tcPr>
            <w:tcW w:w="1710" w:type="dxa"/>
            <w:shd w:val="clear" w:color="auto" w:fill="auto"/>
          </w:tcPr>
          <w:p w14:paraId="1E77EA9F" w14:textId="77777777" w:rsidR="00FA4B48" w:rsidRPr="00FA4B48" w:rsidRDefault="00FA4B48" w:rsidP="00FA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B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4B48">
              <w:rPr>
                <w:rFonts w:ascii="Times New Roman" w:eastAsia="Times New Roman" w:hAnsi="Times New Roman" w:cs="Times New Roman"/>
                <w:sz w:val="24"/>
                <w:szCs w:val="24"/>
              </w:rPr>
              <w:t>Аркауловская</w:t>
            </w:r>
            <w:proofErr w:type="spellEnd"/>
            <w:r w:rsidRPr="00FA4B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сельская участковая больница</w:t>
            </w:r>
          </w:p>
        </w:tc>
        <w:tc>
          <w:tcPr>
            <w:tcW w:w="1793" w:type="dxa"/>
            <w:shd w:val="clear" w:color="auto" w:fill="auto"/>
          </w:tcPr>
          <w:p w14:paraId="7970A1D0" w14:textId="77777777" w:rsidR="00FA4B48" w:rsidRPr="00FA4B48" w:rsidRDefault="00FA4B48" w:rsidP="00FA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B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участковый терапевт </w:t>
            </w:r>
          </w:p>
        </w:tc>
        <w:tc>
          <w:tcPr>
            <w:tcW w:w="2168" w:type="dxa"/>
            <w:shd w:val="clear" w:color="auto" w:fill="auto"/>
          </w:tcPr>
          <w:p w14:paraId="70FC9069" w14:textId="77777777" w:rsidR="00FA4B48" w:rsidRPr="00FA4B48" w:rsidRDefault="00FA4B48" w:rsidP="00FA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4B48">
              <w:rPr>
                <w:rFonts w:ascii="Times New Roman" w:eastAsia="Times New Roman" w:hAnsi="Times New Roman" w:cs="Times New Roman"/>
                <w:sz w:val="24"/>
                <w:szCs w:val="24"/>
              </w:rPr>
              <w:t>С.Аркаулово</w:t>
            </w:r>
            <w:proofErr w:type="spellEnd"/>
            <w:r w:rsidRPr="00FA4B48">
              <w:rPr>
                <w:rFonts w:ascii="Times New Roman" w:eastAsia="Times New Roman" w:hAnsi="Times New Roman" w:cs="Times New Roman"/>
                <w:sz w:val="24"/>
                <w:szCs w:val="24"/>
              </w:rPr>
              <w:t>, ул. Салавата Юлаева, д.5</w:t>
            </w:r>
          </w:p>
          <w:p w14:paraId="243D030F" w14:textId="77777777" w:rsidR="00FA4B48" w:rsidRPr="00FA4B48" w:rsidRDefault="00FA4B48" w:rsidP="00FA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B48">
              <w:rPr>
                <w:rFonts w:ascii="Times New Roman" w:eastAsia="Times New Roman" w:hAnsi="Times New Roman" w:cs="Times New Roman"/>
                <w:sz w:val="24"/>
                <w:szCs w:val="24"/>
              </w:rPr>
              <w:t>834777 2-53-65</w:t>
            </w:r>
          </w:p>
        </w:tc>
        <w:tc>
          <w:tcPr>
            <w:tcW w:w="1559" w:type="dxa"/>
          </w:tcPr>
          <w:p w14:paraId="53AB141D" w14:textId="061315F5" w:rsidR="00FA4B48" w:rsidRPr="00FA4B48" w:rsidRDefault="002B5E3A" w:rsidP="00FA4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proofErr w:type="gramStart"/>
            <w:r w:rsidR="006F54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="006F54C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A4B48" w:rsidRPr="00FA4B48">
              <w:rPr>
                <w:rFonts w:ascii="Times New Roman" w:eastAsia="Times New Roman" w:hAnsi="Times New Roman" w:cs="Times New Roman"/>
                <w:sz w:val="24"/>
                <w:szCs w:val="24"/>
              </w:rPr>
              <w:t>-уч</w:t>
            </w:r>
            <w:r w:rsidR="00247A13">
              <w:rPr>
                <w:rFonts w:ascii="Times New Roman" w:eastAsia="Times New Roman" w:hAnsi="Times New Roman" w:cs="Times New Roman"/>
                <w:sz w:val="24"/>
                <w:szCs w:val="24"/>
              </w:rPr>
              <w:t>астковый терапевт, 1- педиатр, 5</w:t>
            </w:r>
            <w:r w:rsidR="00FA4B48" w:rsidRPr="00FA4B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–медсестры 1- техперсонал)</w:t>
            </w:r>
          </w:p>
        </w:tc>
        <w:tc>
          <w:tcPr>
            <w:tcW w:w="1701" w:type="dxa"/>
            <w:shd w:val="clear" w:color="auto" w:fill="auto"/>
          </w:tcPr>
          <w:p w14:paraId="652F892E" w14:textId="19A2A1CA" w:rsidR="00FA4B48" w:rsidRPr="00FA4B48" w:rsidRDefault="00247A13" w:rsidP="00247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FA4B48" w:rsidRPr="00FA4B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к/мест </w:t>
            </w:r>
            <w:proofErr w:type="gramStart"/>
            <w:r w:rsidR="00FA4B48" w:rsidRPr="00FA4B48">
              <w:rPr>
                <w:rFonts w:ascii="Times New Roman" w:eastAsia="Times New Roman" w:hAnsi="Times New Roman" w:cs="Times New Roman"/>
                <w:sz w:val="24"/>
                <w:szCs w:val="24"/>
              </w:rPr>
              <w:t>-д</w:t>
            </w:r>
            <w:proofErr w:type="gramEnd"/>
            <w:r w:rsidR="00FA4B48" w:rsidRPr="00FA4B48">
              <w:rPr>
                <w:rFonts w:ascii="Times New Roman" w:eastAsia="Times New Roman" w:hAnsi="Times New Roman" w:cs="Times New Roman"/>
                <w:sz w:val="24"/>
                <w:szCs w:val="24"/>
              </w:rPr>
              <w:t>невной стационар  (154- за год)</w:t>
            </w:r>
          </w:p>
        </w:tc>
      </w:tr>
      <w:tr w:rsidR="00FA4B48" w:rsidRPr="00FA4B48" w14:paraId="2B359D08" w14:textId="77777777" w:rsidTr="00E0230E">
        <w:tc>
          <w:tcPr>
            <w:tcW w:w="710" w:type="dxa"/>
            <w:shd w:val="clear" w:color="auto" w:fill="auto"/>
          </w:tcPr>
          <w:p w14:paraId="232730CF" w14:textId="77777777" w:rsidR="00FA4B48" w:rsidRPr="00FA4B48" w:rsidRDefault="00FA4B48" w:rsidP="00FA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B48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17" w:type="dxa"/>
          </w:tcPr>
          <w:p w14:paraId="31882E5F" w14:textId="77777777" w:rsidR="00FA4B48" w:rsidRPr="00FA4B48" w:rsidRDefault="00FA4B48" w:rsidP="00FA4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B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FA4B48">
              <w:rPr>
                <w:rFonts w:ascii="Times New Roman" w:eastAsia="Times New Roman" w:hAnsi="Times New Roman" w:cs="Times New Roman"/>
                <w:sz w:val="24"/>
                <w:szCs w:val="24"/>
              </w:rPr>
              <w:t>Куселярово</w:t>
            </w:r>
            <w:proofErr w:type="spellEnd"/>
          </w:p>
        </w:tc>
        <w:tc>
          <w:tcPr>
            <w:tcW w:w="1710" w:type="dxa"/>
            <w:shd w:val="clear" w:color="auto" w:fill="auto"/>
          </w:tcPr>
          <w:p w14:paraId="5067BCB1" w14:textId="77777777" w:rsidR="00FA4B48" w:rsidRPr="00FA4B48" w:rsidRDefault="00FA4B48" w:rsidP="00FA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B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4B48">
              <w:rPr>
                <w:rFonts w:ascii="Times New Roman" w:eastAsia="Times New Roman" w:hAnsi="Times New Roman" w:cs="Times New Roman"/>
                <w:sz w:val="24"/>
                <w:szCs w:val="24"/>
              </w:rPr>
              <w:t>Куселяровский</w:t>
            </w:r>
            <w:proofErr w:type="spellEnd"/>
            <w:r w:rsidRPr="00FA4B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ФАП</w:t>
            </w:r>
          </w:p>
        </w:tc>
        <w:tc>
          <w:tcPr>
            <w:tcW w:w="1793" w:type="dxa"/>
            <w:shd w:val="clear" w:color="auto" w:fill="auto"/>
          </w:tcPr>
          <w:p w14:paraId="36BEA566" w14:textId="77777777" w:rsidR="00FA4B48" w:rsidRPr="00FA4B48" w:rsidRDefault="00FA4B48" w:rsidP="00FA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B48">
              <w:rPr>
                <w:rFonts w:ascii="Times New Roman" w:eastAsia="Times New Roman" w:hAnsi="Times New Roman" w:cs="Times New Roman"/>
                <w:sz w:val="24"/>
                <w:szCs w:val="24"/>
              </w:rPr>
              <w:t>фельдшер Маликова Алина Маратовна</w:t>
            </w:r>
          </w:p>
        </w:tc>
        <w:tc>
          <w:tcPr>
            <w:tcW w:w="2168" w:type="dxa"/>
            <w:shd w:val="clear" w:color="auto" w:fill="auto"/>
          </w:tcPr>
          <w:p w14:paraId="4ADBFE64" w14:textId="77777777" w:rsidR="00FA4B48" w:rsidRPr="00FA4B48" w:rsidRDefault="00FA4B48" w:rsidP="00FA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B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FA4B48">
              <w:rPr>
                <w:rFonts w:ascii="Times New Roman" w:eastAsia="Times New Roman" w:hAnsi="Times New Roman" w:cs="Times New Roman"/>
                <w:sz w:val="24"/>
                <w:szCs w:val="24"/>
              </w:rPr>
              <w:t>Куселярово</w:t>
            </w:r>
            <w:proofErr w:type="spellEnd"/>
            <w:r w:rsidRPr="00FA4B48">
              <w:rPr>
                <w:rFonts w:ascii="Times New Roman" w:eastAsia="Times New Roman" w:hAnsi="Times New Roman" w:cs="Times New Roman"/>
                <w:sz w:val="24"/>
                <w:szCs w:val="24"/>
              </w:rPr>
              <w:t>, ул. Центральная, 14</w:t>
            </w:r>
          </w:p>
        </w:tc>
        <w:tc>
          <w:tcPr>
            <w:tcW w:w="1559" w:type="dxa"/>
          </w:tcPr>
          <w:p w14:paraId="74BB0EFA" w14:textId="77777777" w:rsidR="00FA4B48" w:rsidRPr="00FA4B48" w:rsidRDefault="00FA4B48" w:rsidP="00FA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B4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473A860E" w14:textId="77777777" w:rsidR="00FA4B48" w:rsidRPr="00FA4B48" w:rsidRDefault="00FA4B48" w:rsidP="00FA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B48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14:paraId="42D5FC7F" w14:textId="77777777" w:rsidR="00FA4B48" w:rsidRPr="00FA4B48" w:rsidRDefault="00FA4B48" w:rsidP="00FA4B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A4B48">
        <w:rPr>
          <w:rFonts w:ascii="Times New Roman" w:eastAsia="Times New Roman" w:hAnsi="Times New Roman" w:cs="Times New Roman"/>
          <w:b/>
          <w:sz w:val="24"/>
          <w:szCs w:val="24"/>
        </w:rPr>
        <w:t>Культура</w:t>
      </w:r>
    </w:p>
    <w:tbl>
      <w:tblPr>
        <w:tblW w:w="1105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276"/>
        <w:gridCol w:w="1843"/>
        <w:gridCol w:w="1843"/>
        <w:gridCol w:w="1842"/>
        <w:gridCol w:w="1276"/>
        <w:gridCol w:w="2268"/>
      </w:tblGrid>
      <w:tr w:rsidR="00FA4B48" w:rsidRPr="00FA4B48" w14:paraId="3DC277D3" w14:textId="77777777" w:rsidTr="00A424C1">
        <w:tc>
          <w:tcPr>
            <w:tcW w:w="710" w:type="dxa"/>
            <w:shd w:val="clear" w:color="auto" w:fill="auto"/>
            <w:vAlign w:val="center"/>
          </w:tcPr>
          <w:p w14:paraId="26445DA5" w14:textId="77777777" w:rsidR="00FA4B48" w:rsidRPr="00FA4B48" w:rsidRDefault="00FA4B48" w:rsidP="00FA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7C93DB0" w14:textId="77777777" w:rsidR="00FA4B48" w:rsidRPr="00FA4B48" w:rsidRDefault="00FA4B48" w:rsidP="00FA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4B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Населенный пункт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E504BFF" w14:textId="77777777" w:rsidR="00FA4B48" w:rsidRPr="00FA4B48" w:rsidRDefault="00FA4B48" w:rsidP="00FA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4B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учреждения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806548" w14:textId="77777777" w:rsidR="00FA4B48" w:rsidRPr="00FA4B48" w:rsidRDefault="00FA4B48" w:rsidP="00FA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4B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 руководителя/ должность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DBA4781" w14:textId="77777777" w:rsidR="00FA4B48" w:rsidRPr="00FA4B48" w:rsidRDefault="00FA4B48" w:rsidP="00FA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4B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Контактные данные (адрес/ телефон)</w:t>
            </w:r>
          </w:p>
        </w:tc>
        <w:tc>
          <w:tcPr>
            <w:tcW w:w="1276" w:type="dxa"/>
            <w:vAlign w:val="center"/>
          </w:tcPr>
          <w:p w14:paraId="1E562397" w14:textId="77777777" w:rsidR="00FA4B48" w:rsidRPr="00FA4B48" w:rsidRDefault="00FA4B48" w:rsidP="00FA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4B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сотрудников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9A017EB" w14:textId="77777777" w:rsidR="00FA4B48" w:rsidRPr="00FA4B48" w:rsidRDefault="00FA4B48" w:rsidP="00FA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4B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учащихся, воспитанников</w:t>
            </w:r>
          </w:p>
        </w:tc>
      </w:tr>
      <w:tr w:rsidR="00FA4B48" w:rsidRPr="00FA4B48" w14:paraId="1CD13034" w14:textId="77777777" w:rsidTr="00A424C1">
        <w:tc>
          <w:tcPr>
            <w:tcW w:w="710" w:type="dxa"/>
            <w:shd w:val="clear" w:color="auto" w:fill="auto"/>
            <w:vAlign w:val="center"/>
          </w:tcPr>
          <w:p w14:paraId="687BB13E" w14:textId="77777777" w:rsidR="00FA4B48" w:rsidRPr="00FA4B48" w:rsidRDefault="00FA4B48" w:rsidP="00FA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4B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6C4B7E53" w14:textId="77777777" w:rsidR="00FA4B48" w:rsidRPr="00FA4B48" w:rsidRDefault="00FA4B48" w:rsidP="00FA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4B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3A1816" w14:textId="77777777" w:rsidR="00FA4B48" w:rsidRPr="00FA4B48" w:rsidRDefault="00FA4B48" w:rsidP="00FA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4B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ABAC70D" w14:textId="77777777" w:rsidR="00FA4B48" w:rsidRPr="00FA4B48" w:rsidRDefault="00FA4B48" w:rsidP="00FA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4B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A732D5D" w14:textId="77777777" w:rsidR="00FA4B48" w:rsidRPr="00FA4B48" w:rsidRDefault="00FA4B48" w:rsidP="00FA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4B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14:paraId="5FA03B80" w14:textId="77777777" w:rsidR="00FA4B48" w:rsidRPr="00FA4B48" w:rsidRDefault="00FA4B48" w:rsidP="00FA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4B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1177ADD" w14:textId="77777777" w:rsidR="00FA4B48" w:rsidRPr="00FA4B48" w:rsidRDefault="00FA4B48" w:rsidP="00FA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4B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FA4B48" w:rsidRPr="00FA4B48" w14:paraId="5BC6CC80" w14:textId="77777777" w:rsidTr="00A424C1">
        <w:tc>
          <w:tcPr>
            <w:tcW w:w="710" w:type="dxa"/>
            <w:shd w:val="clear" w:color="auto" w:fill="auto"/>
          </w:tcPr>
          <w:p w14:paraId="2032EC0C" w14:textId="77777777" w:rsidR="00FA4B48" w:rsidRPr="00FA4B48" w:rsidRDefault="00FA4B48" w:rsidP="00FA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B4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1276" w:type="dxa"/>
            <w:vAlign w:val="center"/>
          </w:tcPr>
          <w:p w14:paraId="5C9641D4" w14:textId="77777777" w:rsidR="00FA4B48" w:rsidRPr="00FA4B48" w:rsidRDefault="00FA4B48" w:rsidP="00FA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B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FA4B48">
              <w:rPr>
                <w:rFonts w:ascii="Times New Roman" w:eastAsia="Times New Roman" w:hAnsi="Times New Roman" w:cs="Times New Roman"/>
                <w:sz w:val="24"/>
                <w:szCs w:val="24"/>
              </w:rPr>
              <w:t>Аркаулово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0B684812" w14:textId="77777777" w:rsidR="00FA4B48" w:rsidRPr="00FA4B48" w:rsidRDefault="00FA4B48" w:rsidP="00FA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B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СКДЦ </w:t>
            </w:r>
            <w:proofErr w:type="spellStart"/>
            <w:r w:rsidRPr="00FA4B48">
              <w:rPr>
                <w:rFonts w:ascii="Times New Roman" w:eastAsia="Times New Roman" w:hAnsi="Times New Roman" w:cs="Times New Roman"/>
                <w:sz w:val="24"/>
                <w:szCs w:val="24"/>
              </w:rPr>
              <w:t>Аркауловского</w:t>
            </w:r>
            <w:proofErr w:type="spellEnd"/>
            <w:r w:rsidRPr="00FA4B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СДК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AA19D27" w14:textId="079C9612" w:rsidR="00FA4B48" w:rsidRPr="00FA4B48" w:rsidRDefault="00FA4B48" w:rsidP="002B5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B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Заведующий СМФК </w:t>
            </w:r>
            <w:proofErr w:type="spellStart"/>
            <w:r w:rsidRPr="00FA4B48">
              <w:rPr>
                <w:rFonts w:ascii="Times New Roman" w:eastAsia="Times New Roman" w:hAnsi="Times New Roman" w:cs="Times New Roman"/>
                <w:sz w:val="24"/>
                <w:szCs w:val="24"/>
              </w:rPr>
              <w:t>Аркауловского</w:t>
            </w:r>
            <w:proofErr w:type="spellEnd"/>
            <w:r w:rsidRPr="00FA4B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СДК</w:t>
            </w:r>
            <w:r w:rsidRPr="00FA4B48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="003D30C9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B5E3A">
              <w:rPr>
                <w:rFonts w:ascii="Times New Roman" w:eastAsia="Arial Unicode MS" w:hAnsi="Times New Roman" w:cs="Times New Roman"/>
                <w:sz w:val="24"/>
                <w:szCs w:val="24"/>
              </w:rPr>
              <w:t>Мигранова</w:t>
            </w:r>
            <w:proofErr w:type="spellEnd"/>
            <w:r w:rsidR="002B5E3A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B5E3A">
              <w:rPr>
                <w:rFonts w:ascii="Times New Roman" w:eastAsia="Arial Unicode MS" w:hAnsi="Times New Roman" w:cs="Times New Roman"/>
                <w:sz w:val="24"/>
                <w:szCs w:val="24"/>
              </w:rPr>
              <w:t>Зухра</w:t>
            </w:r>
            <w:proofErr w:type="spellEnd"/>
            <w:r w:rsidR="002B5E3A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B5E3A">
              <w:rPr>
                <w:rFonts w:ascii="Times New Roman" w:eastAsia="Arial Unicode MS" w:hAnsi="Times New Roman" w:cs="Times New Roman"/>
                <w:sz w:val="24"/>
                <w:szCs w:val="24"/>
              </w:rPr>
              <w:t>Искандаровна</w:t>
            </w:r>
            <w:proofErr w:type="spellEnd"/>
          </w:p>
        </w:tc>
        <w:tc>
          <w:tcPr>
            <w:tcW w:w="1842" w:type="dxa"/>
            <w:shd w:val="clear" w:color="auto" w:fill="auto"/>
            <w:vAlign w:val="center"/>
          </w:tcPr>
          <w:p w14:paraId="6516A700" w14:textId="77777777" w:rsidR="00FA4B48" w:rsidRPr="00FA4B48" w:rsidRDefault="00FA4B48" w:rsidP="003D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4B48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FA4B48">
              <w:rPr>
                <w:rFonts w:ascii="Times New Roman" w:eastAsia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FA4B48">
              <w:rPr>
                <w:rFonts w:ascii="Times New Roman" w:eastAsia="Times New Roman" w:hAnsi="Times New Roman" w:cs="Times New Roman"/>
                <w:sz w:val="24"/>
                <w:szCs w:val="24"/>
              </w:rPr>
              <w:t>ркаулово</w:t>
            </w:r>
            <w:proofErr w:type="spellEnd"/>
            <w:r w:rsidRPr="00FA4B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ул. Салавата, Юлаева, д.7 </w:t>
            </w:r>
          </w:p>
        </w:tc>
        <w:tc>
          <w:tcPr>
            <w:tcW w:w="1276" w:type="dxa"/>
            <w:vAlign w:val="center"/>
          </w:tcPr>
          <w:p w14:paraId="31118FEE" w14:textId="77777777" w:rsidR="00FA4B48" w:rsidRPr="00FA4B48" w:rsidRDefault="00FA4B48" w:rsidP="00FA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B4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9CB6AA4" w14:textId="77777777" w:rsidR="00FA4B48" w:rsidRPr="00FA4B48" w:rsidRDefault="00FA4B48" w:rsidP="00FA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B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FA4B48">
              <w:rPr>
                <w:rFonts w:ascii="Times New Roman" w:eastAsia="Times New Roman" w:hAnsi="Times New Roman" w:cs="Times New Roman"/>
                <w:sz w:val="24"/>
                <w:szCs w:val="24"/>
              </w:rPr>
              <w:t>Аркаулово</w:t>
            </w:r>
            <w:proofErr w:type="spellEnd"/>
          </w:p>
        </w:tc>
      </w:tr>
      <w:tr w:rsidR="00FA4B48" w:rsidRPr="00FA4B48" w14:paraId="7E3C4E89" w14:textId="77777777" w:rsidTr="00A424C1">
        <w:tc>
          <w:tcPr>
            <w:tcW w:w="710" w:type="dxa"/>
            <w:shd w:val="clear" w:color="auto" w:fill="auto"/>
          </w:tcPr>
          <w:p w14:paraId="74A029CE" w14:textId="77777777" w:rsidR="00FA4B48" w:rsidRPr="00FA4B48" w:rsidRDefault="00FA4B48" w:rsidP="00FA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B48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276" w:type="dxa"/>
          </w:tcPr>
          <w:p w14:paraId="3F70C5D6" w14:textId="77777777" w:rsidR="00FA4B48" w:rsidRPr="00FA4B48" w:rsidRDefault="00FA4B48" w:rsidP="00FA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B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FA4B48">
              <w:rPr>
                <w:rFonts w:ascii="Times New Roman" w:eastAsia="Times New Roman" w:hAnsi="Times New Roman" w:cs="Times New Roman"/>
                <w:sz w:val="24"/>
                <w:szCs w:val="24"/>
              </w:rPr>
              <w:t>Аркаулово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14:paraId="64628246" w14:textId="77777777" w:rsidR="00FA4B48" w:rsidRPr="00FA4B48" w:rsidRDefault="00FA4B48" w:rsidP="00FA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B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МБРО </w:t>
            </w:r>
            <w:proofErr w:type="spellStart"/>
            <w:r w:rsidRPr="00FA4B48">
              <w:rPr>
                <w:rFonts w:ascii="Times New Roman" w:eastAsia="Times New Roman" w:hAnsi="Times New Roman" w:cs="Times New Roman"/>
                <w:sz w:val="24"/>
                <w:szCs w:val="24"/>
              </w:rPr>
              <w:t>Аркауловская</w:t>
            </w:r>
            <w:proofErr w:type="spellEnd"/>
            <w:r w:rsidRPr="00FA4B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модельная библиотека</w:t>
            </w:r>
          </w:p>
        </w:tc>
        <w:tc>
          <w:tcPr>
            <w:tcW w:w="1843" w:type="dxa"/>
            <w:shd w:val="clear" w:color="auto" w:fill="auto"/>
          </w:tcPr>
          <w:p w14:paraId="322CA7F9" w14:textId="77777777" w:rsidR="00FA4B48" w:rsidRPr="00FA4B48" w:rsidRDefault="00FA4B48" w:rsidP="00FA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B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Главный библиотекарь </w:t>
            </w:r>
            <w:proofErr w:type="spellStart"/>
            <w:r w:rsidRPr="00FA4B48">
              <w:rPr>
                <w:rFonts w:ascii="Times New Roman" w:eastAsia="Times New Roman" w:hAnsi="Times New Roman" w:cs="Times New Roman"/>
                <w:sz w:val="24"/>
                <w:szCs w:val="24"/>
              </w:rPr>
              <w:t>Фаткуллина</w:t>
            </w:r>
            <w:proofErr w:type="spellEnd"/>
            <w:r w:rsidRPr="00FA4B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4B48">
              <w:rPr>
                <w:rFonts w:ascii="Times New Roman" w:eastAsia="Times New Roman" w:hAnsi="Times New Roman" w:cs="Times New Roman"/>
                <w:sz w:val="24"/>
                <w:szCs w:val="24"/>
              </w:rPr>
              <w:t>Рамиля</w:t>
            </w:r>
            <w:proofErr w:type="spellEnd"/>
            <w:r w:rsidRPr="00FA4B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4B48">
              <w:rPr>
                <w:rFonts w:ascii="Times New Roman" w:eastAsia="Times New Roman" w:hAnsi="Times New Roman" w:cs="Times New Roman"/>
                <w:sz w:val="24"/>
                <w:szCs w:val="24"/>
              </w:rPr>
              <w:t>Рудиковна</w:t>
            </w:r>
            <w:proofErr w:type="spellEnd"/>
            <w:r w:rsidRPr="00FA4B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14:paraId="7634CE8D" w14:textId="77777777" w:rsidR="00FA4B48" w:rsidRPr="00FA4B48" w:rsidRDefault="00FA4B48" w:rsidP="00FA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4B48">
              <w:rPr>
                <w:rFonts w:ascii="Times New Roman" w:eastAsia="Times New Roman" w:hAnsi="Times New Roman" w:cs="Times New Roman"/>
                <w:sz w:val="24"/>
                <w:szCs w:val="24"/>
              </w:rPr>
              <w:t>с.Аркаулово</w:t>
            </w:r>
            <w:proofErr w:type="spellEnd"/>
            <w:r w:rsidRPr="00FA4B48">
              <w:rPr>
                <w:rFonts w:ascii="Times New Roman" w:eastAsia="Times New Roman" w:hAnsi="Times New Roman" w:cs="Times New Roman"/>
                <w:sz w:val="24"/>
                <w:szCs w:val="24"/>
              </w:rPr>
              <w:t>, ул. Салавата, Юлаева, д.7</w:t>
            </w:r>
          </w:p>
          <w:p w14:paraId="62E4E1EB" w14:textId="77777777" w:rsidR="00FA4B48" w:rsidRPr="00FA4B48" w:rsidRDefault="00FA4B48" w:rsidP="00FA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B48">
              <w:rPr>
                <w:rFonts w:ascii="Times New Roman" w:eastAsia="Times New Roman" w:hAnsi="Times New Roman" w:cs="Times New Roman"/>
                <w:sz w:val="24"/>
                <w:szCs w:val="24"/>
              </w:rPr>
              <w:t>89196007245</w:t>
            </w:r>
          </w:p>
        </w:tc>
        <w:tc>
          <w:tcPr>
            <w:tcW w:w="1276" w:type="dxa"/>
          </w:tcPr>
          <w:p w14:paraId="01BBE764" w14:textId="77777777" w:rsidR="00FA4B48" w:rsidRPr="00FA4B48" w:rsidRDefault="00FA4B48" w:rsidP="00FA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B4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14:paraId="20A893D6" w14:textId="77777777" w:rsidR="00FA4B48" w:rsidRPr="00FA4B48" w:rsidRDefault="00FA4B48" w:rsidP="00FA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B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FA4B48">
              <w:rPr>
                <w:rFonts w:ascii="Times New Roman" w:eastAsia="Times New Roman" w:hAnsi="Times New Roman" w:cs="Times New Roman"/>
                <w:sz w:val="24"/>
                <w:szCs w:val="24"/>
              </w:rPr>
              <w:t>Аркаулово</w:t>
            </w:r>
            <w:proofErr w:type="spellEnd"/>
          </w:p>
        </w:tc>
      </w:tr>
      <w:tr w:rsidR="00FA4B48" w:rsidRPr="00FA4B48" w14:paraId="53BE1298" w14:textId="77777777" w:rsidTr="00A424C1">
        <w:tc>
          <w:tcPr>
            <w:tcW w:w="710" w:type="dxa"/>
            <w:shd w:val="clear" w:color="auto" w:fill="auto"/>
          </w:tcPr>
          <w:p w14:paraId="6A9DCDC9" w14:textId="77777777" w:rsidR="00FA4B48" w:rsidRPr="00FA4B48" w:rsidRDefault="00FA4B48" w:rsidP="00FA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B48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276" w:type="dxa"/>
          </w:tcPr>
          <w:p w14:paraId="42EC8723" w14:textId="77777777" w:rsidR="00FA4B48" w:rsidRPr="00FA4B48" w:rsidRDefault="00FA4B48" w:rsidP="00FA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B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FA4B48">
              <w:rPr>
                <w:rFonts w:ascii="Times New Roman" w:eastAsia="Times New Roman" w:hAnsi="Times New Roman" w:cs="Times New Roman"/>
                <w:sz w:val="24"/>
                <w:szCs w:val="24"/>
              </w:rPr>
              <w:t>Махмутово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14:paraId="070931DE" w14:textId="77777777" w:rsidR="00FA4B48" w:rsidRPr="00FA4B48" w:rsidRDefault="00FA4B48" w:rsidP="00FA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B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СДК в </w:t>
            </w:r>
            <w:proofErr w:type="spellStart"/>
            <w:r w:rsidRPr="00FA4B48">
              <w:rPr>
                <w:rFonts w:ascii="Times New Roman" w:eastAsia="Times New Roman" w:hAnsi="Times New Roman" w:cs="Times New Roman"/>
                <w:sz w:val="24"/>
                <w:szCs w:val="24"/>
              </w:rPr>
              <w:t>д.Махмутово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14:paraId="06CAD78F" w14:textId="77777777" w:rsidR="00FA4B48" w:rsidRPr="00FA4B48" w:rsidRDefault="00FA4B48" w:rsidP="00FA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4B48">
              <w:rPr>
                <w:rFonts w:ascii="Times New Roman" w:eastAsia="Times New Roman" w:hAnsi="Times New Roman" w:cs="Times New Roman"/>
                <w:sz w:val="24"/>
                <w:szCs w:val="24"/>
              </w:rPr>
              <w:t>Хуснутдинова</w:t>
            </w:r>
            <w:proofErr w:type="spellEnd"/>
            <w:r w:rsidRPr="00FA4B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4B48">
              <w:rPr>
                <w:rFonts w:ascii="Times New Roman" w:eastAsia="Times New Roman" w:hAnsi="Times New Roman" w:cs="Times New Roman"/>
                <w:sz w:val="24"/>
                <w:szCs w:val="24"/>
              </w:rPr>
              <w:t>Адулия</w:t>
            </w:r>
            <w:proofErr w:type="spellEnd"/>
            <w:r w:rsidRPr="00FA4B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4B48">
              <w:rPr>
                <w:rFonts w:ascii="Times New Roman" w:eastAsia="Times New Roman" w:hAnsi="Times New Roman" w:cs="Times New Roman"/>
                <w:sz w:val="24"/>
                <w:szCs w:val="24"/>
              </w:rPr>
              <w:t>Эдвардована</w:t>
            </w:r>
            <w:proofErr w:type="spellEnd"/>
          </w:p>
        </w:tc>
        <w:tc>
          <w:tcPr>
            <w:tcW w:w="1842" w:type="dxa"/>
            <w:shd w:val="clear" w:color="auto" w:fill="auto"/>
          </w:tcPr>
          <w:p w14:paraId="2EBC4E7C" w14:textId="77777777" w:rsidR="00FA4B48" w:rsidRPr="00FA4B48" w:rsidRDefault="00FA4B48" w:rsidP="00FA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B48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Заведующая СДК 89174198677</w:t>
            </w:r>
          </w:p>
        </w:tc>
        <w:tc>
          <w:tcPr>
            <w:tcW w:w="1276" w:type="dxa"/>
          </w:tcPr>
          <w:p w14:paraId="091BB41B" w14:textId="77777777" w:rsidR="00FA4B48" w:rsidRPr="00FA4B48" w:rsidRDefault="00FA4B48" w:rsidP="00FA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B4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14:paraId="06D9271C" w14:textId="77777777" w:rsidR="00FA4B48" w:rsidRPr="00FA4B48" w:rsidRDefault="00FA4B48" w:rsidP="00FA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B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FA4B48">
              <w:rPr>
                <w:rFonts w:ascii="Times New Roman" w:eastAsia="Times New Roman" w:hAnsi="Times New Roman" w:cs="Times New Roman"/>
                <w:sz w:val="24"/>
                <w:szCs w:val="24"/>
              </w:rPr>
              <w:t>Махмутово</w:t>
            </w:r>
            <w:proofErr w:type="spellEnd"/>
          </w:p>
        </w:tc>
      </w:tr>
      <w:tr w:rsidR="00FA4B48" w:rsidRPr="00FA4B48" w14:paraId="39C3CA18" w14:textId="77777777" w:rsidTr="00A424C1">
        <w:tc>
          <w:tcPr>
            <w:tcW w:w="710" w:type="dxa"/>
            <w:shd w:val="clear" w:color="auto" w:fill="auto"/>
          </w:tcPr>
          <w:p w14:paraId="3DDC3E9D" w14:textId="77777777" w:rsidR="00FA4B48" w:rsidRPr="00FA4B48" w:rsidRDefault="00FA4B48" w:rsidP="00FA4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B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1276" w:type="dxa"/>
          </w:tcPr>
          <w:p w14:paraId="455AEE5E" w14:textId="77777777" w:rsidR="00FA4B48" w:rsidRPr="00FA4B48" w:rsidRDefault="00FA4B48" w:rsidP="00FA4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4B48">
              <w:rPr>
                <w:rFonts w:ascii="Times New Roman" w:eastAsia="Times New Roman" w:hAnsi="Times New Roman" w:cs="Times New Roman"/>
                <w:sz w:val="24"/>
                <w:szCs w:val="24"/>
              </w:rPr>
              <w:t>с.Аркаулово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14:paraId="4C77641D" w14:textId="77777777" w:rsidR="00FA4B48" w:rsidRPr="00FA4B48" w:rsidRDefault="00FA4B48" w:rsidP="00FA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B48">
              <w:rPr>
                <w:rFonts w:ascii="Times New Roman" w:eastAsia="Times New Roman" w:hAnsi="Times New Roman" w:cs="Times New Roman"/>
                <w:sz w:val="24"/>
                <w:szCs w:val="24"/>
              </w:rPr>
              <w:t>Музей Рами Гарипова</w:t>
            </w:r>
          </w:p>
        </w:tc>
        <w:tc>
          <w:tcPr>
            <w:tcW w:w="1843" w:type="dxa"/>
            <w:shd w:val="clear" w:color="auto" w:fill="auto"/>
          </w:tcPr>
          <w:p w14:paraId="1B488FD1" w14:textId="77777777" w:rsidR="00FA4B48" w:rsidRPr="00FA4B48" w:rsidRDefault="00FA4B48" w:rsidP="00FA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4B48">
              <w:rPr>
                <w:rFonts w:ascii="Times New Roman" w:eastAsia="Times New Roman" w:hAnsi="Times New Roman" w:cs="Times New Roman"/>
                <w:sz w:val="24"/>
                <w:szCs w:val="24"/>
              </w:rPr>
              <w:t>Хайретдинова</w:t>
            </w:r>
            <w:proofErr w:type="spellEnd"/>
            <w:r w:rsidRPr="00FA4B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Луиза </w:t>
            </w:r>
            <w:proofErr w:type="spellStart"/>
            <w:r w:rsidRPr="00FA4B48">
              <w:rPr>
                <w:rFonts w:ascii="Times New Roman" w:eastAsia="Times New Roman" w:hAnsi="Times New Roman" w:cs="Times New Roman"/>
                <w:sz w:val="24"/>
                <w:szCs w:val="24"/>
              </w:rPr>
              <w:t>Хабировна</w:t>
            </w:r>
            <w:proofErr w:type="spellEnd"/>
          </w:p>
        </w:tc>
        <w:tc>
          <w:tcPr>
            <w:tcW w:w="1842" w:type="dxa"/>
            <w:shd w:val="clear" w:color="auto" w:fill="auto"/>
          </w:tcPr>
          <w:p w14:paraId="49C21240" w14:textId="77777777" w:rsidR="00FA4B48" w:rsidRPr="00FA4B48" w:rsidRDefault="00FA4B48" w:rsidP="00FA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B48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  <w:p w14:paraId="35430C79" w14:textId="77777777" w:rsidR="00FA4B48" w:rsidRPr="00FA4B48" w:rsidRDefault="00FA4B48" w:rsidP="00FA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8425506" w14:textId="77777777" w:rsidR="00FA4B48" w:rsidRPr="00FA4B48" w:rsidRDefault="00FA4B48" w:rsidP="00FA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B4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14:paraId="53C4A391" w14:textId="77777777" w:rsidR="00FA4B48" w:rsidRPr="00FA4B48" w:rsidRDefault="00FA4B48" w:rsidP="00FA4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B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FA4B48">
              <w:rPr>
                <w:rFonts w:ascii="Times New Roman" w:eastAsia="Times New Roman" w:hAnsi="Times New Roman" w:cs="Times New Roman"/>
                <w:sz w:val="24"/>
                <w:szCs w:val="24"/>
              </w:rPr>
              <w:t>Аркаулово</w:t>
            </w:r>
            <w:proofErr w:type="spellEnd"/>
          </w:p>
        </w:tc>
      </w:tr>
      <w:tr w:rsidR="00FA4B48" w:rsidRPr="00FA4B48" w14:paraId="6A84EBA6" w14:textId="77777777" w:rsidTr="00A424C1">
        <w:tc>
          <w:tcPr>
            <w:tcW w:w="710" w:type="dxa"/>
            <w:shd w:val="clear" w:color="auto" w:fill="auto"/>
          </w:tcPr>
          <w:p w14:paraId="272CBB16" w14:textId="77777777" w:rsidR="00FA4B48" w:rsidRPr="00FA4B48" w:rsidRDefault="00FA4B48" w:rsidP="00FA4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B4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14:paraId="7A11EF97" w14:textId="77777777" w:rsidR="00FA4B48" w:rsidRPr="00FA4B48" w:rsidRDefault="00FA4B48" w:rsidP="00FA4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4B48">
              <w:rPr>
                <w:rFonts w:ascii="Times New Roman" w:eastAsia="Times New Roman" w:hAnsi="Times New Roman" w:cs="Times New Roman"/>
                <w:sz w:val="24"/>
                <w:szCs w:val="24"/>
              </w:rPr>
              <w:t>С.Аркаулово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14:paraId="1D216154" w14:textId="77777777" w:rsidR="00FA4B48" w:rsidRPr="00FA4B48" w:rsidRDefault="00FA4B48" w:rsidP="00FA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B48">
              <w:rPr>
                <w:rFonts w:ascii="Times New Roman" w:eastAsia="Times New Roman" w:hAnsi="Times New Roman" w:cs="Times New Roman"/>
                <w:sz w:val="24"/>
                <w:szCs w:val="24"/>
              </w:rPr>
              <w:t>Краеведческий музей</w:t>
            </w:r>
          </w:p>
        </w:tc>
        <w:tc>
          <w:tcPr>
            <w:tcW w:w="1843" w:type="dxa"/>
            <w:shd w:val="clear" w:color="auto" w:fill="auto"/>
          </w:tcPr>
          <w:p w14:paraId="249F9588" w14:textId="77777777" w:rsidR="00FA4B48" w:rsidRPr="00FA4B48" w:rsidRDefault="00FA4B48" w:rsidP="00FA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193836DC" w14:textId="77777777" w:rsidR="00FA4B48" w:rsidRPr="00FA4B48" w:rsidRDefault="00FA4B48" w:rsidP="00FA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C9D4F18" w14:textId="77777777" w:rsidR="00FA4B48" w:rsidRPr="00FA4B48" w:rsidRDefault="00FA4B48" w:rsidP="00FA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59F015E6" w14:textId="77777777" w:rsidR="00FA4B48" w:rsidRPr="00FA4B48" w:rsidRDefault="00FA4B48" w:rsidP="00FA4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4B48">
              <w:rPr>
                <w:rFonts w:ascii="Times New Roman" w:eastAsia="Times New Roman" w:hAnsi="Times New Roman" w:cs="Times New Roman"/>
                <w:sz w:val="24"/>
                <w:szCs w:val="24"/>
              </w:rPr>
              <w:t>с.Аркаулово</w:t>
            </w:r>
            <w:proofErr w:type="spellEnd"/>
          </w:p>
        </w:tc>
      </w:tr>
      <w:tr w:rsidR="00FA4B48" w:rsidRPr="00FA4B48" w14:paraId="07A0A425" w14:textId="77777777" w:rsidTr="00A424C1">
        <w:tc>
          <w:tcPr>
            <w:tcW w:w="710" w:type="dxa"/>
            <w:shd w:val="clear" w:color="auto" w:fill="auto"/>
          </w:tcPr>
          <w:p w14:paraId="08512A02" w14:textId="77777777" w:rsidR="00FA4B48" w:rsidRPr="00FA4B48" w:rsidRDefault="00FA4B48" w:rsidP="00FA4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B4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14:paraId="2CC53504" w14:textId="77777777" w:rsidR="00FA4B48" w:rsidRPr="00FA4B48" w:rsidRDefault="00FA4B48" w:rsidP="00FA4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4B48">
              <w:rPr>
                <w:rFonts w:ascii="Times New Roman" w:eastAsia="Times New Roman" w:hAnsi="Times New Roman" w:cs="Times New Roman"/>
                <w:sz w:val="24"/>
                <w:szCs w:val="24"/>
              </w:rPr>
              <w:t>с.Аркаулово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14:paraId="248FAD53" w14:textId="77777777" w:rsidR="00FA4B48" w:rsidRPr="00FA4B48" w:rsidRDefault="00FA4B48" w:rsidP="00FA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B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Музей </w:t>
            </w:r>
            <w:proofErr w:type="spellStart"/>
            <w:r w:rsidRPr="00FA4B48">
              <w:rPr>
                <w:rFonts w:ascii="Times New Roman" w:eastAsia="Times New Roman" w:hAnsi="Times New Roman" w:cs="Times New Roman"/>
                <w:sz w:val="24"/>
                <w:szCs w:val="24"/>
              </w:rPr>
              <w:t>Хариса</w:t>
            </w:r>
            <w:proofErr w:type="spellEnd"/>
            <w:r w:rsidRPr="00FA4B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Юсупова</w:t>
            </w:r>
          </w:p>
        </w:tc>
        <w:tc>
          <w:tcPr>
            <w:tcW w:w="1843" w:type="dxa"/>
            <w:shd w:val="clear" w:color="auto" w:fill="auto"/>
          </w:tcPr>
          <w:p w14:paraId="36F91EF2" w14:textId="77777777" w:rsidR="00FA4B48" w:rsidRPr="00FA4B48" w:rsidRDefault="00FA4B48" w:rsidP="00FA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0E2502EF" w14:textId="77777777" w:rsidR="00FA4B48" w:rsidRPr="00FA4B48" w:rsidRDefault="00FA4B48" w:rsidP="00FA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CEE3635" w14:textId="77777777" w:rsidR="00FA4B48" w:rsidRPr="00FA4B48" w:rsidRDefault="00FA4B48" w:rsidP="00FA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19A26F9D" w14:textId="77777777" w:rsidR="00FA4B48" w:rsidRPr="00FA4B48" w:rsidRDefault="00FA4B48" w:rsidP="00FA4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4B48">
              <w:rPr>
                <w:rFonts w:ascii="Times New Roman" w:eastAsia="Times New Roman" w:hAnsi="Times New Roman" w:cs="Times New Roman"/>
                <w:sz w:val="24"/>
                <w:szCs w:val="24"/>
              </w:rPr>
              <w:t>с.Аркаулово</w:t>
            </w:r>
            <w:proofErr w:type="spellEnd"/>
          </w:p>
        </w:tc>
      </w:tr>
    </w:tbl>
    <w:p w14:paraId="38C5C535" w14:textId="77777777" w:rsidR="00FA4B48" w:rsidRPr="00FA4B48" w:rsidRDefault="00FA4B48" w:rsidP="00FA4B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62B4AB6" w14:textId="77777777" w:rsidR="00ED60E1" w:rsidRDefault="00ED60E1" w:rsidP="0095016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5DDF466" w14:textId="77777777" w:rsidR="00ED60E1" w:rsidRDefault="00ED60E1" w:rsidP="0095016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EF59D15" w14:textId="77777777" w:rsidR="00ED60E1" w:rsidRDefault="00ED60E1" w:rsidP="0095016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F981907" w14:textId="77777777" w:rsidR="008140DF" w:rsidRDefault="008140DF" w:rsidP="00950168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14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6"/>
        <w:gridCol w:w="3907"/>
        <w:gridCol w:w="1750"/>
        <w:gridCol w:w="1750"/>
        <w:gridCol w:w="1750"/>
      </w:tblGrid>
      <w:tr w:rsidR="0069272F" w:rsidRPr="0012040F" w14:paraId="266D9E40" w14:textId="77777777" w:rsidTr="0069272F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4F8AE" w14:textId="77777777" w:rsidR="0069272F" w:rsidRPr="00247AE7" w:rsidRDefault="0069272F" w:rsidP="00247AE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7A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</w:t>
            </w:r>
            <w:proofErr w:type="gramStart"/>
            <w:r w:rsidRPr="00247AE7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247AE7">
              <w:rPr>
                <w:rFonts w:ascii="Times New Roman" w:hAnsi="Times New Roman" w:cs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534EE" w14:textId="77777777" w:rsidR="0069272F" w:rsidRPr="00247AE7" w:rsidRDefault="0069272F" w:rsidP="00247AE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C62E7" w14:textId="5DDACEB8" w:rsidR="0069272F" w:rsidRPr="00247AE7" w:rsidRDefault="00247A13" w:rsidP="006E644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 01.01.2024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B2CF4" w14:textId="3DE311F7" w:rsidR="0069272F" w:rsidRPr="00247AE7" w:rsidRDefault="00247A13" w:rsidP="006E644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 01.01.2025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8825B" w14:textId="2D0C02AC" w:rsidR="0069272F" w:rsidRPr="00247AE7" w:rsidRDefault="00944E22" w:rsidP="00247AE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="00247A13">
              <w:rPr>
                <w:rFonts w:ascii="Times New Roman" w:hAnsi="Times New Roman" w:cs="Times New Roman"/>
                <w:bCs/>
                <w:sz w:val="24"/>
                <w:szCs w:val="24"/>
              </w:rPr>
              <w:t>а 01.01.2026</w:t>
            </w:r>
          </w:p>
        </w:tc>
      </w:tr>
      <w:tr w:rsidR="0069272F" w:rsidRPr="001109F7" w14:paraId="30F7D1F7" w14:textId="77777777" w:rsidTr="0069272F">
        <w:tc>
          <w:tcPr>
            <w:tcW w:w="986" w:type="dxa"/>
          </w:tcPr>
          <w:p w14:paraId="565CB1C6" w14:textId="77777777" w:rsidR="0069272F" w:rsidRPr="001109F7" w:rsidRDefault="0069272F" w:rsidP="00E0088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09F7">
              <w:rPr>
                <w:rFonts w:ascii="Times New Roman" w:hAnsi="Times New Roman" w:cs="Times New Roman"/>
                <w:bCs/>
                <w:sz w:val="24"/>
                <w:szCs w:val="24"/>
              </w:rPr>
              <w:t>3.2</w:t>
            </w:r>
          </w:p>
        </w:tc>
        <w:tc>
          <w:tcPr>
            <w:tcW w:w="3907" w:type="dxa"/>
            <w:vAlign w:val="center"/>
          </w:tcPr>
          <w:p w14:paraId="3D1CDF6F" w14:textId="77777777" w:rsidR="0069272F" w:rsidRPr="001109F7" w:rsidRDefault="0069272F" w:rsidP="00E0088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09F7">
              <w:rPr>
                <w:rFonts w:ascii="Times New Roman" w:hAnsi="Times New Roman" w:cs="Times New Roman"/>
                <w:bCs/>
                <w:sz w:val="24"/>
                <w:szCs w:val="24"/>
              </w:rPr>
              <w:t>Дети инвалиды до 18 лет</w:t>
            </w:r>
          </w:p>
        </w:tc>
        <w:tc>
          <w:tcPr>
            <w:tcW w:w="1750" w:type="dxa"/>
          </w:tcPr>
          <w:p w14:paraId="17B46B63" w14:textId="519654CA" w:rsidR="0069272F" w:rsidRPr="001109F7" w:rsidRDefault="00247A13" w:rsidP="006E644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750" w:type="dxa"/>
          </w:tcPr>
          <w:p w14:paraId="7F886211" w14:textId="7BA70C8A" w:rsidR="0069272F" w:rsidRPr="001109F7" w:rsidRDefault="00247A13" w:rsidP="006E644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750" w:type="dxa"/>
          </w:tcPr>
          <w:p w14:paraId="2E2733B7" w14:textId="6C1F86F6" w:rsidR="0069272F" w:rsidRPr="001109F7" w:rsidRDefault="00247A13" w:rsidP="00657F5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</w:tbl>
    <w:p w14:paraId="2E3ECC72" w14:textId="77777777" w:rsidR="0030762D" w:rsidRDefault="0030762D" w:rsidP="0095016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A35F17A" w14:textId="77777777" w:rsidR="00271CF9" w:rsidRDefault="00CA11FA" w:rsidP="008F2E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271CF9">
        <w:rPr>
          <w:rFonts w:ascii="Times New Roman" w:hAnsi="Times New Roman" w:cs="Times New Roman"/>
          <w:b/>
          <w:sz w:val="28"/>
          <w:szCs w:val="28"/>
        </w:rPr>
        <w:t xml:space="preserve">. Молодежная политика </w:t>
      </w:r>
      <w:r w:rsidR="00271CF9" w:rsidRPr="00271CF9">
        <w:rPr>
          <w:rFonts w:ascii="Times New Roman" w:hAnsi="Times New Roman" w:cs="Times New Roman"/>
          <w:sz w:val="28"/>
          <w:szCs w:val="28"/>
        </w:rPr>
        <w:t>(кол-во</w:t>
      </w:r>
      <w:r w:rsidR="00271CF9">
        <w:rPr>
          <w:rFonts w:ascii="Times New Roman" w:hAnsi="Times New Roman" w:cs="Times New Roman"/>
          <w:sz w:val="28"/>
          <w:szCs w:val="28"/>
        </w:rPr>
        <w:t xml:space="preserve"> молодых семей</w:t>
      </w:r>
      <w:r w:rsidR="0030762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71CF9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271CF9">
        <w:rPr>
          <w:rFonts w:ascii="Times New Roman" w:hAnsi="Times New Roman" w:cs="Times New Roman"/>
          <w:sz w:val="28"/>
          <w:szCs w:val="28"/>
        </w:rPr>
        <w:t>многодетных), участие в программах, занятость.</w:t>
      </w:r>
      <w:r w:rsidR="00F34B46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1014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6"/>
        <w:gridCol w:w="3907"/>
        <w:gridCol w:w="1750"/>
        <w:gridCol w:w="1750"/>
        <w:gridCol w:w="1750"/>
      </w:tblGrid>
      <w:tr w:rsidR="00EC0A24" w:rsidRPr="0012040F" w14:paraId="0521BC77" w14:textId="77777777" w:rsidTr="00EC0A24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DBAC6" w14:textId="77777777" w:rsidR="00EC0A24" w:rsidRPr="001017DD" w:rsidRDefault="00EC0A24" w:rsidP="001017D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17DD">
              <w:rPr>
                <w:rFonts w:ascii="Times New Roman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31585" w14:textId="77777777" w:rsidR="00EC0A24" w:rsidRPr="001017DD" w:rsidRDefault="00EC0A24" w:rsidP="001017D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D761F" w14:textId="5C1457E4" w:rsidR="00EC0A24" w:rsidRPr="001017DD" w:rsidRDefault="00EC0A24" w:rsidP="006E644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17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247A13">
              <w:rPr>
                <w:rFonts w:ascii="Times New Roman" w:hAnsi="Times New Roman" w:cs="Times New Roman"/>
                <w:bCs/>
                <w:sz w:val="24"/>
                <w:szCs w:val="24"/>
              </w:rPr>
              <w:t>1.01.2024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93ED5" w14:textId="5483220E" w:rsidR="00EC0A24" w:rsidRPr="001017DD" w:rsidRDefault="00247A13" w:rsidP="006E644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 01.01.2025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C345D" w14:textId="4B9A5373" w:rsidR="00EC0A24" w:rsidRPr="001017DD" w:rsidRDefault="00247A13" w:rsidP="001017D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 01.01.2026</w:t>
            </w:r>
          </w:p>
        </w:tc>
      </w:tr>
      <w:tr w:rsidR="00247A13" w:rsidRPr="0012040F" w14:paraId="72A7EBA8" w14:textId="77777777" w:rsidTr="00EC0A24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7CB30" w14:textId="77777777" w:rsidR="00247A13" w:rsidRPr="001017DD" w:rsidRDefault="00247A13" w:rsidP="001017D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AE5DA" w14:textId="77777777" w:rsidR="00247A13" w:rsidRPr="001017DD" w:rsidRDefault="00247A13" w:rsidP="001017D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молодых семей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0A7F2" w14:textId="383F40B6" w:rsidR="00247A13" w:rsidRPr="001017DD" w:rsidRDefault="00247A13" w:rsidP="006E644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80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7E142" w14:textId="21D1FC5E" w:rsidR="00247A13" w:rsidRPr="001017DD" w:rsidRDefault="00247A13" w:rsidP="006E644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81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5B7E" w14:textId="1C7EF254" w:rsidR="00247A13" w:rsidRPr="001017DD" w:rsidRDefault="00247A13" w:rsidP="001017D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79</w:t>
            </w:r>
          </w:p>
        </w:tc>
      </w:tr>
      <w:tr w:rsidR="00247A13" w:rsidRPr="001109F7" w14:paraId="5599045C" w14:textId="77777777" w:rsidTr="00EC0A24">
        <w:tc>
          <w:tcPr>
            <w:tcW w:w="986" w:type="dxa"/>
          </w:tcPr>
          <w:p w14:paraId="2F0878AE" w14:textId="77777777" w:rsidR="00247A13" w:rsidRPr="001109F7" w:rsidRDefault="00247A13" w:rsidP="00E0088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09F7">
              <w:rPr>
                <w:rFonts w:ascii="Times New Roman" w:hAnsi="Times New Roman" w:cs="Times New Roman"/>
                <w:bCs/>
                <w:sz w:val="24"/>
                <w:szCs w:val="24"/>
              </w:rPr>
              <w:t>3.3</w:t>
            </w:r>
          </w:p>
        </w:tc>
        <w:tc>
          <w:tcPr>
            <w:tcW w:w="3907" w:type="dxa"/>
            <w:vAlign w:val="center"/>
          </w:tcPr>
          <w:p w14:paraId="730A6D5F" w14:textId="77777777" w:rsidR="00247A13" w:rsidRPr="001109F7" w:rsidRDefault="00247A13" w:rsidP="00E0088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09F7">
              <w:rPr>
                <w:rFonts w:ascii="Times New Roman" w:hAnsi="Times New Roman" w:cs="Times New Roman"/>
                <w:bCs/>
                <w:sz w:val="24"/>
                <w:szCs w:val="24"/>
              </w:rPr>
              <w:t>Многодетные семьи, кол-во, из них:</w:t>
            </w:r>
          </w:p>
        </w:tc>
        <w:tc>
          <w:tcPr>
            <w:tcW w:w="1750" w:type="dxa"/>
          </w:tcPr>
          <w:p w14:paraId="7212BE42" w14:textId="6DA24547" w:rsidR="00247A13" w:rsidRPr="001109F7" w:rsidRDefault="00247A13" w:rsidP="006E644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67</w:t>
            </w:r>
          </w:p>
        </w:tc>
        <w:tc>
          <w:tcPr>
            <w:tcW w:w="1750" w:type="dxa"/>
          </w:tcPr>
          <w:p w14:paraId="5419E7C8" w14:textId="0FCB75EC" w:rsidR="00247A13" w:rsidRPr="001109F7" w:rsidRDefault="00247A13" w:rsidP="006E644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69</w:t>
            </w:r>
          </w:p>
        </w:tc>
        <w:tc>
          <w:tcPr>
            <w:tcW w:w="1750" w:type="dxa"/>
          </w:tcPr>
          <w:p w14:paraId="00DDBC9A" w14:textId="06665ECF" w:rsidR="00247A13" w:rsidRPr="001109F7" w:rsidRDefault="00247A13" w:rsidP="00E0088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</w:p>
        </w:tc>
      </w:tr>
      <w:tr w:rsidR="00247A13" w:rsidRPr="001109F7" w14:paraId="617F8634" w14:textId="77777777" w:rsidTr="00EC0A24">
        <w:tc>
          <w:tcPr>
            <w:tcW w:w="986" w:type="dxa"/>
          </w:tcPr>
          <w:p w14:paraId="6A4921E6" w14:textId="77777777" w:rsidR="00247A13" w:rsidRPr="001109F7" w:rsidRDefault="00247A13" w:rsidP="00E0088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09F7">
              <w:rPr>
                <w:rFonts w:ascii="Times New Roman" w:hAnsi="Times New Roman" w:cs="Times New Roman"/>
                <w:bCs/>
                <w:sz w:val="24"/>
                <w:szCs w:val="24"/>
              </w:rPr>
              <w:t>3.3.1</w:t>
            </w:r>
          </w:p>
        </w:tc>
        <w:tc>
          <w:tcPr>
            <w:tcW w:w="3907" w:type="dxa"/>
            <w:vAlign w:val="center"/>
          </w:tcPr>
          <w:p w14:paraId="12A6701D" w14:textId="77777777" w:rsidR="00247A13" w:rsidRPr="001109F7" w:rsidRDefault="00247A13" w:rsidP="00E0088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09F7">
              <w:rPr>
                <w:rFonts w:ascii="Times New Roman" w:hAnsi="Times New Roman" w:cs="Times New Roman"/>
                <w:bCs/>
                <w:sz w:val="24"/>
                <w:szCs w:val="24"/>
              </w:rPr>
              <w:t>в т.ч. с 3-мя детьми</w:t>
            </w:r>
          </w:p>
        </w:tc>
        <w:tc>
          <w:tcPr>
            <w:tcW w:w="1750" w:type="dxa"/>
          </w:tcPr>
          <w:p w14:paraId="1627D02B" w14:textId="0548B9B8" w:rsidR="00247A13" w:rsidRPr="001109F7" w:rsidRDefault="00247A13" w:rsidP="006E644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48</w:t>
            </w:r>
          </w:p>
        </w:tc>
        <w:tc>
          <w:tcPr>
            <w:tcW w:w="1750" w:type="dxa"/>
          </w:tcPr>
          <w:p w14:paraId="1069CDFA" w14:textId="0B779510" w:rsidR="00247A13" w:rsidRPr="001109F7" w:rsidRDefault="00247A13" w:rsidP="006E644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51</w:t>
            </w:r>
          </w:p>
        </w:tc>
        <w:tc>
          <w:tcPr>
            <w:tcW w:w="1750" w:type="dxa"/>
          </w:tcPr>
          <w:p w14:paraId="460FA6D1" w14:textId="204FE772" w:rsidR="00247A13" w:rsidRPr="001109F7" w:rsidRDefault="00247A13" w:rsidP="00E0088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52</w:t>
            </w:r>
          </w:p>
        </w:tc>
      </w:tr>
      <w:tr w:rsidR="00247A13" w:rsidRPr="001109F7" w14:paraId="09CA163C" w14:textId="77777777" w:rsidTr="00EC0A24">
        <w:tc>
          <w:tcPr>
            <w:tcW w:w="986" w:type="dxa"/>
          </w:tcPr>
          <w:p w14:paraId="744C5067" w14:textId="77777777" w:rsidR="00247A13" w:rsidRPr="001109F7" w:rsidRDefault="00247A13" w:rsidP="00E0088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1109F7">
              <w:rPr>
                <w:rFonts w:ascii="Times New Roman" w:hAnsi="Times New Roman" w:cs="Times New Roman"/>
                <w:bCs/>
                <w:sz w:val="24"/>
                <w:szCs w:val="24"/>
              </w:rPr>
              <w:t>3.3.2</w:t>
            </w:r>
          </w:p>
        </w:tc>
        <w:tc>
          <w:tcPr>
            <w:tcW w:w="3907" w:type="dxa"/>
            <w:vAlign w:val="center"/>
          </w:tcPr>
          <w:p w14:paraId="2EB5859E" w14:textId="77777777" w:rsidR="00247A13" w:rsidRPr="001109F7" w:rsidRDefault="00247A13" w:rsidP="00E0088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09F7">
              <w:rPr>
                <w:rFonts w:ascii="Times New Roman" w:hAnsi="Times New Roman" w:cs="Times New Roman"/>
                <w:bCs/>
                <w:sz w:val="24"/>
                <w:szCs w:val="24"/>
              </w:rPr>
              <w:t>в т.ч. с 4-мя детьми</w:t>
            </w:r>
          </w:p>
        </w:tc>
        <w:tc>
          <w:tcPr>
            <w:tcW w:w="1750" w:type="dxa"/>
          </w:tcPr>
          <w:p w14:paraId="04D3BE2B" w14:textId="5209844F" w:rsidR="00247A13" w:rsidRPr="001109F7" w:rsidRDefault="00247A13" w:rsidP="006E644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750" w:type="dxa"/>
          </w:tcPr>
          <w:p w14:paraId="4A331AD6" w14:textId="059E2E61" w:rsidR="00247A13" w:rsidRPr="001109F7" w:rsidRDefault="00247A13" w:rsidP="006E644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750" w:type="dxa"/>
          </w:tcPr>
          <w:p w14:paraId="25996BD2" w14:textId="346EC0E3" w:rsidR="00247A13" w:rsidRPr="001109F7" w:rsidRDefault="00247A13" w:rsidP="00E0088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</w:tr>
      <w:tr w:rsidR="00247A13" w:rsidRPr="001109F7" w14:paraId="0ECE96EA" w14:textId="77777777" w:rsidTr="00EC0A24">
        <w:trPr>
          <w:trHeight w:val="70"/>
        </w:trPr>
        <w:tc>
          <w:tcPr>
            <w:tcW w:w="986" w:type="dxa"/>
          </w:tcPr>
          <w:p w14:paraId="28C39F17" w14:textId="77777777" w:rsidR="00247A13" w:rsidRPr="001109F7" w:rsidRDefault="00247A13" w:rsidP="00E0088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09F7">
              <w:rPr>
                <w:rFonts w:ascii="Times New Roman" w:hAnsi="Times New Roman" w:cs="Times New Roman"/>
                <w:bCs/>
                <w:sz w:val="24"/>
                <w:szCs w:val="24"/>
              </w:rPr>
              <w:t>3.3.3</w:t>
            </w:r>
          </w:p>
        </w:tc>
        <w:tc>
          <w:tcPr>
            <w:tcW w:w="3907" w:type="dxa"/>
            <w:vAlign w:val="center"/>
          </w:tcPr>
          <w:p w14:paraId="73BAFE08" w14:textId="77777777" w:rsidR="00247A13" w:rsidRPr="001109F7" w:rsidRDefault="00247A13" w:rsidP="00E0088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09F7">
              <w:rPr>
                <w:rFonts w:ascii="Times New Roman" w:hAnsi="Times New Roman" w:cs="Times New Roman"/>
                <w:bCs/>
                <w:sz w:val="24"/>
                <w:szCs w:val="24"/>
              </w:rPr>
              <w:t>в т.ч. с 5-тью  и более детьми</w:t>
            </w:r>
          </w:p>
        </w:tc>
        <w:tc>
          <w:tcPr>
            <w:tcW w:w="1750" w:type="dxa"/>
          </w:tcPr>
          <w:p w14:paraId="67B08073" w14:textId="5225BAF1" w:rsidR="00247A13" w:rsidRPr="001109F7" w:rsidRDefault="00247A13" w:rsidP="006E644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750" w:type="dxa"/>
          </w:tcPr>
          <w:p w14:paraId="793CAC3E" w14:textId="2065EF1F" w:rsidR="00247A13" w:rsidRPr="001109F7" w:rsidRDefault="00247A13" w:rsidP="006E644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750" w:type="dxa"/>
          </w:tcPr>
          <w:p w14:paraId="27A8B904" w14:textId="17EA8F0F" w:rsidR="00247A13" w:rsidRPr="001109F7" w:rsidRDefault="00247A13" w:rsidP="00E0088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247A13" w:rsidRPr="001109F7" w14:paraId="2EE743BD" w14:textId="77777777" w:rsidTr="00EC0A24">
        <w:tc>
          <w:tcPr>
            <w:tcW w:w="986" w:type="dxa"/>
          </w:tcPr>
          <w:p w14:paraId="268034EC" w14:textId="77777777" w:rsidR="00247A13" w:rsidRPr="001109F7" w:rsidRDefault="00247A13" w:rsidP="00E0088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07" w:type="dxa"/>
            <w:vAlign w:val="center"/>
          </w:tcPr>
          <w:p w14:paraId="1F7B1821" w14:textId="77777777" w:rsidR="00247A13" w:rsidRPr="001109F7" w:rsidRDefault="00247A13" w:rsidP="00E0088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молодых семей</w:t>
            </w:r>
          </w:p>
        </w:tc>
        <w:tc>
          <w:tcPr>
            <w:tcW w:w="1750" w:type="dxa"/>
          </w:tcPr>
          <w:p w14:paraId="50596E06" w14:textId="0C818D24" w:rsidR="00247A13" w:rsidRPr="001109F7" w:rsidRDefault="00247A13" w:rsidP="006E644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1750" w:type="dxa"/>
          </w:tcPr>
          <w:p w14:paraId="11DEB353" w14:textId="01932E5D" w:rsidR="00247A13" w:rsidRPr="001109F7" w:rsidRDefault="00247A13" w:rsidP="006E644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1750" w:type="dxa"/>
          </w:tcPr>
          <w:p w14:paraId="27923425" w14:textId="0356CDE0" w:rsidR="00247A13" w:rsidRPr="001109F7" w:rsidRDefault="00B860BB" w:rsidP="00E0088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</w:tr>
    </w:tbl>
    <w:p w14:paraId="791E6A65" w14:textId="77777777" w:rsidR="00E9408E" w:rsidRDefault="00E9408E" w:rsidP="00271CF9">
      <w:pPr>
        <w:rPr>
          <w:rFonts w:ascii="Times New Roman" w:hAnsi="Times New Roman" w:cs="Times New Roman"/>
          <w:b/>
          <w:sz w:val="28"/>
          <w:szCs w:val="28"/>
        </w:rPr>
      </w:pPr>
    </w:p>
    <w:p w14:paraId="1EE4A280" w14:textId="77777777" w:rsidR="00ED60E1" w:rsidRDefault="00CA11FA" w:rsidP="000922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0922EF">
        <w:rPr>
          <w:rFonts w:ascii="Times New Roman" w:hAnsi="Times New Roman" w:cs="Times New Roman"/>
          <w:b/>
          <w:sz w:val="28"/>
          <w:szCs w:val="28"/>
        </w:rPr>
        <w:t>-7</w:t>
      </w:r>
      <w:r w:rsidR="00271CF9" w:rsidRPr="00271CF9">
        <w:rPr>
          <w:rFonts w:ascii="Times New Roman" w:hAnsi="Times New Roman" w:cs="Times New Roman"/>
          <w:b/>
          <w:sz w:val="28"/>
          <w:szCs w:val="28"/>
        </w:rPr>
        <w:t>. Сельское хозяйство</w:t>
      </w:r>
      <w:r w:rsidR="00271CF9">
        <w:rPr>
          <w:rFonts w:ascii="Times New Roman" w:hAnsi="Times New Roman" w:cs="Times New Roman"/>
          <w:sz w:val="28"/>
          <w:szCs w:val="28"/>
        </w:rPr>
        <w:t xml:space="preserve"> (кол-во СПК, КФХ, фермеров, участие в программах </w:t>
      </w:r>
    </w:p>
    <w:p w14:paraId="443ABB14" w14:textId="0875BAD4" w:rsidR="000922EF" w:rsidRPr="000922EF" w:rsidRDefault="000922EF" w:rsidP="000922EF">
      <w:pPr>
        <w:spacing w:after="0" w:line="255" w:lineRule="atLeast"/>
        <w:ind w:firstLine="150"/>
        <w:jc w:val="both"/>
        <w:rPr>
          <w:rFonts w:ascii="Times New Roman" w:eastAsia="Times New Roman" w:hAnsi="Times New Roman" w:cs="Times New Roman"/>
          <w:color w:val="1E1E1E"/>
          <w:sz w:val="28"/>
          <w:szCs w:val="28"/>
        </w:rPr>
      </w:pPr>
      <w:r w:rsidRPr="000922EF">
        <w:rPr>
          <w:rFonts w:ascii="Times New Roman" w:eastAsia="Times New Roman" w:hAnsi="Times New Roman" w:cs="Times New Roman"/>
          <w:color w:val="1E1E1E"/>
          <w:sz w:val="28"/>
          <w:szCs w:val="28"/>
        </w:rPr>
        <w:t>На</w:t>
      </w:r>
      <w:r w:rsidR="00247A13">
        <w:rPr>
          <w:rFonts w:ascii="Times New Roman" w:eastAsia="Times New Roman" w:hAnsi="Times New Roman" w:cs="Times New Roman"/>
          <w:color w:val="1E1E1E"/>
          <w:sz w:val="28"/>
          <w:szCs w:val="28"/>
        </w:rPr>
        <w:t xml:space="preserve"> территории поселения имеются 10</w:t>
      </w:r>
      <w:r w:rsidRPr="000922EF">
        <w:rPr>
          <w:rFonts w:ascii="Times New Roman" w:eastAsia="Times New Roman" w:hAnsi="Times New Roman" w:cs="Times New Roman"/>
          <w:color w:val="1E1E1E"/>
          <w:sz w:val="28"/>
          <w:szCs w:val="28"/>
        </w:rPr>
        <w:t xml:space="preserve"> пр</w:t>
      </w:r>
      <w:r w:rsidR="007C0964">
        <w:rPr>
          <w:rFonts w:ascii="Times New Roman" w:eastAsia="Times New Roman" w:hAnsi="Times New Roman" w:cs="Times New Roman"/>
          <w:color w:val="1E1E1E"/>
          <w:sz w:val="28"/>
          <w:szCs w:val="28"/>
        </w:rPr>
        <w:t>едприятий розничной торговли,  7</w:t>
      </w:r>
      <w:r w:rsidRPr="000922EF">
        <w:rPr>
          <w:rFonts w:ascii="Times New Roman" w:eastAsia="Times New Roman" w:hAnsi="Times New Roman" w:cs="Times New Roman"/>
          <w:color w:val="1E1E1E"/>
          <w:sz w:val="28"/>
          <w:szCs w:val="28"/>
        </w:rPr>
        <w:t xml:space="preserve"> КФХ из них</w:t>
      </w:r>
    </w:p>
    <w:p w14:paraId="1C27B90C" w14:textId="77777777" w:rsidR="000922EF" w:rsidRDefault="000922EF" w:rsidP="000922EF">
      <w:pPr>
        <w:spacing w:after="0" w:line="255" w:lineRule="atLeast"/>
        <w:ind w:firstLine="150"/>
        <w:jc w:val="both"/>
        <w:rPr>
          <w:rFonts w:ascii="Times New Roman" w:eastAsia="Times New Roman" w:hAnsi="Times New Roman" w:cs="Times New Roman"/>
          <w:color w:val="1E1E1E"/>
          <w:sz w:val="28"/>
          <w:szCs w:val="28"/>
        </w:rPr>
      </w:pPr>
      <w:r w:rsidRPr="000922EF">
        <w:rPr>
          <w:rFonts w:ascii="Times New Roman" w:eastAsia="Times New Roman" w:hAnsi="Times New Roman" w:cs="Times New Roman"/>
          <w:color w:val="1E1E1E"/>
          <w:sz w:val="28"/>
          <w:szCs w:val="28"/>
        </w:rPr>
        <w:lastRenderedPageBreak/>
        <w:t xml:space="preserve"> 1 крестьянск</w:t>
      </w:r>
      <w:proofErr w:type="gramStart"/>
      <w:r w:rsidRPr="000922EF">
        <w:rPr>
          <w:rFonts w:ascii="Times New Roman" w:eastAsia="Times New Roman" w:hAnsi="Times New Roman" w:cs="Times New Roman"/>
          <w:color w:val="1E1E1E"/>
          <w:sz w:val="28"/>
          <w:szCs w:val="28"/>
        </w:rPr>
        <w:t>о-</w:t>
      </w:r>
      <w:proofErr w:type="gramEnd"/>
      <w:r w:rsidRPr="000922EF">
        <w:rPr>
          <w:rFonts w:ascii="Times New Roman" w:eastAsia="Times New Roman" w:hAnsi="Times New Roman" w:cs="Times New Roman"/>
          <w:color w:val="1E1E1E"/>
          <w:sz w:val="28"/>
          <w:szCs w:val="28"/>
        </w:rPr>
        <w:t xml:space="preserve"> фермерское хозяйство</w:t>
      </w:r>
      <w:r w:rsidR="007C0964">
        <w:rPr>
          <w:rFonts w:ascii="Times New Roman" w:eastAsia="Times New Roman" w:hAnsi="Times New Roman" w:cs="Times New Roman"/>
          <w:color w:val="1E1E1E"/>
          <w:sz w:val="28"/>
          <w:szCs w:val="28"/>
        </w:rPr>
        <w:t>, занимающиеся пчеловодством;  2</w:t>
      </w:r>
      <w:r w:rsidRPr="000922EF">
        <w:rPr>
          <w:rFonts w:ascii="Times New Roman" w:eastAsia="Times New Roman" w:hAnsi="Times New Roman" w:cs="Times New Roman"/>
          <w:color w:val="1E1E1E"/>
          <w:sz w:val="28"/>
          <w:szCs w:val="28"/>
        </w:rPr>
        <w:t xml:space="preserve"> КФХ разведением КРС, 2 -КФХ коневодством;1 КФХ – теплицей; 1 ИП -однодневный туризм.</w:t>
      </w:r>
    </w:p>
    <w:p w14:paraId="3AF2BF7A" w14:textId="77777777" w:rsidR="000922EF" w:rsidRPr="000922EF" w:rsidRDefault="000922EF" w:rsidP="000922EF">
      <w:pPr>
        <w:spacing w:after="0" w:line="255" w:lineRule="atLeast"/>
        <w:ind w:firstLine="150"/>
        <w:jc w:val="both"/>
        <w:rPr>
          <w:rFonts w:ascii="Times New Roman" w:eastAsia="Times New Roman" w:hAnsi="Times New Roman" w:cs="Times New Roman"/>
          <w:color w:val="1E1E1E"/>
          <w:sz w:val="28"/>
          <w:szCs w:val="28"/>
        </w:rPr>
      </w:pP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 xml:space="preserve">    </w:t>
      </w:r>
    </w:p>
    <w:tbl>
      <w:tblPr>
        <w:tblW w:w="1120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1701"/>
        <w:gridCol w:w="2268"/>
        <w:gridCol w:w="2410"/>
        <w:gridCol w:w="1134"/>
        <w:gridCol w:w="2126"/>
        <w:gridCol w:w="709"/>
      </w:tblGrid>
      <w:tr w:rsidR="000922EF" w:rsidRPr="000922EF" w14:paraId="53A182BC" w14:textId="77777777" w:rsidTr="00E0230E">
        <w:tc>
          <w:tcPr>
            <w:tcW w:w="852" w:type="dxa"/>
            <w:shd w:val="clear" w:color="auto" w:fill="auto"/>
            <w:vAlign w:val="center"/>
          </w:tcPr>
          <w:p w14:paraId="0DA8750E" w14:textId="77777777" w:rsidR="000922EF" w:rsidRPr="000922EF" w:rsidRDefault="000922EF" w:rsidP="0009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1701" w:type="dxa"/>
            <w:vAlign w:val="center"/>
          </w:tcPr>
          <w:p w14:paraId="129F4360" w14:textId="77777777" w:rsidR="000922EF" w:rsidRPr="000922EF" w:rsidRDefault="000922EF" w:rsidP="0009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22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Населенный пункт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2E87094" w14:textId="77777777" w:rsidR="000922EF" w:rsidRPr="000922EF" w:rsidRDefault="000922EF" w:rsidP="0009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22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  <w:r w:rsidRPr="000922EF">
              <w:rPr>
                <w:rFonts w:ascii="Times New Roman" w:eastAsia="Times New Roman" w:hAnsi="Times New Roman" w:cs="Times New Roman"/>
                <w:sz w:val="24"/>
                <w:szCs w:val="24"/>
              </w:rPr>
              <w:t>КФХ</w:t>
            </w:r>
            <w:proofErr w:type="gramStart"/>
            <w:r w:rsidRPr="000922EF">
              <w:rPr>
                <w:rFonts w:ascii="Times New Roman" w:eastAsia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0922EF">
              <w:rPr>
                <w:rFonts w:ascii="Times New Roman" w:eastAsia="Times New Roman" w:hAnsi="Times New Roman" w:cs="Times New Roman"/>
                <w:sz w:val="24"/>
                <w:szCs w:val="24"/>
              </w:rPr>
              <w:t>ПК, ИП, ЧП, ООО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A3381CF" w14:textId="77777777" w:rsidR="000922EF" w:rsidRPr="000922EF" w:rsidRDefault="000922EF" w:rsidP="0009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22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 руководителя/ должность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07A3D7" w14:textId="77777777" w:rsidR="000922EF" w:rsidRPr="000922EF" w:rsidRDefault="000922EF" w:rsidP="0009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22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Контактные данные (адрес/ телефон)</w:t>
            </w:r>
          </w:p>
        </w:tc>
        <w:tc>
          <w:tcPr>
            <w:tcW w:w="2126" w:type="dxa"/>
          </w:tcPr>
          <w:p w14:paraId="61253E14" w14:textId="77777777" w:rsidR="000922EF" w:rsidRPr="000922EF" w:rsidRDefault="000922EF" w:rsidP="0009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22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Род деятельности</w:t>
            </w:r>
          </w:p>
        </w:tc>
        <w:tc>
          <w:tcPr>
            <w:tcW w:w="709" w:type="dxa"/>
            <w:vAlign w:val="center"/>
          </w:tcPr>
          <w:p w14:paraId="6CCB7056" w14:textId="77777777" w:rsidR="000922EF" w:rsidRPr="000922EF" w:rsidRDefault="000922EF" w:rsidP="0009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22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 сотрудников</w:t>
            </w:r>
          </w:p>
        </w:tc>
      </w:tr>
      <w:tr w:rsidR="000922EF" w:rsidRPr="000922EF" w14:paraId="26C0B32B" w14:textId="77777777" w:rsidTr="00E0230E">
        <w:tc>
          <w:tcPr>
            <w:tcW w:w="852" w:type="dxa"/>
            <w:shd w:val="clear" w:color="auto" w:fill="auto"/>
            <w:vAlign w:val="center"/>
          </w:tcPr>
          <w:p w14:paraId="76214AEC" w14:textId="77777777" w:rsidR="000922EF" w:rsidRPr="000922EF" w:rsidRDefault="000922EF" w:rsidP="0009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22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14:paraId="76443DC3" w14:textId="77777777" w:rsidR="000922EF" w:rsidRPr="000922EF" w:rsidRDefault="000922EF" w:rsidP="0009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22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3024FC3" w14:textId="77777777" w:rsidR="000922EF" w:rsidRPr="000922EF" w:rsidRDefault="000922EF" w:rsidP="0009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22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ABAB14C" w14:textId="77777777" w:rsidR="000922EF" w:rsidRPr="000922EF" w:rsidRDefault="000922EF" w:rsidP="0009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22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30990F" w14:textId="77777777" w:rsidR="000922EF" w:rsidRPr="000922EF" w:rsidRDefault="000922EF" w:rsidP="0009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22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14:paraId="4E6CB661" w14:textId="77777777" w:rsidR="000922EF" w:rsidRPr="000922EF" w:rsidRDefault="000922EF" w:rsidP="0009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B9D9097" w14:textId="77777777" w:rsidR="000922EF" w:rsidRPr="000922EF" w:rsidRDefault="000922EF" w:rsidP="0009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22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0922EF" w:rsidRPr="000922EF" w14:paraId="1C4371B9" w14:textId="77777777" w:rsidTr="00E0230E">
        <w:tc>
          <w:tcPr>
            <w:tcW w:w="852" w:type="dxa"/>
            <w:shd w:val="clear" w:color="auto" w:fill="auto"/>
          </w:tcPr>
          <w:p w14:paraId="49A648F2" w14:textId="77777777" w:rsidR="000922EF" w:rsidRPr="000922EF" w:rsidRDefault="000922EF" w:rsidP="0009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EF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14:paraId="0B493AF8" w14:textId="77777777" w:rsidR="000922EF" w:rsidRPr="000922EF" w:rsidRDefault="000922EF" w:rsidP="0009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922EF">
              <w:rPr>
                <w:rFonts w:ascii="Times New Roman" w:eastAsia="Times New Roman" w:hAnsi="Times New Roman" w:cs="Times New Roman"/>
                <w:sz w:val="24"/>
                <w:szCs w:val="24"/>
              </w:rPr>
              <w:t>Яубуляково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1367E169" w14:textId="77777777" w:rsidR="000922EF" w:rsidRPr="000922EF" w:rsidRDefault="000922EF" w:rsidP="0009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КФХ </w:t>
            </w:r>
            <w:proofErr w:type="spellStart"/>
            <w:r w:rsidRPr="000922EF">
              <w:rPr>
                <w:rFonts w:ascii="Times New Roman" w:eastAsia="Times New Roman" w:hAnsi="Times New Roman" w:cs="Times New Roman"/>
                <w:sz w:val="24"/>
                <w:szCs w:val="24"/>
              </w:rPr>
              <w:t>Нусратуллин</w:t>
            </w:r>
            <w:proofErr w:type="spellEnd"/>
            <w:r w:rsidRPr="000922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Р.Р.</w:t>
            </w:r>
          </w:p>
        </w:tc>
        <w:tc>
          <w:tcPr>
            <w:tcW w:w="2410" w:type="dxa"/>
            <w:shd w:val="clear" w:color="auto" w:fill="auto"/>
          </w:tcPr>
          <w:p w14:paraId="133F3E28" w14:textId="77777777" w:rsidR="000922EF" w:rsidRPr="000922EF" w:rsidRDefault="000922EF" w:rsidP="0009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922EF">
              <w:rPr>
                <w:rFonts w:ascii="Times New Roman" w:eastAsia="Times New Roman" w:hAnsi="Times New Roman" w:cs="Times New Roman"/>
                <w:sz w:val="24"/>
                <w:szCs w:val="24"/>
              </w:rPr>
              <w:t>Нусратуллин</w:t>
            </w:r>
            <w:proofErr w:type="spellEnd"/>
            <w:r w:rsidRPr="000922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Р.Р.</w:t>
            </w:r>
          </w:p>
        </w:tc>
        <w:tc>
          <w:tcPr>
            <w:tcW w:w="1134" w:type="dxa"/>
            <w:shd w:val="clear" w:color="auto" w:fill="auto"/>
          </w:tcPr>
          <w:p w14:paraId="7C40432B" w14:textId="77777777" w:rsidR="000922EF" w:rsidRPr="000922EF" w:rsidRDefault="000922EF" w:rsidP="000922EF">
            <w:pPr>
              <w:tabs>
                <w:tab w:val="left" w:pos="47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85DC321" w14:textId="77777777" w:rsidR="000922EF" w:rsidRPr="000922EF" w:rsidRDefault="000922EF" w:rsidP="0009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EF">
              <w:rPr>
                <w:rFonts w:ascii="Times New Roman" w:eastAsia="Times New Roman" w:hAnsi="Times New Roman" w:cs="Times New Roman"/>
                <w:sz w:val="24"/>
                <w:szCs w:val="24"/>
              </w:rPr>
              <w:t>Пчеловодство</w:t>
            </w:r>
          </w:p>
        </w:tc>
        <w:tc>
          <w:tcPr>
            <w:tcW w:w="709" w:type="dxa"/>
          </w:tcPr>
          <w:p w14:paraId="5013A23A" w14:textId="77777777" w:rsidR="000922EF" w:rsidRPr="000922EF" w:rsidRDefault="000922EF" w:rsidP="0009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E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922EF" w:rsidRPr="000922EF" w14:paraId="23A05264" w14:textId="77777777" w:rsidTr="00E0230E">
        <w:tc>
          <w:tcPr>
            <w:tcW w:w="852" w:type="dxa"/>
            <w:shd w:val="clear" w:color="auto" w:fill="auto"/>
          </w:tcPr>
          <w:p w14:paraId="626E9A33" w14:textId="77777777" w:rsidR="000922EF" w:rsidRPr="000922EF" w:rsidRDefault="000922EF" w:rsidP="0009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E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481E881E" w14:textId="77777777" w:rsidR="000922EF" w:rsidRPr="000922EF" w:rsidRDefault="000922EF" w:rsidP="0009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922EF">
              <w:rPr>
                <w:rFonts w:ascii="Times New Roman" w:eastAsia="Times New Roman" w:hAnsi="Times New Roman" w:cs="Times New Roman"/>
                <w:sz w:val="24"/>
                <w:szCs w:val="24"/>
              </w:rPr>
              <w:t>Аркаулово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5658CED3" w14:textId="77777777" w:rsidR="000922EF" w:rsidRPr="000922EF" w:rsidRDefault="000922EF" w:rsidP="00092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0922EF">
              <w:rPr>
                <w:rFonts w:ascii="Times New Roman" w:eastAsia="Times New Roman" w:hAnsi="Times New Roman" w:cs="Times New Roman"/>
                <w:sz w:val="24"/>
                <w:szCs w:val="24"/>
              </w:rPr>
              <w:t>Куйбаков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14:paraId="28034C05" w14:textId="77777777" w:rsidR="000922EF" w:rsidRPr="000922EF" w:rsidRDefault="000922EF" w:rsidP="0009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922EF">
              <w:rPr>
                <w:rFonts w:ascii="Times New Roman" w:eastAsia="Times New Roman" w:hAnsi="Times New Roman" w:cs="Times New Roman"/>
                <w:sz w:val="24"/>
                <w:szCs w:val="24"/>
              </w:rPr>
              <w:t>Куйбаков</w:t>
            </w:r>
            <w:proofErr w:type="spellEnd"/>
            <w:r w:rsidRPr="000922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Д.Р.</w:t>
            </w:r>
          </w:p>
        </w:tc>
        <w:tc>
          <w:tcPr>
            <w:tcW w:w="1134" w:type="dxa"/>
            <w:shd w:val="clear" w:color="auto" w:fill="auto"/>
          </w:tcPr>
          <w:p w14:paraId="21882DB7" w14:textId="77777777" w:rsidR="000922EF" w:rsidRPr="000922EF" w:rsidRDefault="000922EF" w:rsidP="000922EF">
            <w:pPr>
              <w:tabs>
                <w:tab w:val="left" w:pos="47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04E8D6A" w14:textId="77777777" w:rsidR="000922EF" w:rsidRPr="000922EF" w:rsidRDefault="000922EF" w:rsidP="0009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EF">
              <w:rPr>
                <w:rFonts w:ascii="Times New Roman" w:eastAsia="Times New Roman" w:hAnsi="Times New Roman" w:cs="Times New Roman"/>
                <w:sz w:val="24"/>
                <w:szCs w:val="24"/>
              </w:rPr>
              <w:t>Магазин Товары повседневного спроса</w:t>
            </w:r>
          </w:p>
        </w:tc>
        <w:tc>
          <w:tcPr>
            <w:tcW w:w="709" w:type="dxa"/>
          </w:tcPr>
          <w:p w14:paraId="6093DD5E" w14:textId="77777777" w:rsidR="000922EF" w:rsidRPr="000922EF" w:rsidRDefault="000922EF" w:rsidP="0009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E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922EF" w:rsidRPr="000922EF" w14:paraId="079F123E" w14:textId="77777777" w:rsidTr="00E0230E">
        <w:tc>
          <w:tcPr>
            <w:tcW w:w="852" w:type="dxa"/>
            <w:shd w:val="clear" w:color="auto" w:fill="auto"/>
          </w:tcPr>
          <w:p w14:paraId="58859620" w14:textId="77777777" w:rsidR="000922EF" w:rsidRPr="000922EF" w:rsidRDefault="000922EF" w:rsidP="0009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E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17DD34A0" w14:textId="77777777" w:rsidR="000922EF" w:rsidRPr="000922EF" w:rsidRDefault="000922EF" w:rsidP="0009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922EF">
              <w:rPr>
                <w:rFonts w:ascii="Times New Roman" w:eastAsia="Times New Roman" w:hAnsi="Times New Roman" w:cs="Times New Roman"/>
                <w:sz w:val="24"/>
                <w:szCs w:val="24"/>
              </w:rPr>
              <w:t>Куселярово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1C38A04A" w14:textId="77777777" w:rsidR="000922EF" w:rsidRPr="000922EF" w:rsidRDefault="000922EF" w:rsidP="00092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ИП  КФХ </w:t>
            </w:r>
            <w:proofErr w:type="spellStart"/>
            <w:r w:rsidRPr="000922EF">
              <w:rPr>
                <w:rFonts w:ascii="Times New Roman" w:eastAsia="Times New Roman" w:hAnsi="Times New Roman" w:cs="Times New Roman"/>
                <w:sz w:val="24"/>
                <w:szCs w:val="24"/>
              </w:rPr>
              <w:t>Гимранова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14:paraId="4369F945" w14:textId="77777777" w:rsidR="000922EF" w:rsidRPr="000922EF" w:rsidRDefault="000922EF" w:rsidP="0009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922EF">
              <w:rPr>
                <w:rFonts w:ascii="Times New Roman" w:eastAsia="Times New Roman" w:hAnsi="Times New Roman" w:cs="Times New Roman"/>
                <w:sz w:val="24"/>
                <w:szCs w:val="24"/>
              </w:rPr>
              <w:t>Гимранова</w:t>
            </w:r>
            <w:proofErr w:type="spellEnd"/>
            <w:r w:rsidRPr="000922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Р.Р.</w:t>
            </w:r>
          </w:p>
        </w:tc>
        <w:tc>
          <w:tcPr>
            <w:tcW w:w="1134" w:type="dxa"/>
            <w:shd w:val="clear" w:color="auto" w:fill="auto"/>
          </w:tcPr>
          <w:p w14:paraId="538CA35B" w14:textId="77777777" w:rsidR="000922EF" w:rsidRPr="000922EF" w:rsidRDefault="000922EF" w:rsidP="0009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563CB59" w14:textId="77777777" w:rsidR="000922EF" w:rsidRPr="000922EF" w:rsidRDefault="000922EF" w:rsidP="0009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EF">
              <w:rPr>
                <w:rFonts w:ascii="Times New Roman" w:eastAsia="Times New Roman" w:hAnsi="Times New Roman" w:cs="Times New Roman"/>
                <w:sz w:val="24"/>
                <w:szCs w:val="24"/>
              </w:rPr>
              <w:t>Магазин Товары повседневного спроса</w:t>
            </w:r>
          </w:p>
        </w:tc>
        <w:tc>
          <w:tcPr>
            <w:tcW w:w="709" w:type="dxa"/>
          </w:tcPr>
          <w:p w14:paraId="707D07BF" w14:textId="77777777" w:rsidR="000922EF" w:rsidRPr="000922EF" w:rsidRDefault="000922EF" w:rsidP="0009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E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922EF" w:rsidRPr="000922EF" w14:paraId="558F18C1" w14:textId="77777777" w:rsidTr="00E0230E">
        <w:tc>
          <w:tcPr>
            <w:tcW w:w="852" w:type="dxa"/>
            <w:shd w:val="clear" w:color="auto" w:fill="auto"/>
          </w:tcPr>
          <w:p w14:paraId="7C8B7EB4" w14:textId="77777777" w:rsidR="000922EF" w:rsidRPr="000922EF" w:rsidRDefault="000922EF" w:rsidP="0009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E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0E88C9B6" w14:textId="77777777" w:rsidR="000922EF" w:rsidRPr="000922EF" w:rsidRDefault="000922EF" w:rsidP="0009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922EF">
              <w:rPr>
                <w:rFonts w:ascii="Times New Roman" w:eastAsia="Times New Roman" w:hAnsi="Times New Roman" w:cs="Times New Roman"/>
                <w:sz w:val="24"/>
                <w:szCs w:val="24"/>
              </w:rPr>
              <w:t>Аркаулово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30AF0A95" w14:textId="77777777" w:rsidR="000922EF" w:rsidRPr="000922EF" w:rsidRDefault="000922EF" w:rsidP="00092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EF">
              <w:rPr>
                <w:rFonts w:ascii="Times New Roman" w:eastAsia="Times New Roman" w:hAnsi="Times New Roman" w:cs="Times New Roman"/>
                <w:sz w:val="24"/>
                <w:szCs w:val="24"/>
              </w:rPr>
              <w:t>ИП  Гусев Д.В.</w:t>
            </w:r>
          </w:p>
        </w:tc>
        <w:tc>
          <w:tcPr>
            <w:tcW w:w="2410" w:type="dxa"/>
            <w:shd w:val="clear" w:color="auto" w:fill="auto"/>
          </w:tcPr>
          <w:p w14:paraId="4635CA33" w14:textId="77777777" w:rsidR="000922EF" w:rsidRPr="000922EF" w:rsidRDefault="000922EF" w:rsidP="0009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EF">
              <w:rPr>
                <w:rFonts w:ascii="Times New Roman" w:eastAsia="Times New Roman" w:hAnsi="Times New Roman" w:cs="Times New Roman"/>
                <w:sz w:val="24"/>
                <w:szCs w:val="24"/>
              </w:rPr>
              <w:t>Гусев Д.В.</w:t>
            </w:r>
          </w:p>
        </w:tc>
        <w:tc>
          <w:tcPr>
            <w:tcW w:w="1134" w:type="dxa"/>
            <w:shd w:val="clear" w:color="auto" w:fill="auto"/>
          </w:tcPr>
          <w:p w14:paraId="189AD8BA" w14:textId="77777777" w:rsidR="000922EF" w:rsidRPr="000922EF" w:rsidRDefault="000922EF" w:rsidP="0009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7791504" w14:textId="77777777" w:rsidR="000922EF" w:rsidRPr="000922EF" w:rsidRDefault="000922EF" w:rsidP="0009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EF">
              <w:rPr>
                <w:rFonts w:ascii="Times New Roman" w:eastAsia="Times New Roman" w:hAnsi="Times New Roman" w:cs="Times New Roman"/>
                <w:sz w:val="24"/>
                <w:szCs w:val="24"/>
              </w:rPr>
              <w:t>Магазин Товары повседневного спроса</w:t>
            </w:r>
          </w:p>
        </w:tc>
        <w:tc>
          <w:tcPr>
            <w:tcW w:w="709" w:type="dxa"/>
          </w:tcPr>
          <w:p w14:paraId="4B27EBD5" w14:textId="77777777" w:rsidR="000922EF" w:rsidRPr="000922EF" w:rsidRDefault="000922EF" w:rsidP="0009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E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922EF" w:rsidRPr="000922EF" w14:paraId="41D8DE77" w14:textId="77777777" w:rsidTr="00E0230E">
        <w:tc>
          <w:tcPr>
            <w:tcW w:w="852" w:type="dxa"/>
            <w:shd w:val="clear" w:color="auto" w:fill="auto"/>
          </w:tcPr>
          <w:p w14:paraId="6DB57DCD" w14:textId="77777777" w:rsidR="000922EF" w:rsidRPr="000922EF" w:rsidRDefault="000922EF" w:rsidP="0009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E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14:paraId="66A80B92" w14:textId="77777777" w:rsidR="000922EF" w:rsidRPr="000922EF" w:rsidRDefault="000922EF" w:rsidP="0009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922EF">
              <w:rPr>
                <w:rFonts w:ascii="Times New Roman" w:eastAsia="Times New Roman" w:hAnsi="Times New Roman" w:cs="Times New Roman"/>
                <w:sz w:val="24"/>
                <w:szCs w:val="24"/>
              </w:rPr>
              <w:t>Куселярово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57D0C1AB" w14:textId="77777777" w:rsidR="000922EF" w:rsidRPr="000922EF" w:rsidRDefault="000922EF" w:rsidP="0009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EF">
              <w:rPr>
                <w:rFonts w:ascii="Times New Roman" w:eastAsia="Times New Roman" w:hAnsi="Times New Roman" w:cs="Times New Roman"/>
                <w:sz w:val="24"/>
                <w:szCs w:val="24"/>
              </w:rPr>
              <w:t>ИП  КФХ «Хакимова»</w:t>
            </w:r>
          </w:p>
        </w:tc>
        <w:tc>
          <w:tcPr>
            <w:tcW w:w="2410" w:type="dxa"/>
            <w:shd w:val="clear" w:color="auto" w:fill="auto"/>
          </w:tcPr>
          <w:p w14:paraId="7EA2B0F5" w14:textId="77777777" w:rsidR="000922EF" w:rsidRPr="000922EF" w:rsidRDefault="000922EF" w:rsidP="0009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Хакимова Г.Р. </w:t>
            </w:r>
          </w:p>
        </w:tc>
        <w:tc>
          <w:tcPr>
            <w:tcW w:w="1134" w:type="dxa"/>
            <w:shd w:val="clear" w:color="auto" w:fill="auto"/>
          </w:tcPr>
          <w:p w14:paraId="426BA02A" w14:textId="77777777" w:rsidR="000922EF" w:rsidRPr="000922EF" w:rsidRDefault="000922EF" w:rsidP="0009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5EC3A29" w14:textId="77777777" w:rsidR="000922EF" w:rsidRPr="000922EF" w:rsidRDefault="000922EF" w:rsidP="0009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EF">
              <w:rPr>
                <w:rFonts w:ascii="Times New Roman" w:eastAsia="Times New Roman" w:hAnsi="Times New Roman" w:cs="Times New Roman"/>
                <w:sz w:val="24"/>
                <w:szCs w:val="24"/>
              </w:rPr>
              <w:t>КРС</w:t>
            </w:r>
          </w:p>
        </w:tc>
        <w:tc>
          <w:tcPr>
            <w:tcW w:w="709" w:type="dxa"/>
          </w:tcPr>
          <w:p w14:paraId="427FF4A3" w14:textId="77777777" w:rsidR="000922EF" w:rsidRPr="000922EF" w:rsidRDefault="000922EF" w:rsidP="0009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E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922EF" w:rsidRPr="000922EF" w14:paraId="6939A177" w14:textId="77777777" w:rsidTr="00E0230E">
        <w:tc>
          <w:tcPr>
            <w:tcW w:w="852" w:type="dxa"/>
            <w:shd w:val="clear" w:color="auto" w:fill="auto"/>
          </w:tcPr>
          <w:p w14:paraId="08BBA48A" w14:textId="4A9416CA" w:rsidR="000922EF" w:rsidRPr="000922EF" w:rsidRDefault="002B5E3A" w:rsidP="0009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14:paraId="21A3E4C0" w14:textId="77777777" w:rsidR="000922EF" w:rsidRPr="000922EF" w:rsidRDefault="000922EF" w:rsidP="0009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922EF">
              <w:rPr>
                <w:rFonts w:ascii="Times New Roman" w:eastAsia="Times New Roman" w:hAnsi="Times New Roman" w:cs="Times New Roman"/>
                <w:sz w:val="24"/>
                <w:szCs w:val="24"/>
              </w:rPr>
              <w:t>Аркаулово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278B7072" w14:textId="77777777" w:rsidR="000922EF" w:rsidRPr="000922EF" w:rsidRDefault="000922EF" w:rsidP="00092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EF">
              <w:rPr>
                <w:rFonts w:ascii="Times New Roman" w:eastAsia="Times New Roman" w:hAnsi="Times New Roman" w:cs="Times New Roman"/>
                <w:sz w:val="24"/>
                <w:szCs w:val="24"/>
              </w:rPr>
              <w:t>ИП «Абдуллин»</w:t>
            </w:r>
          </w:p>
        </w:tc>
        <w:tc>
          <w:tcPr>
            <w:tcW w:w="2410" w:type="dxa"/>
            <w:shd w:val="clear" w:color="auto" w:fill="auto"/>
          </w:tcPr>
          <w:p w14:paraId="2B657EF6" w14:textId="77777777" w:rsidR="000922EF" w:rsidRPr="000922EF" w:rsidRDefault="000922EF" w:rsidP="0009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EF">
              <w:rPr>
                <w:rFonts w:ascii="Times New Roman" w:eastAsia="Times New Roman" w:hAnsi="Times New Roman" w:cs="Times New Roman"/>
                <w:sz w:val="24"/>
                <w:szCs w:val="24"/>
              </w:rPr>
              <w:t>Абдуллин И.З..</w:t>
            </w:r>
          </w:p>
        </w:tc>
        <w:tc>
          <w:tcPr>
            <w:tcW w:w="1134" w:type="dxa"/>
            <w:shd w:val="clear" w:color="auto" w:fill="auto"/>
          </w:tcPr>
          <w:p w14:paraId="6FC46A06" w14:textId="77777777" w:rsidR="000922EF" w:rsidRPr="000922EF" w:rsidRDefault="000922EF" w:rsidP="0009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D244D08" w14:textId="77777777" w:rsidR="000922EF" w:rsidRPr="000922EF" w:rsidRDefault="000922EF" w:rsidP="0009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EF">
              <w:rPr>
                <w:rFonts w:ascii="Times New Roman" w:eastAsia="Times New Roman" w:hAnsi="Times New Roman" w:cs="Times New Roman"/>
                <w:sz w:val="24"/>
                <w:szCs w:val="24"/>
              </w:rPr>
              <w:t>Магазин Товары для дома</w:t>
            </w:r>
          </w:p>
        </w:tc>
        <w:tc>
          <w:tcPr>
            <w:tcW w:w="709" w:type="dxa"/>
          </w:tcPr>
          <w:p w14:paraId="54AC18A0" w14:textId="77777777" w:rsidR="000922EF" w:rsidRPr="000922EF" w:rsidRDefault="000922EF" w:rsidP="0009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E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922EF" w:rsidRPr="000922EF" w14:paraId="11F17326" w14:textId="77777777" w:rsidTr="00E0230E">
        <w:tc>
          <w:tcPr>
            <w:tcW w:w="852" w:type="dxa"/>
            <w:shd w:val="clear" w:color="auto" w:fill="auto"/>
          </w:tcPr>
          <w:p w14:paraId="62F44F49" w14:textId="2FF361D1" w:rsidR="000922EF" w:rsidRPr="000922EF" w:rsidRDefault="002B5E3A" w:rsidP="0009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14:paraId="5192836D" w14:textId="77777777" w:rsidR="000922EF" w:rsidRPr="000922EF" w:rsidRDefault="000922EF" w:rsidP="0009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922EF">
              <w:rPr>
                <w:rFonts w:ascii="Times New Roman" w:eastAsia="Times New Roman" w:hAnsi="Times New Roman" w:cs="Times New Roman"/>
                <w:sz w:val="24"/>
                <w:szCs w:val="24"/>
              </w:rPr>
              <w:t>Аркаулово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7CC8D99D" w14:textId="77777777" w:rsidR="000922EF" w:rsidRPr="000922EF" w:rsidRDefault="000922EF" w:rsidP="00092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EF">
              <w:rPr>
                <w:rFonts w:ascii="Times New Roman" w:eastAsia="Times New Roman" w:hAnsi="Times New Roman" w:cs="Times New Roman"/>
                <w:sz w:val="24"/>
                <w:szCs w:val="24"/>
              </w:rPr>
              <w:t>ИП Нуриева»</w:t>
            </w:r>
          </w:p>
        </w:tc>
        <w:tc>
          <w:tcPr>
            <w:tcW w:w="2410" w:type="dxa"/>
            <w:shd w:val="clear" w:color="auto" w:fill="auto"/>
          </w:tcPr>
          <w:p w14:paraId="40516741" w14:textId="77777777" w:rsidR="000922EF" w:rsidRPr="000922EF" w:rsidRDefault="000922EF" w:rsidP="0009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EF">
              <w:rPr>
                <w:rFonts w:ascii="Times New Roman" w:eastAsia="Times New Roman" w:hAnsi="Times New Roman" w:cs="Times New Roman"/>
                <w:sz w:val="24"/>
                <w:szCs w:val="24"/>
              </w:rPr>
              <w:t>Нуриева Г.Р.</w:t>
            </w:r>
          </w:p>
        </w:tc>
        <w:tc>
          <w:tcPr>
            <w:tcW w:w="1134" w:type="dxa"/>
            <w:shd w:val="clear" w:color="auto" w:fill="auto"/>
          </w:tcPr>
          <w:p w14:paraId="0DF2EEF9" w14:textId="77777777" w:rsidR="000922EF" w:rsidRPr="000922EF" w:rsidRDefault="000922EF" w:rsidP="0009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BC68F70" w14:textId="77777777" w:rsidR="000922EF" w:rsidRPr="000922EF" w:rsidRDefault="000922EF" w:rsidP="0009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EF">
              <w:rPr>
                <w:rFonts w:ascii="Times New Roman" w:eastAsia="Times New Roman" w:hAnsi="Times New Roman" w:cs="Times New Roman"/>
                <w:sz w:val="24"/>
                <w:szCs w:val="24"/>
              </w:rPr>
              <w:t>Магазин Товары повседневного спроса</w:t>
            </w:r>
          </w:p>
        </w:tc>
        <w:tc>
          <w:tcPr>
            <w:tcW w:w="709" w:type="dxa"/>
          </w:tcPr>
          <w:p w14:paraId="4B799261" w14:textId="77777777" w:rsidR="000922EF" w:rsidRPr="000922EF" w:rsidRDefault="000922EF" w:rsidP="0009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E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922EF" w:rsidRPr="000922EF" w14:paraId="090E7971" w14:textId="77777777" w:rsidTr="00E0230E">
        <w:tc>
          <w:tcPr>
            <w:tcW w:w="852" w:type="dxa"/>
            <w:shd w:val="clear" w:color="auto" w:fill="auto"/>
          </w:tcPr>
          <w:p w14:paraId="76DB3F76" w14:textId="391E7D7A" w:rsidR="000922EF" w:rsidRPr="000922EF" w:rsidRDefault="002B5E3A" w:rsidP="0009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14:paraId="541E76B8" w14:textId="77777777" w:rsidR="000922EF" w:rsidRPr="000922EF" w:rsidRDefault="000922EF" w:rsidP="0009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922EF">
              <w:rPr>
                <w:rFonts w:ascii="Times New Roman" w:eastAsia="Times New Roman" w:hAnsi="Times New Roman" w:cs="Times New Roman"/>
                <w:sz w:val="24"/>
                <w:szCs w:val="24"/>
              </w:rPr>
              <w:t>Аркаулово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2FBD5D91" w14:textId="77777777" w:rsidR="000922EF" w:rsidRPr="000922EF" w:rsidRDefault="000922EF" w:rsidP="00092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EF">
              <w:rPr>
                <w:rFonts w:ascii="Times New Roman" w:eastAsia="Times New Roman" w:hAnsi="Times New Roman" w:cs="Times New Roman"/>
                <w:sz w:val="24"/>
                <w:szCs w:val="24"/>
              </w:rPr>
              <w:t>ООО «Полет»</w:t>
            </w:r>
          </w:p>
        </w:tc>
        <w:tc>
          <w:tcPr>
            <w:tcW w:w="2410" w:type="dxa"/>
            <w:shd w:val="clear" w:color="auto" w:fill="auto"/>
          </w:tcPr>
          <w:p w14:paraId="0EBB4CA9" w14:textId="77777777" w:rsidR="000922EF" w:rsidRPr="000922EF" w:rsidRDefault="000922EF" w:rsidP="0009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EF">
              <w:rPr>
                <w:rFonts w:ascii="Times New Roman" w:eastAsia="Times New Roman" w:hAnsi="Times New Roman" w:cs="Times New Roman"/>
                <w:sz w:val="24"/>
                <w:szCs w:val="24"/>
              </w:rPr>
              <w:t>Гимаева А.Р.</w:t>
            </w:r>
          </w:p>
        </w:tc>
        <w:tc>
          <w:tcPr>
            <w:tcW w:w="1134" w:type="dxa"/>
            <w:shd w:val="clear" w:color="auto" w:fill="auto"/>
          </w:tcPr>
          <w:p w14:paraId="42789FB9" w14:textId="77777777" w:rsidR="000922EF" w:rsidRPr="000922EF" w:rsidRDefault="000922EF" w:rsidP="0009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8945C1E" w14:textId="77777777" w:rsidR="000922EF" w:rsidRPr="000922EF" w:rsidRDefault="000922EF" w:rsidP="0009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EF">
              <w:rPr>
                <w:rFonts w:ascii="Times New Roman" w:eastAsia="Times New Roman" w:hAnsi="Times New Roman" w:cs="Times New Roman"/>
                <w:sz w:val="24"/>
                <w:szCs w:val="24"/>
              </w:rPr>
              <w:t>Магазин Товары повседневного спроса</w:t>
            </w:r>
          </w:p>
        </w:tc>
        <w:tc>
          <w:tcPr>
            <w:tcW w:w="709" w:type="dxa"/>
          </w:tcPr>
          <w:p w14:paraId="5E9EB18E" w14:textId="7FFE4EFA" w:rsidR="000922EF" w:rsidRPr="000922EF" w:rsidRDefault="002B5E3A" w:rsidP="0009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922EF" w:rsidRPr="000922EF" w14:paraId="6827FA9F" w14:textId="77777777" w:rsidTr="00E0230E">
        <w:tc>
          <w:tcPr>
            <w:tcW w:w="852" w:type="dxa"/>
            <w:shd w:val="clear" w:color="auto" w:fill="auto"/>
          </w:tcPr>
          <w:p w14:paraId="0B55AA43" w14:textId="2F23BE0C" w:rsidR="000922EF" w:rsidRPr="000922EF" w:rsidRDefault="002B5E3A" w:rsidP="0009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14:paraId="70718761" w14:textId="77777777" w:rsidR="000922EF" w:rsidRPr="000922EF" w:rsidRDefault="000922EF" w:rsidP="0009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922EF">
              <w:rPr>
                <w:rFonts w:ascii="Times New Roman" w:eastAsia="Times New Roman" w:hAnsi="Times New Roman" w:cs="Times New Roman"/>
                <w:sz w:val="24"/>
                <w:szCs w:val="24"/>
              </w:rPr>
              <w:t>Аркаулово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4E639989" w14:textId="77777777" w:rsidR="000922EF" w:rsidRPr="000922EF" w:rsidRDefault="000922EF" w:rsidP="00092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ИП КФХ </w:t>
            </w:r>
            <w:proofErr w:type="spellStart"/>
            <w:r w:rsidRPr="000922EF">
              <w:rPr>
                <w:rFonts w:ascii="Times New Roman" w:eastAsia="Times New Roman" w:hAnsi="Times New Roman" w:cs="Times New Roman"/>
                <w:sz w:val="24"/>
                <w:szCs w:val="24"/>
              </w:rPr>
              <w:t>Зарипов</w:t>
            </w:r>
            <w:proofErr w:type="spellEnd"/>
            <w:r w:rsidRPr="000922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А.Г.</w:t>
            </w:r>
          </w:p>
        </w:tc>
        <w:tc>
          <w:tcPr>
            <w:tcW w:w="2410" w:type="dxa"/>
            <w:shd w:val="clear" w:color="auto" w:fill="auto"/>
          </w:tcPr>
          <w:p w14:paraId="5E05FC00" w14:textId="77777777" w:rsidR="000922EF" w:rsidRPr="000922EF" w:rsidRDefault="000922EF" w:rsidP="0009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922EF">
              <w:rPr>
                <w:rFonts w:ascii="Times New Roman" w:eastAsia="Times New Roman" w:hAnsi="Times New Roman" w:cs="Times New Roman"/>
                <w:sz w:val="24"/>
                <w:szCs w:val="24"/>
              </w:rPr>
              <w:t>Зарипов</w:t>
            </w:r>
            <w:proofErr w:type="spellEnd"/>
            <w:r w:rsidRPr="000922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А.Г.</w:t>
            </w:r>
          </w:p>
        </w:tc>
        <w:tc>
          <w:tcPr>
            <w:tcW w:w="1134" w:type="dxa"/>
            <w:shd w:val="clear" w:color="auto" w:fill="auto"/>
          </w:tcPr>
          <w:p w14:paraId="26A18709" w14:textId="77777777" w:rsidR="000922EF" w:rsidRPr="000922EF" w:rsidRDefault="000922EF" w:rsidP="0009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DC6217D" w14:textId="77777777" w:rsidR="000922EF" w:rsidRPr="000922EF" w:rsidRDefault="000922EF" w:rsidP="0009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EF">
              <w:rPr>
                <w:rFonts w:ascii="Times New Roman" w:eastAsia="Times New Roman" w:hAnsi="Times New Roman" w:cs="Times New Roman"/>
                <w:sz w:val="24"/>
                <w:szCs w:val="24"/>
              </w:rPr>
              <w:t>Теплица</w:t>
            </w:r>
          </w:p>
        </w:tc>
        <w:tc>
          <w:tcPr>
            <w:tcW w:w="709" w:type="dxa"/>
          </w:tcPr>
          <w:p w14:paraId="54FF7B3F" w14:textId="77777777" w:rsidR="000922EF" w:rsidRPr="000922EF" w:rsidRDefault="000922EF" w:rsidP="0009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E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922EF" w:rsidRPr="000922EF" w14:paraId="25E8937A" w14:textId="77777777" w:rsidTr="00E0230E">
        <w:tc>
          <w:tcPr>
            <w:tcW w:w="852" w:type="dxa"/>
            <w:shd w:val="clear" w:color="auto" w:fill="auto"/>
          </w:tcPr>
          <w:p w14:paraId="60C6A4B0" w14:textId="4224EBEF" w:rsidR="000922EF" w:rsidRPr="000922EF" w:rsidRDefault="002B5E3A" w:rsidP="0009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14:paraId="3FA8E89A" w14:textId="77777777" w:rsidR="000922EF" w:rsidRPr="000922EF" w:rsidRDefault="007C0964" w:rsidP="0009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Бешевлярово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4DF02EAA" w14:textId="77777777" w:rsidR="000922EF" w:rsidRPr="000922EF" w:rsidRDefault="007C0964" w:rsidP="00092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ИП КФХ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Низаев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14:paraId="123B1DFB" w14:textId="77777777" w:rsidR="000922EF" w:rsidRPr="000922EF" w:rsidRDefault="007C0964" w:rsidP="0009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Низаев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134" w:type="dxa"/>
            <w:shd w:val="clear" w:color="auto" w:fill="auto"/>
          </w:tcPr>
          <w:p w14:paraId="00F9E115" w14:textId="77777777" w:rsidR="000922EF" w:rsidRPr="000922EF" w:rsidRDefault="000922EF" w:rsidP="0009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D3C8D44" w14:textId="77777777" w:rsidR="000922EF" w:rsidRPr="000922EF" w:rsidRDefault="007C0964" w:rsidP="0009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EF">
              <w:rPr>
                <w:rFonts w:ascii="Times New Roman" w:eastAsia="Times New Roman" w:hAnsi="Times New Roman" w:cs="Times New Roman"/>
                <w:sz w:val="24"/>
                <w:szCs w:val="24"/>
              </w:rPr>
              <w:t>КРС, Лошади</w:t>
            </w:r>
          </w:p>
        </w:tc>
        <w:tc>
          <w:tcPr>
            <w:tcW w:w="709" w:type="dxa"/>
          </w:tcPr>
          <w:p w14:paraId="67042ABD" w14:textId="77777777" w:rsidR="000922EF" w:rsidRPr="000922EF" w:rsidRDefault="000922EF" w:rsidP="0009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E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922EF" w:rsidRPr="000922EF" w14:paraId="2991169E" w14:textId="77777777" w:rsidTr="00E0230E">
        <w:trPr>
          <w:trHeight w:val="399"/>
        </w:trPr>
        <w:tc>
          <w:tcPr>
            <w:tcW w:w="852" w:type="dxa"/>
            <w:shd w:val="clear" w:color="auto" w:fill="auto"/>
          </w:tcPr>
          <w:p w14:paraId="666E8663" w14:textId="249FFEE8" w:rsidR="000922EF" w:rsidRPr="000922EF" w:rsidRDefault="002B5E3A" w:rsidP="0009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14:paraId="3926605A" w14:textId="77777777" w:rsidR="000922EF" w:rsidRPr="000922EF" w:rsidRDefault="000922EF" w:rsidP="0009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922EF">
              <w:rPr>
                <w:rFonts w:ascii="Times New Roman" w:eastAsia="Times New Roman" w:hAnsi="Times New Roman" w:cs="Times New Roman"/>
                <w:sz w:val="24"/>
                <w:szCs w:val="24"/>
              </w:rPr>
              <w:t>Аркаулово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104B351D" w14:textId="77777777" w:rsidR="000922EF" w:rsidRPr="000922EF" w:rsidRDefault="000922EF" w:rsidP="00092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ИП Мухаметшина </w:t>
            </w:r>
          </w:p>
        </w:tc>
        <w:tc>
          <w:tcPr>
            <w:tcW w:w="2410" w:type="dxa"/>
            <w:shd w:val="clear" w:color="auto" w:fill="auto"/>
          </w:tcPr>
          <w:p w14:paraId="304159E6" w14:textId="77777777" w:rsidR="000922EF" w:rsidRPr="000922EF" w:rsidRDefault="000922EF" w:rsidP="00092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922EF">
              <w:rPr>
                <w:rFonts w:ascii="Times New Roman" w:eastAsia="Times New Roman" w:hAnsi="Times New Roman" w:cs="Times New Roman"/>
                <w:sz w:val="24"/>
                <w:szCs w:val="24"/>
              </w:rPr>
              <w:t>Мухаметщина</w:t>
            </w:r>
            <w:proofErr w:type="spellEnd"/>
            <w:r w:rsidRPr="000922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О.П..</w:t>
            </w:r>
          </w:p>
        </w:tc>
        <w:tc>
          <w:tcPr>
            <w:tcW w:w="1134" w:type="dxa"/>
            <w:shd w:val="clear" w:color="auto" w:fill="auto"/>
          </w:tcPr>
          <w:p w14:paraId="5622A784" w14:textId="77777777" w:rsidR="000922EF" w:rsidRPr="000922EF" w:rsidRDefault="000922EF" w:rsidP="0009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A81606D" w14:textId="77777777" w:rsidR="000922EF" w:rsidRPr="000922EF" w:rsidRDefault="000922EF" w:rsidP="0009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EF">
              <w:rPr>
                <w:rFonts w:ascii="Times New Roman" w:eastAsia="Times New Roman" w:hAnsi="Times New Roman" w:cs="Times New Roman"/>
                <w:sz w:val="24"/>
                <w:szCs w:val="24"/>
              </w:rPr>
              <w:t>Магазин Товары</w:t>
            </w:r>
          </w:p>
        </w:tc>
        <w:tc>
          <w:tcPr>
            <w:tcW w:w="709" w:type="dxa"/>
          </w:tcPr>
          <w:p w14:paraId="205CF789" w14:textId="77777777" w:rsidR="000922EF" w:rsidRPr="000922EF" w:rsidRDefault="000922EF" w:rsidP="0009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E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922EF" w:rsidRPr="000922EF" w14:paraId="3BA592B5" w14:textId="77777777" w:rsidTr="00E0230E">
        <w:tc>
          <w:tcPr>
            <w:tcW w:w="852" w:type="dxa"/>
            <w:shd w:val="clear" w:color="auto" w:fill="auto"/>
          </w:tcPr>
          <w:p w14:paraId="3E1D68B1" w14:textId="5E889EE4" w:rsidR="000922EF" w:rsidRPr="000922EF" w:rsidRDefault="002B5E3A" w:rsidP="0009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</w:tcPr>
          <w:p w14:paraId="0946181C" w14:textId="77777777" w:rsidR="000922EF" w:rsidRPr="000922EF" w:rsidRDefault="000922EF" w:rsidP="0009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922EF">
              <w:rPr>
                <w:rFonts w:ascii="Times New Roman" w:eastAsia="Times New Roman" w:hAnsi="Times New Roman" w:cs="Times New Roman"/>
                <w:sz w:val="24"/>
                <w:szCs w:val="24"/>
              </w:rPr>
              <w:t>Бешевлярово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61179A6D" w14:textId="77777777" w:rsidR="000922EF" w:rsidRPr="000922EF" w:rsidRDefault="000922EF" w:rsidP="00092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EF">
              <w:rPr>
                <w:rFonts w:ascii="Times New Roman" w:eastAsia="Times New Roman" w:hAnsi="Times New Roman" w:cs="Times New Roman"/>
                <w:sz w:val="24"/>
                <w:szCs w:val="24"/>
              </w:rPr>
              <w:t>ИП КФХ Арсланова.</w:t>
            </w:r>
          </w:p>
        </w:tc>
        <w:tc>
          <w:tcPr>
            <w:tcW w:w="2410" w:type="dxa"/>
            <w:shd w:val="clear" w:color="auto" w:fill="auto"/>
          </w:tcPr>
          <w:p w14:paraId="618C2089" w14:textId="77777777" w:rsidR="000922EF" w:rsidRPr="000922EF" w:rsidRDefault="000922EF" w:rsidP="00092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EF">
              <w:rPr>
                <w:rFonts w:ascii="Times New Roman" w:eastAsia="Times New Roman" w:hAnsi="Times New Roman" w:cs="Times New Roman"/>
                <w:sz w:val="24"/>
                <w:szCs w:val="24"/>
              </w:rPr>
              <w:t>Арсланова Р.Ф.</w:t>
            </w:r>
          </w:p>
        </w:tc>
        <w:tc>
          <w:tcPr>
            <w:tcW w:w="1134" w:type="dxa"/>
            <w:shd w:val="clear" w:color="auto" w:fill="auto"/>
          </w:tcPr>
          <w:p w14:paraId="57C918E9" w14:textId="77777777" w:rsidR="000922EF" w:rsidRPr="000922EF" w:rsidRDefault="000922EF" w:rsidP="0009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8CD871F" w14:textId="77777777" w:rsidR="000922EF" w:rsidRPr="000922EF" w:rsidRDefault="000922EF" w:rsidP="0009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EF">
              <w:rPr>
                <w:rFonts w:ascii="Times New Roman" w:eastAsia="Times New Roman" w:hAnsi="Times New Roman" w:cs="Times New Roman"/>
                <w:sz w:val="24"/>
                <w:szCs w:val="24"/>
              </w:rPr>
              <w:t>КРС</w:t>
            </w:r>
          </w:p>
        </w:tc>
        <w:tc>
          <w:tcPr>
            <w:tcW w:w="709" w:type="dxa"/>
          </w:tcPr>
          <w:p w14:paraId="5FC5A05A" w14:textId="77777777" w:rsidR="000922EF" w:rsidRPr="000922EF" w:rsidRDefault="000922EF" w:rsidP="0009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E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922EF" w:rsidRPr="000922EF" w14:paraId="22306C92" w14:textId="77777777" w:rsidTr="00E0230E">
        <w:tc>
          <w:tcPr>
            <w:tcW w:w="852" w:type="dxa"/>
            <w:shd w:val="clear" w:color="auto" w:fill="auto"/>
          </w:tcPr>
          <w:p w14:paraId="59FA06D0" w14:textId="4D708E6C" w:rsidR="000922EF" w:rsidRPr="000922EF" w:rsidRDefault="002B5E3A" w:rsidP="0009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14:paraId="67E44A54" w14:textId="77777777" w:rsidR="000922EF" w:rsidRPr="000922EF" w:rsidRDefault="000922EF" w:rsidP="0009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922EF">
              <w:rPr>
                <w:rFonts w:ascii="Times New Roman" w:eastAsia="Times New Roman" w:hAnsi="Times New Roman" w:cs="Times New Roman"/>
                <w:sz w:val="24"/>
                <w:szCs w:val="24"/>
              </w:rPr>
              <w:t>Бешевлярово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3C046084" w14:textId="77777777" w:rsidR="000922EF" w:rsidRPr="000922EF" w:rsidRDefault="000922EF" w:rsidP="00092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EF">
              <w:rPr>
                <w:rFonts w:ascii="Times New Roman" w:eastAsia="Times New Roman" w:hAnsi="Times New Roman" w:cs="Times New Roman"/>
                <w:sz w:val="24"/>
                <w:szCs w:val="24"/>
              </w:rPr>
              <w:t>ИП КФХ Арсланова.</w:t>
            </w:r>
          </w:p>
        </w:tc>
        <w:tc>
          <w:tcPr>
            <w:tcW w:w="2410" w:type="dxa"/>
            <w:shd w:val="clear" w:color="auto" w:fill="auto"/>
          </w:tcPr>
          <w:p w14:paraId="0EF7864B" w14:textId="77777777" w:rsidR="000922EF" w:rsidRPr="000922EF" w:rsidRDefault="000922EF" w:rsidP="00092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EF">
              <w:rPr>
                <w:rFonts w:ascii="Times New Roman" w:eastAsia="Times New Roman" w:hAnsi="Times New Roman" w:cs="Times New Roman"/>
                <w:sz w:val="24"/>
                <w:szCs w:val="24"/>
              </w:rPr>
              <w:t>Арсланова Р.Ф.</w:t>
            </w:r>
          </w:p>
        </w:tc>
        <w:tc>
          <w:tcPr>
            <w:tcW w:w="1134" w:type="dxa"/>
            <w:shd w:val="clear" w:color="auto" w:fill="auto"/>
          </w:tcPr>
          <w:p w14:paraId="48E792A8" w14:textId="77777777" w:rsidR="000922EF" w:rsidRPr="000922EF" w:rsidRDefault="000922EF" w:rsidP="0009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6F225B3" w14:textId="77777777" w:rsidR="000922EF" w:rsidRPr="000922EF" w:rsidRDefault="000922EF" w:rsidP="0009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EF">
              <w:rPr>
                <w:rFonts w:ascii="Times New Roman" w:eastAsia="Times New Roman" w:hAnsi="Times New Roman" w:cs="Times New Roman"/>
                <w:sz w:val="24"/>
                <w:szCs w:val="24"/>
              </w:rPr>
              <w:t>Магазин Товары повседневного спроса</w:t>
            </w:r>
          </w:p>
        </w:tc>
        <w:tc>
          <w:tcPr>
            <w:tcW w:w="709" w:type="dxa"/>
          </w:tcPr>
          <w:p w14:paraId="429D28BB" w14:textId="77777777" w:rsidR="000922EF" w:rsidRPr="000922EF" w:rsidRDefault="000922EF" w:rsidP="0009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E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922EF" w:rsidRPr="000922EF" w14:paraId="6E6C9AF3" w14:textId="77777777" w:rsidTr="00E0230E">
        <w:tc>
          <w:tcPr>
            <w:tcW w:w="852" w:type="dxa"/>
            <w:shd w:val="clear" w:color="auto" w:fill="auto"/>
          </w:tcPr>
          <w:p w14:paraId="36C1E053" w14:textId="373F0A33" w:rsidR="000922EF" w:rsidRPr="000922EF" w:rsidRDefault="002B5E3A" w:rsidP="0009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</w:tcPr>
          <w:p w14:paraId="46C7AE56" w14:textId="77777777" w:rsidR="000922EF" w:rsidRPr="000922EF" w:rsidRDefault="000922EF" w:rsidP="0009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922EF">
              <w:rPr>
                <w:rFonts w:ascii="Times New Roman" w:eastAsia="Times New Roman" w:hAnsi="Times New Roman" w:cs="Times New Roman"/>
                <w:sz w:val="24"/>
                <w:szCs w:val="24"/>
              </w:rPr>
              <w:t>Аркаулово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7577FF71" w14:textId="77777777" w:rsidR="000922EF" w:rsidRPr="000922EF" w:rsidRDefault="000922EF" w:rsidP="00092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0922EF">
              <w:rPr>
                <w:rFonts w:ascii="Times New Roman" w:eastAsia="Times New Roman" w:hAnsi="Times New Roman" w:cs="Times New Roman"/>
                <w:sz w:val="24"/>
                <w:szCs w:val="24"/>
              </w:rPr>
              <w:t>Мурдашев</w:t>
            </w:r>
            <w:proofErr w:type="spellEnd"/>
            <w:r w:rsidRPr="000922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14:paraId="178F88F7" w14:textId="77777777" w:rsidR="000922EF" w:rsidRPr="000922EF" w:rsidRDefault="000922EF" w:rsidP="00092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922EF">
              <w:rPr>
                <w:rFonts w:ascii="Times New Roman" w:eastAsia="Times New Roman" w:hAnsi="Times New Roman" w:cs="Times New Roman"/>
                <w:sz w:val="24"/>
                <w:szCs w:val="24"/>
              </w:rPr>
              <w:t>Мурдашев</w:t>
            </w:r>
            <w:proofErr w:type="spellEnd"/>
            <w:r w:rsidRPr="000922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Р.Ф</w:t>
            </w:r>
          </w:p>
        </w:tc>
        <w:tc>
          <w:tcPr>
            <w:tcW w:w="1134" w:type="dxa"/>
            <w:shd w:val="clear" w:color="auto" w:fill="auto"/>
          </w:tcPr>
          <w:p w14:paraId="78862965" w14:textId="77777777" w:rsidR="000922EF" w:rsidRPr="000922EF" w:rsidRDefault="000922EF" w:rsidP="0009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DEEF456" w14:textId="77777777" w:rsidR="000922EF" w:rsidRPr="000922EF" w:rsidRDefault="000922EF" w:rsidP="0009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0922EF">
              <w:rPr>
                <w:rFonts w:ascii="Times New Roman" w:eastAsia="Times New Roman" w:hAnsi="Times New Roman" w:cs="Times New Roman"/>
                <w:sz w:val="24"/>
                <w:szCs w:val="24"/>
              </w:rPr>
              <w:t>Магазин Товары повседневного спроса</w:t>
            </w:r>
          </w:p>
        </w:tc>
        <w:tc>
          <w:tcPr>
            <w:tcW w:w="709" w:type="dxa"/>
          </w:tcPr>
          <w:p w14:paraId="63206FC4" w14:textId="77777777" w:rsidR="000922EF" w:rsidRPr="000922EF" w:rsidRDefault="000922EF" w:rsidP="0009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E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922EF" w:rsidRPr="000922EF" w14:paraId="12EF3A0A" w14:textId="77777777" w:rsidTr="00E0230E">
        <w:trPr>
          <w:trHeight w:val="463"/>
        </w:trPr>
        <w:tc>
          <w:tcPr>
            <w:tcW w:w="852" w:type="dxa"/>
            <w:shd w:val="clear" w:color="auto" w:fill="auto"/>
          </w:tcPr>
          <w:p w14:paraId="36E9DD94" w14:textId="514D7087" w:rsidR="000922EF" w:rsidRPr="000922EF" w:rsidRDefault="002B5E3A" w:rsidP="0009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1" w:type="dxa"/>
          </w:tcPr>
          <w:p w14:paraId="44E6425E" w14:textId="77777777" w:rsidR="000922EF" w:rsidRPr="000922EF" w:rsidRDefault="000922EF" w:rsidP="0009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922EF">
              <w:rPr>
                <w:rFonts w:ascii="Times New Roman" w:eastAsia="Times New Roman" w:hAnsi="Times New Roman" w:cs="Times New Roman"/>
                <w:sz w:val="24"/>
                <w:szCs w:val="24"/>
              </w:rPr>
              <w:t>Аркаулово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508CF48D" w14:textId="77777777" w:rsidR="000922EF" w:rsidRPr="000922EF" w:rsidRDefault="000922EF" w:rsidP="00092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EF">
              <w:rPr>
                <w:rFonts w:ascii="Times New Roman" w:eastAsia="Times New Roman" w:hAnsi="Times New Roman" w:cs="Times New Roman"/>
                <w:sz w:val="24"/>
                <w:szCs w:val="24"/>
              </w:rPr>
              <w:t>ИП КФХ Абдуллин.</w:t>
            </w:r>
          </w:p>
        </w:tc>
        <w:tc>
          <w:tcPr>
            <w:tcW w:w="2410" w:type="dxa"/>
            <w:shd w:val="clear" w:color="auto" w:fill="auto"/>
          </w:tcPr>
          <w:p w14:paraId="4A8EAE59" w14:textId="77777777" w:rsidR="000922EF" w:rsidRPr="000922EF" w:rsidRDefault="000922EF" w:rsidP="00092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EF">
              <w:rPr>
                <w:rFonts w:ascii="Times New Roman" w:eastAsia="Times New Roman" w:hAnsi="Times New Roman" w:cs="Times New Roman"/>
                <w:sz w:val="24"/>
                <w:szCs w:val="24"/>
              </w:rPr>
              <w:t>Абдуллин Ильмир</w:t>
            </w:r>
          </w:p>
        </w:tc>
        <w:tc>
          <w:tcPr>
            <w:tcW w:w="1134" w:type="dxa"/>
            <w:shd w:val="clear" w:color="auto" w:fill="auto"/>
          </w:tcPr>
          <w:p w14:paraId="5EC3601A" w14:textId="77777777" w:rsidR="000922EF" w:rsidRPr="000922EF" w:rsidRDefault="000922EF" w:rsidP="0009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84AA223" w14:textId="77777777" w:rsidR="000922EF" w:rsidRPr="000922EF" w:rsidRDefault="000922EF" w:rsidP="0009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EF">
              <w:rPr>
                <w:rFonts w:ascii="Times New Roman" w:eastAsia="Times New Roman" w:hAnsi="Times New Roman" w:cs="Times New Roman"/>
                <w:sz w:val="24"/>
                <w:szCs w:val="24"/>
              </w:rPr>
              <w:t>КРС, Лошади</w:t>
            </w:r>
          </w:p>
        </w:tc>
        <w:tc>
          <w:tcPr>
            <w:tcW w:w="709" w:type="dxa"/>
          </w:tcPr>
          <w:p w14:paraId="323AC047" w14:textId="77777777" w:rsidR="000922EF" w:rsidRPr="000922EF" w:rsidRDefault="000922EF" w:rsidP="0009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E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922EF" w:rsidRPr="000922EF" w14:paraId="74D423BB" w14:textId="77777777" w:rsidTr="00E0230E">
        <w:tc>
          <w:tcPr>
            <w:tcW w:w="852" w:type="dxa"/>
            <w:shd w:val="clear" w:color="auto" w:fill="auto"/>
          </w:tcPr>
          <w:p w14:paraId="7E9247BA" w14:textId="58409A92" w:rsidR="000922EF" w:rsidRPr="000922EF" w:rsidRDefault="002B5E3A" w:rsidP="0009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01" w:type="dxa"/>
          </w:tcPr>
          <w:p w14:paraId="4CD6B051" w14:textId="77777777" w:rsidR="000922EF" w:rsidRPr="000922EF" w:rsidRDefault="000922EF" w:rsidP="0009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922EF">
              <w:rPr>
                <w:rFonts w:ascii="Times New Roman" w:eastAsia="Times New Roman" w:hAnsi="Times New Roman" w:cs="Times New Roman"/>
                <w:sz w:val="24"/>
                <w:szCs w:val="24"/>
              </w:rPr>
              <w:t>Аркаулово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6336F61B" w14:textId="77777777" w:rsidR="000922EF" w:rsidRPr="000922EF" w:rsidRDefault="000922EF" w:rsidP="00092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EF">
              <w:rPr>
                <w:rFonts w:ascii="Times New Roman" w:eastAsia="Times New Roman" w:hAnsi="Times New Roman" w:cs="Times New Roman"/>
                <w:sz w:val="24"/>
                <w:szCs w:val="24"/>
              </w:rPr>
              <w:t>ИП Файзуллина</w:t>
            </w:r>
          </w:p>
        </w:tc>
        <w:tc>
          <w:tcPr>
            <w:tcW w:w="2410" w:type="dxa"/>
            <w:shd w:val="clear" w:color="auto" w:fill="auto"/>
          </w:tcPr>
          <w:p w14:paraId="4E8C4C1D" w14:textId="77777777" w:rsidR="000922EF" w:rsidRPr="000922EF" w:rsidRDefault="000922EF" w:rsidP="00092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922EF">
              <w:rPr>
                <w:rFonts w:ascii="Times New Roman" w:eastAsia="Times New Roman" w:hAnsi="Times New Roman" w:cs="Times New Roman"/>
                <w:sz w:val="24"/>
                <w:szCs w:val="24"/>
              </w:rPr>
              <w:t>Файзуллина</w:t>
            </w:r>
            <w:proofErr w:type="spellEnd"/>
            <w:r w:rsidRPr="000922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Эльза </w:t>
            </w:r>
            <w:proofErr w:type="spellStart"/>
            <w:r w:rsidRPr="000922EF">
              <w:rPr>
                <w:rFonts w:ascii="Times New Roman" w:eastAsia="Times New Roman" w:hAnsi="Times New Roman" w:cs="Times New Roman"/>
                <w:sz w:val="24"/>
                <w:szCs w:val="24"/>
              </w:rPr>
              <w:t>Димовна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7750DA5C" w14:textId="77777777" w:rsidR="000922EF" w:rsidRPr="000922EF" w:rsidRDefault="000922EF" w:rsidP="0009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3D5F5DA" w14:textId="77777777" w:rsidR="000922EF" w:rsidRPr="000922EF" w:rsidRDefault="000922EF" w:rsidP="0009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EF">
              <w:rPr>
                <w:rFonts w:ascii="Times New Roman" w:eastAsia="Times New Roman" w:hAnsi="Times New Roman" w:cs="Times New Roman"/>
                <w:sz w:val="24"/>
                <w:szCs w:val="24"/>
              </w:rPr>
              <w:t>Однодневный туризм</w:t>
            </w:r>
          </w:p>
        </w:tc>
        <w:tc>
          <w:tcPr>
            <w:tcW w:w="709" w:type="dxa"/>
          </w:tcPr>
          <w:p w14:paraId="7245A4E7" w14:textId="77777777" w:rsidR="000922EF" w:rsidRPr="000922EF" w:rsidRDefault="000922EF" w:rsidP="0009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E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14:paraId="096BB9D8" w14:textId="77777777" w:rsidR="000922EF" w:rsidRPr="000922EF" w:rsidRDefault="000922EF" w:rsidP="000922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4C53F28" w14:textId="77777777" w:rsidR="000922EF" w:rsidRPr="000922EF" w:rsidRDefault="000922EF" w:rsidP="000922EF">
      <w:pPr>
        <w:spacing w:after="0" w:line="255" w:lineRule="atLeast"/>
        <w:ind w:firstLine="150"/>
        <w:jc w:val="both"/>
        <w:rPr>
          <w:rFonts w:ascii="Times New Roman" w:eastAsia="Times New Roman" w:hAnsi="Times New Roman" w:cs="Times New Roman"/>
          <w:color w:val="1E1E1E"/>
          <w:sz w:val="28"/>
          <w:szCs w:val="28"/>
        </w:rPr>
      </w:pPr>
    </w:p>
    <w:p w14:paraId="1E14910A" w14:textId="77777777" w:rsidR="007F158B" w:rsidRDefault="00CA11FA" w:rsidP="007F158B">
      <w:pPr>
        <w:rPr>
          <w:rFonts w:ascii="Times New Roman" w:hAnsi="Times New Roman" w:cs="Times New Roman"/>
          <w:b/>
          <w:sz w:val="28"/>
          <w:szCs w:val="28"/>
        </w:rPr>
      </w:pPr>
      <w:r w:rsidRPr="009D0D2E">
        <w:rPr>
          <w:rFonts w:ascii="Times New Roman" w:hAnsi="Times New Roman" w:cs="Times New Roman"/>
          <w:sz w:val="28"/>
          <w:szCs w:val="28"/>
        </w:rPr>
        <w:t>8</w:t>
      </w:r>
      <w:r w:rsidR="00271CF9" w:rsidRPr="00A424C1">
        <w:rPr>
          <w:rFonts w:ascii="Times New Roman" w:hAnsi="Times New Roman" w:cs="Times New Roman"/>
          <w:sz w:val="28"/>
          <w:szCs w:val="28"/>
        </w:rPr>
        <w:t xml:space="preserve">. </w:t>
      </w:r>
      <w:r w:rsidR="007F158B" w:rsidRPr="00A424C1">
        <w:rPr>
          <w:rFonts w:ascii="Times New Roman" w:hAnsi="Times New Roman" w:cs="Times New Roman"/>
          <w:b/>
          <w:sz w:val="28"/>
          <w:szCs w:val="28"/>
        </w:rPr>
        <w:t>Благоустройство и состояние  ЖКХ</w:t>
      </w:r>
    </w:p>
    <w:p w14:paraId="372C9766" w14:textId="1DAEF2B3" w:rsidR="007F158B" w:rsidRPr="00912DFD" w:rsidRDefault="00703B93" w:rsidP="007F158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lastRenderedPageBreak/>
        <w:t xml:space="preserve">   </w:t>
      </w:r>
      <w:r w:rsidR="007F158B" w:rsidRPr="00912DFD">
        <w:rPr>
          <w:rFonts w:ascii="Times New Roman" w:hAnsi="Times New Roman" w:cs="Times New Roman"/>
          <w:sz w:val="28"/>
          <w:szCs w:val="28"/>
        </w:rPr>
        <w:t>Существует портал «</w:t>
      </w:r>
      <w:proofErr w:type="spellStart"/>
      <w:r w:rsidR="007F158B" w:rsidRPr="00912DFD">
        <w:rPr>
          <w:rFonts w:ascii="Times New Roman" w:hAnsi="Times New Roman" w:cs="Times New Roman"/>
          <w:sz w:val="28"/>
          <w:szCs w:val="28"/>
        </w:rPr>
        <w:t>Атайсал</w:t>
      </w:r>
      <w:proofErr w:type="spellEnd"/>
      <w:r w:rsidR="007F158B" w:rsidRPr="00912DFD">
        <w:rPr>
          <w:rFonts w:ascii="Times New Roman" w:hAnsi="Times New Roman" w:cs="Times New Roman"/>
          <w:sz w:val="28"/>
          <w:szCs w:val="28"/>
        </w:rPr>
        <w:t xml:space="preserve">» с 2021 года, </w:t>
      </w:r>
      <w:r w:rsidR="007F158B" w:rsidRPr="00912DFD">
        <w:rPr>
          <w:rFonts w:ascii="Times New Roman" w:hAnsi="Times New Roman" w:cs="Times New Roman"/>
          <w:sz w:val="28"/>
          <w:szCs w:val="28"/>
          <w:shd w:val="clear" w:color="auto" w:fill="F2F4F6"/>
        </w:rPr>
        <w:t>Портал «</w:t>
      </w:r>
      <w:proofErr w:type="spellStart"/>
      <w:r w:rsidR="007F158B" w:rsidRPr="00912DFD">
        <w:rPr>
          <w:rFonts w:ascii="Times New Roman" w:hAnsi="Times New Roman" w:cs="Times New Roman"/>
          <w:sz w:val="28"/>
          <w:szCs w:val="28"/>
          <w:shd w:val="clear" w:color="auto" w:fill="F2F4F6"/>
        </w:rPr>
        <w:t>Атайсал</w:t>
      </w:r>
      <w:proofErr w:type="spellEnd"/>
      <w:r w:rsidR="007F158B" w:rsidRPr="00912DFD">
        <w:rPr>
          <w:rFonts w:ascii="Times New Roman" w:hAnsi="Times New Roman" w:cs="Times New Roman"/>
          <w:sz w:val="28"/>
          <w:szCs w:val="28"/>
          <w:shd w:val="clear" w:color="auto" w:fill="F2F4F6"/>
        </w:rPr>
        <w:t xml:space="preserve">» дает возможность оказать помощь нашей «малой Родине» -  </w:t>
      </w:r>
      <w:r w:rsidR="007F158B" w:rsidRPr="00912DFD">
        <w:rPr>
          <w:rFonts w:ascii="Times New Roman" w:hAnsi="Times New Roman" w:cs="Times New Roman"/>
          <w:sz w:val="28"/>
          <w:szCs w:val="28"/>
        </w:rPr>
        <w:t xml:space="preserve">это привлечение </w:t>
      </w:r>
      <w:r w:rsidR="007F158B" w:rsidRPr="00912DFD">
        <w:rPr>
          <w:rFonts w:ascii="Times New Roman" w:hAnsi="Times New Roman" w:cs="Times New Roman"/>
          <w:sz w:val="28"/>
          <w:szCs w:val="28"/>
          <w:shd w:val="clear" w:color="auto" w:fill="F2F4F6"/>
        </w:rPr>
        <w:t>людей неравнодушных к жизни родных деревень, для реализации различных благотворительных программ и проектов.</w:t>
      </w:r>
    </w:p>
    <w:p w14:paraId="44B8F19B" w14:textId="6510F679" w:rsidR="007F158B" w:rsidRPr="00912DFD" w:rsidRDefault="00A424C1" w:rsidP="007F158B">
      <w:pPr>
        <w:tabs>
          <w:tab w:val="left" w:pos="212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12DFD">
        <w:rPr>
          <w:rFonts w:ascii="Times New Roman" w:hAnsi="Times New Roman" w:cs="Times New Roman"/>
          <w:sz w:val="28"/>
          <w:szCs w:val="28"/>
        </w:rPr>
        <w:t xml:space="preserve">   </w:t>
      </w:r>
      <w:r w:rsidR="007F158B" w:rsidRPr="00912DFD">
        <w:rPr>
          <w:rFonts w:ascii="Times New Roman" w:hAnsi="Times New Roman" w:cs="Times New Roman"/>
          <w:sz w:val="28"/>
          <w:szCs w:val="28"/>
        </w:rPr>
        <w:t>По мере возможности жители сельского поселения участвуют в проек</w:t>
      </w:r>
      <w:r w:rsidRPr="00912DFD">
        <w:rPr>
          <w:rFonts w:ascii="Times New Roman" w:hAnsi="Times New Roman" w:cs="Times New Roman"/>
          <w:sz w:val="28"/>
          <w:szCs w:val="28"/>
        </w:rPr>
        <w:t xml:space="preserve">те </w:t>
      </w:r>
      <w:proofErr w:type="spellStart"/>
      <w:r w:rsidRPr="00912DFD">
        <w:rPr>
          <w:rFonts w:ascii="Times New Roman" w:hAnsi="Times New Roman" w:cs="Times New Roman"/>
          <w:sz w:val="28"/>
          <w:szCs w:val="28"/>
        </w:rPr>
        <w:t>Атайсал</w:t>
      </w:r>
      <w:proofErr w:type="spellEnd"/>
      <w:r w:rsidRPr="00912DFD">
        <w:rPr>
          <w:rFonts w:ascii="Times New Roman" w:hAnsi="Times New Roman" w:cs="Times New Roman"/>
          <w:sz w:val="28"/>
          <w:szCs w:val="28"/>
        </w:rPr>
        <w:t xml:space="preserve">, всего реализовано </w:t>
      </w:r>
      <w:r w:rsidR="00A972FE">
        <w:rPr>
          <w:rFonts w:ascii="Times New Roman" w:hAnsi="Times New Roman" w:cs="Times New Roman"/>
          <w:sz w:val="28"/>
          <w:szCs w:val="28"/>
        </w:rPr>
        <w:t>138</w:t>
      </w:r>
      <w:r w:rsidR="007F158B" w:rsidRPr="00912DF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7F158B" w:rsidRPr="00912DFD">
        <w:rPr>
          <w:rFonts w:ascii="Times New Roman" w:hAnsi="Times New Roman" w:cs="Times New Roman"/>
          <w:sz w:val="28"/>
          <w:szCs w:val="28"/>
        </w:rPr>
        <w:t>проект</w:t>
      </w:r>
      <w:r w:rsidRPr="00912DFD">
        <w:rPr>
          <w:rFonts w:ascii="Times New Roman" w:hAnsi="Times New Roman" w:cs="Times New Roman"/>
          <w:sz w:val="28"/>
          <w:szCs w:val="28"/>
        </w:rPr>
        <w:t>а</w:t>
      </w:r>
      <w:r w:rsidR="00A972FE">
        <w:rPr>
          <w:rFonts w:ascii="Times New Roman" w:hAnsi="Times New Roman" w:cs="Times New Roman"/>
          <w:sz w:val="28"/>
          <w:szCs w:val="28"/>
        </w:rPr>
        <w:t>, за 2025 год 35 проектов,</w:t>
      </w:r>
      <w:r w:rsidR="007F158B" w:rsidRPr="00912DFD">
        <w:rPr>
          <w:rFonts w:ascii="Times New Roman" w:hAnsi="Times New Roman" w:cs="Times New Roman"/>
          <w:sz w:val="28"/>
          <w:szCs w:val="28"/>
        </w:rPr>
        <w:t xml:space="preserve"> из них</w:t>
      </w:r>
      <w:r w:rsidR="009513F6" w:rsidRPr="00912DFD">
        <w:rPr>
          <w:rFonts w:ascii="Times New Roman" w:hAnsi="Times New Roman" w:cs="Times New Roman"/>
          <w:sz w:val="28"/>
          <w:szCs w:val="28"/>
        </w:rPr>
        <w:t xml:space="preserve"> особое место занимает</w:t>
      </w:r>
      <w:r w:rsidR="007F158B" w:rsidRPr="00912DFD">
        <w:rPr>
          <w:rFonts w:ascii="Times New Roman" w:hAnsi="Times New Roman" w:cs="Times New Roman"/>
          <w:sz w:val="28"/>
          <w:szCs w:val="28"/>
        </w:rPr>
        <w:t xml:space="preserve">  постоянный сбор и отправка гуманитарной помощи  участникам С</w:t>
      </w:r>
      <w:r w:rsidRPr="00912DFD">
        <w:rPr>
          <w:rFonts w:ascii="Times New Roman" w:hAnsi="Times New Roman" w:cs="Times New Roman"/>
          <w:sz w:val="28"/>
          <w:szCs w:val="28"/>
        </w:rPr>
        <w:t>ВО, за что всем большое спасибо.</w:t>
      </w:r>
      <w:r w:rsidR="007F158B" w:rsidRPr="00912DF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A925882" w14:textId="670AC0EB" w:rsidR="00D97667" w:rsidRPr="00AA6D24" w:rsidRDefault="00AA6D24" w:rsidP="00D97667">
      <w:pPr>
        <w:spacing w:after="80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6D24">
        <w:rPr>
          <w:rFonts w:ascii="Times New Roman" w:eastAsia="Times New Roman" w:hAnsi="Times New Roman" w:cs="Times New Roman"/>
          <w:sz w:val="28"/>
          <w:szCs w:val="28"/>
        </w:rPr>
        <w:t>Прошедший 2025</w:t>
      </w:r>
      <w:r w:rsidR="00D97667" w:rsidRPr="00AA6D24">
        <w:rPr>
          <w:rFonts w:ascii="Times New Roman" w:eastAsia="Times New Roman" w:hAnsi="Times New Roman" w:cs="Times New Roman"/>
          <w:sz w:val="28"/>
          <w:szCs w:val="28"/>
        </w:rPr>
        <w:t xml:space="preserve"> год прошел под знаком консолидации и сплочения общества. В связи с началом специальной военной операции на территории поселения ведется большая информационная работа с добровольцами, лицами, заключающими краткосрочные контракты и мобилизационному резерву. </w:t>
      </w:r>
      <w:proofErr w:type="gramStart"/>
      <w:r w:rsidR="00D97667" w:rsidRPr="00AA6D24">
        <w:rPr>
          <w:rFonts w:ascii="Times New Roman" w:eastAsia="Times New Roman" w:hAnsi="Times New Roman" w:cs="Times New Roman"/>
          <w:sz w:val="28"/>
          <w:szCs w:val="28"/>
        </w:rPr>
        <w:t xml:space="preserve">От сельского поселения мобилизованы </w:t>
      </w:r>
      <w:r w:rsidR="00801DFA" w:rsidRPr="00AA6D24">
        <w:rPr>
          <w:rFonts w:ascii="Times New Roman" w:eastAsia="Times New Roman" w:hAnsi="Times New Roman" w:cs="Times New Roman"/>
          <w:color w:val="FF0000"/>
          <w:sz w:val="28"/>
          <w:szCs w:val="28"/>
        </w:rPr>
        <w:t>2</w:t>
      </w:r>
      <w:r w:rsidR="00D97667" w:rsidRPr="00AA6D24">
        <w:rPr>
          <w:rFonts w:ascii="Times New Roman" w:eastAsia="Times New Roman" w:hAnsi="Times New Roman" w:cs="Times New Roman"/>
          <w:color w:val="FF0000"/>
          <w:sz w:val="28"/>
          <w:szCs w:val="28"/>
        </w:rPr>
        <w:t>-человек</w:t>
      </w:r>
      <w:r w:rsidR="006C7498">
        <w:rPr>
          <w:rFonts w:ascii="Times New Roman" w:eastAsia="Times New Roman" w:hAnsi="Times New Roman" w:cs="Times New Roman"/>
          <w:color w:val="FF0000"/>
          <w:sz w:val="28"/>
          <w:szCs w:val="28"/>
        </w:rPr>
        <w:t>а</w:t>
      </w:r>
      <w:r w:rsidR="00D97667" w:rsidRPr="00AA6D24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и </w:t>
      </w:r>
      <w:r w:rsidR="00A972FE">
        <w:rPr>
          <w:rFonts w:ascii="Times New Roman" w:eastAsia="Times New Roman" w:hAnsi="Times New Roman" w:cs="Times New Roman"/>
          <w:color w:val="FF0000"/>
          <w:sz w:val="28"/>
          <w:szCs w:val="28"/>
        </w:rPr>
        <w:t>41</w:t>
      </w:r>
      <w:r w:rsidR="00801DFA" w:rsidRPr="00AA6D24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A972FE">
        <w:rPr>
          <w:rFonts w:ascii="Times New Roman" w:eastAsia="Times New Roman" w:hAnsi="Times New Roman" w:cs="Times New Roman"/>
          <w:color w:val="FF0000"/>
          <w:sz w:val="28"/>
          <w:szCs w:val="28"/>
        </w:rPr>
        <w:t>по контракту</w:t>
      </w:r>
      <w:r w:rsidR="00D97667" w:rsidRPr="00AA6D24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="00D97667" w:rsidRPr="00AA6D24">
        <w:rPr>
          <w:rFonts w:ascii="Times New Roman" w:eastAsia="Times New Roman" w:hAnsi="Times New Roman" w:cs="Times New Roman"/>
          <w:sz w:val="28"/>
          <w:szCs w:val="28"/>
        </w:rPr>
        <w:t xml:space="preserve"> Ведется большая волонтерская работа. Жители активно собирают и отправляют посылки с гуманитарной помощью солдатам.</w:t>
      </w:r>
      <w:r w:rsidR="00C83102" w:rsidRPr="00AA6D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619A114" w14:textId="46459661" w:rsidR="000922EF" w:rsidRPr="00AA6D24" w:rsidRDefault="00AA6D24" w:rsidP="00703B93">
      <w:pPr>
        <w:numPr>
          <w:ilvl w:val="0"/>
          <w:numId w:val="5"/>
        </w:numPr>
        <w:suppressAutoHyphens/>
        <w:overflowPunct w:val="0"/>
        <w:autoSpaceDE w:val="0"/>
        <w:spacing w:after="0"/>
        <w:ind w:left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A6D24">
        <w:rPr>
          <w:rFonts w:ascii="Times New Roman" w:eastAsia="Times New Roman" w:hAnsi="Times New Roman" w:cs="Times New Roman"/>
          <w:sz w:val="28"/>
          <w:szCs w:val="28"/>
        </w:rPr>
        <w:t>В течени</w:t>
      </w:r>
      <w:proofErr w:type="gramStart"/>
      <w:r w:rsidRPr="00AA6D24">
        <w:rPr>
          <w:rFonts w:ascii="Times New Roman" w:eastAsia="Times New Roman" w:hAnsi="Times New Roman" w:cs="Times New Roman"/>
          <w:sz w:val="28"/>
          <w:szCs w:val="28"/>
        </w:rPr>
        <w:t>и</w:t>
      </w:r>
      <w:proofErr w:type="gramEnd"/>
      <w:r w:rsidRPr="00AA6D24">
        <w:rPr>
          <w:rFonts w:ascii="Times New Roman" w:eastAsia="Times New Roman" w:hAnsi="Times New Roman" w:cs="Times New Roman"/>
          <w:sz w:val="28"/>
          <w:szCs w:val="28"/>
        </w:rPr>
        <w:t xml:space="preserve"> всего 2025</w:t>
      </w:r>
      <w:r w:rsidR="000922EF" w:rsidRPr="00AA6D24">
        <w:rPr>
          <w:rFonts w:ascii="Times New Roman" w:eastAsia="Times New Roman" w:hAnsi="Times New Roman" w:cs="Times New Roman"/>
          <w:sz w:val="28"/>
          <w:szCs w:val="28"/>
        </w:rPr>
        <w:t xml:space="preserve"> года проводились работы по ознакомлению жителей сельского поселения с </w:t>
      </w:r>
      <w:r w:rsidR="00801DFA" w:rsidRPr="00AA6D24">
        <w:rPr>
          <w:rFonts w:ascii="Times New Roman" w:eastAsia="Times New Roman" w:hAnsi="Times New Roman" w:cs="Times New Roman"/>
          <w:sz w:val="28"/>
          <w:szCs w:val="28"/>
        </w:rPr>
        <w:t>п</w:t>
      </w:r>
      <w:r w:rsidR="000922EF" w:rsidRPr="00AA6D24">
        <w:rPr>
          <w:rFonts w:ascii="Times New Roman" w:eastAsia="Times New Roman" w:hAnsi="Times New Roman" w:cs="Times New Roman"/>
          <w:sz w:val="28"/>
          <w:szCs w:val="28"/>
        </w:rPr>
        <w:t xml:space="preserve">равилами содержания домашних животных, </w:t>
      </w:r>
      <w:r w:rsidR="009513F6" w:rsidRPr="00AA6D24">
        <w:rPr>
          <w:rFonts w:ascii="Times New Roman" w:eastAsia="Times New Roman" w:hAnsi="Times New Roman" w:cs="Times New Roman"/>
          <w:sz w:val="28"/>
          <w:szCs w:val="28"/>
        </w:rPr>
        <w:t>(составл</w:t>
      </w:r>
      <w:r w:rsidRPr="00AA6D24">
        <w:rPr>
          <w:rFonts w:ascii="Times New Roman" w:eastAsia="Times New Roman" w:hAnsi="Times New Roman" w:cs="Times New Roman"/>
          <w:sz w:val="28"/>
          <w:szCs w:val="28"/>
        </w:rPr>
        <w:t xml:space="preserve">ены </w:t>
      </w:r>
      <w:r w:rsidRPr="00785B50">
        <w:rPr>
          <w:rFonts w:ascii="Times New Roman" w:eastAsia="Times New Roman" w:hAnsi="Times New Roman" w:cs="Times New Roman"/>
          <w:color w:val="FF0000"/>
          <w:sz w:val="28"/>
          <w:szCs w:val="28"/>
        </w:rPr>
        <w:t>10</w:t>
      </w:r>
      <w:r w:rsidR="009513F6" w:rsidRPr="00AA6D24">
        <w:rPr>
          <w:rFonts w:ascii="Times New Roman" w:eastAsia="Times New Roman" w:hAnsi="Times New Roman" w:cs="Times New Roman"/>
          <w:sz w:val="28"/>
          <w:szCs w:val="28"/>
        </w:rPr>
        <w:t xml:space="preserve"> протоколов),</w:t>
      </w:r>
      <w:r w:rsidR="000922EF" w:rsidRPr="00AA6D24">
        <w:rPr>
          <w:rFonts w:ascii="Times New Roman" w:eastAsia="Times New Roman" w:hAnsi="Times New Roman" w:cs="Times New Roman"/>
          <w:sz w:val="28"/>
          <w:szCs w:val="28"/>
        </w:rPr>
        <w:t xml:space="preserve"> Правилами содержания собак, Правилами благоустройства и содержания придомовой территории</w:t>
      </w:r>
      <w:r w:rsidRPr="00AA6D24">
        <w:rPr>
          <w:rFonts w:ascii="Times New Roman" w:eastAsia="Times New Roman" w:hAnsi="Times New Roman" w:cs="Times New Roman"/>
          <w:sz w:val="28"/>
          <w:szCs w:val="28"/>
        </w:rPr>
        <w:t xml:space="preserve"> (составлен </w:t>
      </w:r>
      <w:r w:rsidRPr="00785B50">
        <w:rPr>
          <w:rFonts w:ascii="Times New Roman" w:eastAsia="Times New Roman" w:hAnsi="Times New Roman" w:cs="Times New Roman"/>
          <w:color w:val="FF0000"/>
          <w:sz w:val="28"/>
          <w:szCs w:val="28"/>
        </w:rPr>
        <w:t>19</w:t>
      </w:r>
      <w:r w:rsidR="009513F6" w:rsidRPr="00785B50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9513F6" w:rsidRPr="00AA6D24">
        <w:rPr>
          <w:rFonts w:ascii="Times New Roman" w:eastAsia="Times New Roman" w:hAnsi="Times New Roman" w:cs="Times New Roman"/>
          <w:sz w:val="28"/>
          <w:szCs w:val="28"/>
        </w:rPr>
        <w:t>протокол</w:t>
      </w:r>
      <w:r w:rsidRPr="00AA6D24">
        <w:rPr>
          <w:rFonts w:ascii="Times New Roman" w:eastAsia="Times New Roman" w:hAnsi="Times New Roman" w:cs="Times New Roman"/>
          <w:sz w:val="28"/>
          <w:szCs w:val="28"/>
        </w:rPr>
        <w:t>ов)</w:t>
      </w:r>
      <w:r w:rsidR="00785B5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198C125" w14:textId="5F5A4713" w:rsidR="000922EF" w:rsidRPr="00AA6D24" w:rsidRDefault="000922EF" w:rsidP="00703B93">
      <w:pPr>
        <w:numPr>
          <w:ilvl w:val="0"/>
          <w:numId w:val="5"/>
        </w:numPr>
        <w:suppressAutoHyphens/>
        <w:overflowPunct w:val="0"/>
        <w:autoSpaceDE w:val="0"/>
        <w:spacing w:after="0"/>
        <w:ind w:left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r w:rsidRPr="00AA6D24">
        <w:rPr>
          <w:rFonts w:ascii="Times New Roman" w:eastAsia="Times New Roman" w:hAnsi="Times New Roman" w:cs="Times New Roman"/>
          <w:sz w:val="28"/>
          <w:szCs w:val="28"/>
        </w:rPr>
        <w:t xml:space="preserve">Проведено уличное освещение </w:t>
      </w:r>
      <w:r w:rsidR="009513F6" w:rsidRPr="00AA6D24">
        <w:rPr>
          <w:rFonts w:ascii="Times New Roman" w:eastAsia="Times New Roman" w:hAnsi="Times New Roman" w:cs="Times New Roman"/>
          <w:sz w:val="28"/>
          <w:szCs w:val="28"/>
        </w:rPr>
        <w:t xml:space="preserve">(дополнительно) по улицам Молодежная, Салавата Рахимова, Чингиза </w:t>
      </w:r>
      <w:proofErr w:type="spellStart"/>
      <w:r w:rsidR="009513F6" w:rsidRPr="00AA6D24">
        <w:rPr>
          <w:rFonts w:ascii="Times New Roman" w:eastAsia="Times New Roman" w:hAnsi="Times New Roman" w:cs="Times New Roman"/>
          <w:sz w:val="28"/>
          <w:szCs w:val="28"/>
        </w:rPr>
        <w:t>Ханова</w:t>
      </w:r>
      <w:proofErr w:type="spellEnd"/>
      <w:r w:rsidR="009513F6" w:rsidRPr="00AA6D2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A6D24">
        <w:rPr>
          <w:rFonts w:ascii="Times New Roman" w:eastAsia="Times New Roman" w:hAnsi="Times New Roman" w:cs="Times New Roman"/>
          <w:sz w:val="28"/>
          <w:szCs w:val="28"/>
        </w:rPr>
        <w:t xml:space="preserve"> а также  дополнительно поставлены светильники и заменены лампочки по сельскому поселению.</w:t>
      </w:r>
    </w:p>
    <w:p w14:paraId="6B755CBA" w14:textId="1EFF07CC" w:rsidR="00A11D57" w:rsidRDefault="00A11D57" w:rsidP="00703B93">
      <w:pPr>
        <w:numPr>
          <w:ilvl w:val="0"/>
          <w:numId w:val="5"/>
        </w:numPr>
        <w:suppressAutoHyphens/>
        <w:overflowPunct w:val="0"/>
        <w:autoSpaceDE w:val="0"/>
        <w:spacing w:after="0"/>
        <w:ind w:left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A6D24">
        <w:rPr>
          <w:rFonts w:ascii="Times New Roman" w:eastAsia="Times New Roman" w:hAnsi="Times New Roman" w:cs="Times New Roman"/>
          <w:sz w:val="28"/>
          <w:szCs w:val="28"/>
        </w:rPr>
        <w:t xml:space="preserve">Произвели </w:t>
      </w:r>
      <w:r w:rsidR="00D97667" w:rsidRPr="00AA6D24">
        <w:rPr>
          <w:rFonts w:ascii="Times New Roman" w:eastAsia="Times New Roman" w:hAnsi="Times New Roman" w:cs="Times New Roman"/>
          <w:sz w:val="28"/>
          <w:szCs w:val="28"/>
        </w:rPr>
        <w:t xml:space="preserve">подсыпку щебнем </w:t>
      </w:r>
      <w:r w:rsidRPr="00AA6D24">
        <w:rPr>
          <w:rFonts w:ascii="Times New Roman" w:eastAsia="Times New Roman" w:hAnsi="Times New Roman" w:cs="Times New Roman"/>
          <w:sz w:val="28"/>
          <w:szCs w:val="28"/>
        </w:rPr>
        <w:t xml:space="preserve"> улицы</w:t>
      </w:r>
      <w:r w:rsidR="00AA6D24" w:rsidRPr="00AA6D24">
        <w:rPr>
          <w:rFonts w:ascii="Times New Roman" w:eastAsia="Times New Roman" w:hAnsi="Times New Roman" w:cs="Times New Roman"/>
          <w:sz w:val="28"/>
          <w:szCs w:val="28"/>
        </w:rPr>
        <w:t xml:space="preserve"> Сала</w:t>
      </w:r>
      <w:r w:rsidR="006C7498">
        <w:rPr>
          <w:rFonts w:ascii="Times New Roman" w:eastAsia="Times New Roman" w:hAnsi="Times New Roman" w:cs="Times New Roman"/>
          <w:sz w:val="28"/>
          <w:szCs w:val="28"/>
        </w:rPr>
        <w:t xml:space="preserve">вата </w:t>
      </w:r>
      <w:proofErr w:type="spellStart"/>
      <w:r w:rsidR="006C7498">
        <w:rPr>
          <w:rFonts w:ascii="Times New Roman" w:eastAsia="Times New Roman" w:hAnsi="Times New Roman" w:cs="Times New Roman"/>
          <w:sz w:val="28"/>
          <w:szCs w:val="28"/>
        </w:rPr>
        <w:t>Юлаева</w:t>
      </w:r>
      <w:proofErr w:type="spellEnd"/>
      <w:r w:rsidR="006C7498">
        <w:rPr>
          <w:rFonts w:ascii="Times New Roman" w:eastAsia="Times New Roman" w:hAnsi="Times New Roman" w:cs="Times New Roman"/>
          <w:sz w:val="28"/>
          <w:szCs w:val="28"/>
        </w:rPr>
        <w:t xml:space="preserve"> и часть улицы Фаруха</w:t>
      </w:r>
      <w:r w:rsidR="00AA6D24" w:rsidRPr="00AA6D24">
        <w:rPr>
          <w:rFonts w:ascii="Times New Roman" w:eastAsia="Times New Roman" w:hAnsi="Times New Roman" w:cs="Times New Roman"/>
          <w:sz w:val="28"/>
          <w:szCs w:val="28"/>
        </w:rPr>
        <w:t xml:space="preserve"> Харисова</w:t>
      </w:r>
      <w:proofErr w:type="gramStart"/>
      <w:r w:rsidRPr="00AA6D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85B50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14:paraId="76A6EAE4" w14:textId="0E6ECE75" w:rsidR="00785B50" w:rsidRDefault="00785B50" w:rsidP="00703B93">
      <w:pPr>
        <w:numPr>
          <w:ilvl w:val="0"/>
          <w:numId w:val="5"/>
        </w:numPr>
        <w:suppressAutoHyphens/>
        <w:overflowPunct w:val="0"/>
        <w:autoSpaceDE w:val="0"/>
        <w:spacing w:after="0"/>
        <w:ind w:left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Открыли бюст Герою Социалистического труда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Искандаровой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Ханифе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Сиражевне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C3528E6" w14:textId="7818DB24" w:rsidR="00785B50" w:rsidRDefault="00785B50" w:rsidP="00703B93">
      <w:pPr>
        <w:numPr>
          <w:ilvl w:val="0"/>
          <w:numId w:val="5"/>
        </w:numPr>
        <w:suppressAutoHyphens/>
        <w:overflowPunct w:val="0"/>
        <w:autoSpaceDE w:val="0"/>
        <w:spacing w:after="0"/>
        <w:ind w:left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Открыли ФАП в д.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Куселярово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благоустроили территорию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Жителям деревни очень удобно, т. к. не надо ехать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Аркаулово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чтоб пройти обследование или измерить, давление, получить консультацию.</w:t>
      </w:r>
    </w:p>
    <w:p w14:paraId="7C6CE1A1" w14:textId="1EE57B00" w:rsidR="00785B50" w:rsidRDefault="00785B50" w:rsidP="00703B93">
      <w:pPr>
        <w:numPr>
          <w:ilvl w:val="0"/>
          <w:numId w:val="5"/>
        </w:numPr>
        <w:suppressAutoHyphens/>
        <w:overflowPunct w:val="0"/>
        <w:autoSpaceDE w:val="0"/>
        <w:spacing w:after="0"/>
        <w:ind w:left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Сделали и установили остановку для школьников в д.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Бешевлярово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чтоб дети не ждали автобус под дождем.</w:t>
      </w:r>
    </w:p>
    <w:p w14:paraId="33BE1983" w14:textId="4B363FB4" w:rsidR="00785B50" w:rsidRDefault="00785B50" w:rsidP="00703B93">
      <w:pPr>
        <w:numPr>
          <w:ilvl w:val="0"/>
          <w:numId w:val="5"/>
        </w:numPr>
        <w:suppressAutoHyphens/>
        <w:overflowPunct w:val="0"/>
        <w:autoSpaceDE w:val="0"/>
        <w:spacing w:after="0"/>
        <w:ind w:left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Произвели частичную замену железных контейнеров на евро. Поставили дополнительные контейнеры в д.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Бешевлярово</w:t>
      </w:r>
      <w:proofErr w:type="spellEnd"/>
    </w:p>
    <w:p w14:paraId="4CE763C2" w14:textId="751F3AAE" w:rsidR="00785B50" w:rsidRPr="00AA6D24" w:rsidRDefault="00785B50" w:rsidP="00703B93">
      <w:pPr>
        <w:numPr>
          <w:ilvl w:val="0"/>
          <w:numId w:val="5"/>
        </w:numPr>
        <w:suppressAutoHyphens/>
        <w:overflowPunct w:val="0"/>
        <w:autoSpaceDE w:val="0"/>
        <w:spacing w:after="0"/>
        <w:ind w:left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 также произвели подсыпку ч</w:t>
      </w:r>
      <w:r w:rsidR="00912DFD">
        <w:rPr>
          <w:rFonts w:ascii="Times New Roman" w:eastAsia="Times New Roman" w:hAnsi="Times New Roman" w:cs="Times New Roman"/>
          <w:sz w:val="28"/>
          <w:szCs w:val="28"/>
        </w:rPr>
        <w:t xml:space="preserve">асть улиц </w:t>
      </w:r>
      <w:proofErr w:type="gramStart"/>
      <w:r w:rsidR="00912DFD">
        <w:rPr>
          <w:rFonts w:ascii="Times New Roman" w:eastAsia="Times New Roman" w:hAnsi="Times New Roman" w:cs="Times New Roman"/>
          <w:sz w:val="28"/>
          <w:szCs w:val="28"/>
        </w:rPr>
        <w:t>Центральной</w:t>
      </w:r>
      <w:proofErr w:type="gramEnd"/>
      <w:r w:rsidR="00912DFD">
        <w:rPr>
          <w:rFonts w:ascii="Times New Roman" w:eastAsia="Times New Roman" w:hAnsi="Times New Roman" w:cs="Times New Roman"/>
          <w:sz w:val="28"/>
          <w:szCs w:val="28"/>
        </w:rPr>
        <w:t>, Ветерано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в, в д.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Бешевлярово</w:t>
      </w:r>
      <w:proofErr w:type="spellEnd"/>
    </w:p>
    <w:p w14:paraId="3849E4CE" w14:textId="06B3148E" w:rsidR="00D97667" w:rsidRPr="00AA6D24" w:rsidRDefault="000922EF" w:rsidP="00703B93">
      <w:pPr>
        <w:numPr>
          <w:ilvl w:val="0"/>
          <w:numId w:val="5"/>
        </w:numPr>
        <w:suppressAutoHyphens/>
        <w:overflowPunct w:val="0"/>
        <w:autoSpaceDE w:val="0"/>
        <w:spacing w:after="80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A6D24">
        <w:rPr>
          <w:rFonts w:ascii="Times New Roman" w:eastAsia="Times New Roman" w:hAnsi="Times New Roman" w:cs="Times New Roman"/>
          <w:sz w:val="28"/>
          <w:szCs w:val="28"/>
        </w:rPr>
        <w:t xml:space="preserve">Постоянно проводились субботники по содержанию территории парка в надлежащем порядке </w:t>
      </w:r>
      <w:proofErr w:type="gramStart"/>
      <w:r w:rsidRPr="00AA6D24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AA6D24">
        <w:rPr>
          <w:rFonts w:ascii="Times New Roman" w:eastAsia="Times New Roman" w:hAnsi="Times New Roman" w:cs="Times New Roman"/>
          <w:sz w:val="28"/>
          <w:szCs w:val="28"/>
        </w:rPr>
        <w:t xml:space="preserve"> с. </w:t>
      </w:r>
      <w:proofErr w:type="spellStart"/>
      <w:r w:rsidRPr="00AA6D24">
        <w:rPr>
          <w:rFonts w:ascii="Times New Roman" w:eastAsia="Times New Roman" w:hAnsi="Times New Roman" w:cs="Times New Roman"/>
          <w:sz w:val="28"/>
          <w:szCs w:val="28"/>
        </w:rPr>
        <w:t>Аркаулово</w:t>
      </w:r>
      <w:proofErr w:type="spellEnd"/>
      <w:r w:rsidRPr="00AA6D24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gramStart"/>
      <w:r w:rsidR="00C83102" w:rsidRPr="00AA6D24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="00C83102" w:rsidRPr="00AA6D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6D24">
        <w:rPr>
          <w:rFonts w:ascii="Times New Roman" w:eastAsia="Times New Roman" w:hAnsi="Times New Roman" w:cs="Times New Roman"/>
          <w:sz w:val="28"/>
          <w:szCs w:val="28"/>
        </w:rPr>
        <w:t>детских площадк</w:t>
      </w:r>
      <w:r w:rsidR="00C83102" w:rsidRPr="00AA6D24">
        <w:rPr>
          <w:rFonts w:ascii="Times New Roman" w:eastAsia="Times New Roman" w:hAnsi="Times New Roman" w:cs="Times New Roman"/>
          <w:sz w:val="28"/>
          <w:szCs w:val="28"/>
        </w:rPr>
        <w:t>ах</w:t>
      </w:r>
      <w:r w:rsidRPr="00AA6D24">
        <w:rPr>
          <w:rFonts w:ascii="Times New Roman" w:eastAsia="Times New Roman" w:hAnsi="Times New Roman" w:cs="Times New Roman"/>
          <w:sz w:val="28"/>
          <w:szCs w:val="28"/>
        </w:rPr>
        <w:t xml:space="preserve"> в сельском поселении</w:t>
      </w:r>
      <w:r w:rsidR="00D97667" w:rsidRPr="00AA6D24">
        <w:rPr>
          <w:rFonts w:ascii="Times New Roman" w:eastAsia="Times New Roman" w:hAnsi="Times New Roman" w:cs="Times New Roman"/>
          <w:sz w:val="28"/>
          <w:szCs w:val="28"/>
        </w:rPr>
        <w:t xml:space="preserve">, а также субботники на территории сельского поселения, </w:t>
      </w:r>
    </w:p>
    <w:bookmarkEnd w:id="0"/>
    <w:p w14:paraId="1CEBE4CE" w14:textId="17EECBE6" w:rsidR="000922EF" w:rsidRPr="00AA6D24" w:rsidRDefault="000922EF" w:rsidP="00703B93">
      <w:pPr>
        <w:numPr>
          <w:ilvl w:val="0"/>
          <w:numId w:val="5"/>
        </w:numPr>
        <w:suppressAutoHyphens/>
        <w:overflowPunct w:val="0"/>
        <w:autoSpaceDE w:val="0"/>
        <w:spacing w:after="0"/>
        <w:ind w:left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A6D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03969" w:rsidRPr="00AA6D24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AA6D24">
        <w:rPr>
          <w:rFonts w:ascii="Times New Roman" w:eastAsia="Times New Roman" w:hAnsi="Times New Roman" w:cs="Times New Roman"/>
          <w:sz w:val="28"/>
          <w:szCs w:val="28"/>
        </w:rPr>
        <w:t xml:space="preserve"> также экологические субботники вдоль берега р. Юрюзань и родников</w:t>
      </w:r>
      <w:r w:rsidR="00703969" w:rsidRPr="00AA6D24">
        <w:rPr>
          <w:rFonts w:ascii="Times New Roman" w:eastAsia="Times New Roman" w:hAnsi="Times New Roman" w:cs="Times New Roman"/>
          <w:sz w:val="28"/>
          <w:szCs w:val="28"/>
        </w:rPr>
        <w:t xml:space="preserve">, в ходе участия в акции «Чистый берег» собрано </w:t>
      </w:r>
      <w:r w:rsidR="00703969" w:rsidRPr="00AA6D24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37 </w:t>
      </w:r>
      <w:r w:rsidR="00703969" w:rsidRPr="00AA6D24">
        <w:rPr>
          <w:rFonts w:ascii="Times New Roman" w:eastAsia="Times New Roman" w:hAnsi="Times New Roman" w:cs="Times New Roman"/>
          <w:sz w:val="28"/>
          <w:szCs w:val="28"/>
        </w:rPr>
        <w:t>мешков мусора</w:t>
      </w:r>
      <w:proofErr w:type="gramStart"/>
      <w:r w:rsidR="00703969" w:rsidRPr="00AA6D24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="00703969" w:rsidRPr="00AA6D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A6D24" w:rsidRPr="00AA6D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AA6D24" w:rsidRPr="00AA6D24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="00AA6D24" w:rsidRPr="00AA6D24">
        <w:rPr>
          <w:rFonts w:ascii="Times New Roman" w:eastAsia="Times New Roman" w:hAnsi="Times New Roman" w:cs="Times New Roman"/>
          <w:sz w:val="28"/>
          <w:szCs w:val="28"/>
        </w:rPr>
        <w:t xml:space="preserve"> рамках этого в 2025</w:t>
      </w:r>
      <w:r w:rsidR="00D97667" w:rsidRPr="00AA6D24">
        <w:rPr>
          <w:rFonts w:ascii="Times New Roman" w:eastAsia="Times New Roman" w:hAnsi="Times New Roman" w:cs="Times New Roman"/>
          <w:sz w:val="28"/>
          <w:szCs w:val="28"/>
        </w:rPr>
        <w:t xml:space="preserve"> году высажено </w:t>
      </w:r>
      <w:r w:rsidR="00D97667" w:rsidRPr="00AA6D24">
        <w:rPr>
          <w:rFonts w:ascii="Times New Roman" w:eastAsia="Times New Roman" w:hAnsi="Times New Roman" w:cs="Times New Roman"/>
          <w:color w:val="FF0000"/>
          <w:sz w:val="28"/>
          <w:szCs w:val="28"/>
        </w:rPr>
        <w:t>37</w:t>
      </w:r>
      <w:r w:rsidR="00D97667" w:rsidRPr="00AA6D24">
        <w:rPr>
          <w:rFonts w:ascii="Times New Roman" w:eastAsia="Times New Roman" w:hAnsi="Times New Roman" w:cs="Times New Roman"/>
          <w:sz w:val="28"/>
          <w:szCs w:val="28"/>
        </w:rPr>
        <w:t xml:space="preserve"> саженцев деревьев в рамках акции «Зеленая Башкирия</w:t>
      </w:r>
    </w:p>
    <w:p w14:paraId="20B5729A" w14:textId="6F109DE3" w:rsidR="000922EF" w:rsidRPr="00AA6D24" w:rsidRDefault="00703969" w:rsidP="00703B93">
      <w:pPr>
        <w:numPr>
          <w:ilvl w:val="0"/>
          <w:numId w:val="5"/>
        </w:numPr>
        <w:suppressAutoHyphens/>
        <w:overflowPunct w:val="0"/>
        <w:autoSpaceDE w:val="0"/>
        <w:spacing w:after="80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A6D24">
        <w:rPr>
          <w:rFonts w:ascii="Times New Roman" w:eastAsia="Times New Roman" w:hAnsi="Times New Roman" w:cs="Times New Roman"/>
          <w:sz w:val="28"/>
          <w:szCs w:val="28"/>
        </w:rPr>
        <w:t>В день поминовения совместно жителями села провели субботники в кладбищах</w:t>
      </w:r>
      <w:proofErr w:type="gramStart"/>
      <w:r w:rsidR="000922EF" w:rsidRPr="00AA6D24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="00801DFA" w:rsidRPr="00AA6D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922EF" w:rsidRPr="00AA6D24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Start"/>
      <w:r w:rsidR="000922EF" w:rsidRPr="00AA6D24">
        <w:rPr>
          <w:rFonts w:ascii="Times New Roman" w:eastAsia="Times New Roman" w:hAnsi="Times New Roman" w:cs="Times New Roman"/>
          <w:sz w:val="28"/>
          <w:szCs w:val="28"/>
        </w:rPr>
        <w:t>у</w:t>
      </w:r>
      <w:proofErr w:type="gramEnd"/>
      <w:r w:rsidR="000922EF" w:rsidRPr="00AA6D24">
        <w:rPr>
          <w:rFonts w:ascii="Times New Roman" w:eastAsia="Times New Roman" w:hAnsi="Times New Roman" w:cs="Times New Roman"/>
          <w:sz w:val="28"/>
          <w:szCs w:val="28"/>
        </w:rPr>
        <w:t>борка гнилых деревьев, скашивании травы и другое).</w:t>
      </w:r>
    </w:p>
    <w:p w14:paraId="6BFA4786" w14:textId="5C2C2D9C" w:rsidR="000922EF" w:rsidRPr="00247A13" w:rsidRDefault="000922EF" w:rsidP="00703B93">
      <w:pPr>
        <w:suppressAutoHyphens/>
        <w:overflowPunct w:val="0"/>
        <w:autoSpaceDE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7B96C7C0" w14:textId="6B85F59D" w:rsidR="00BE4E8D" w:rsidRDefault="00CA11FA" w:rsidP="00CA11F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CA11FA">
        <w:rPr>
          <w:rFonts w:ascii="Times New Roman" w:hAnsi="Times New Roman" w:cs="Times New Roman"/>
          <w:b/>
          <w:sz w:val="28"/>
          <w:szCs w:val="28"/>
        </w:rPr>
        <w:t>. Предоставление муниципальных услуг</w:t>
      </w:r>
    </w:p>
    <w:p w14:paraId="627A1C7D" w14:textId="77777777" w:rsidR="00605D25" w:rsidRDefault="00BE4E8D" w:rsidP="00CA11FA">
      <w:pPr>
        <w:rPr>
          <w:rFonts w:ascii="Times New Roman" w:hAnsi="Times New Roman" w:cs="Times New Roman"/>
          <w:sz w:val="28"/>
          <w:szCs w:val="28"/>
        </w:rPr>
      </w:pPr>
      <w:r w:rsidRPr="00605D25">
        <w:rPr>
          <w:rFonts w:ascii="Times New Roman" w:hAnsi="Times New Roman" w:cs="Times New Roman"/>
          <w:sz w:val="28"/>
          <w:szCs w:val="28"/>
        </w:rPr>
        <w:t>ФИАС</w:t>
      </w:r>
      <w:r w:rsidR="00605D25" w:rsidRPr="00605D25">
        <w:rPr>
          <w:rFonts w:ascii="Times New Roman" w:hAnsi="Times New Roman" w:cs="Times New Roman"/>
          <w:sz w:val="28"/>
          <w:szCs w:val="28"/>
        </w:rPr>
        <w:t xml:space="preserve"> (</w:t>
      </w:r>
      <w:r w:rsidR="00605D25">
        <w:rPr>
          <w:rFonts w:ascii="Times New Roman" w:hAnsi="Times New Roman" w:cs="Times New Roman"/>
          <w:sz w:val="28"/>
          <w:szCs w:val="28"/>
        </w:rPr>
        <w:t>федеральная информационная  адресная система</w:t>
      </w:r>
      <w:r w:rsidR="00605D25" w:rsidRPr="00605D25">
        <w:rPr>
          <w:rFonts w:ascii="Times New Roman" w:hAnsi="Times New Roman" w:cs="Times New Roman"/>
          <w:sz w:val="28"/>
          <w:szCs w:val="28"/>
        </w:rPr>
        <w:t>)</w:t>
      </w:r>
      <w:r w:rsidRPr="00605D25">
        <w:rPr>
          <w:rFonts w:ascii="Times New Roman" w:hAnsi="Times New Roman" w:cs="Times New Roman"/>
          <w:sz w:val="28"/>
          <w:szCs w:val="28"/>
        </w:rPr>
        <w:t xml:space="preserve"> </w:t>
      </w:r>
      <w:r w:rsidR="00605D25">
        <w:rPr>
          <w:rFonts w:ascii="Times New Roman" w:hAnsi="Times New Roman" w:cs="Times New Roman"/>
          <w:sz w:val="28"/>
          <w:szCs w:val="28"/>
        </w:rPr>
        <w:t>внесены все жилые дома и земельные участки, находящиеся на территории сельского поселения, постоянно вносятся изменения в данный портал по мере поступления обращений;</w:t>
      </w:r>
    </w:p>
    <w:p w14:paraId="01A3DE7A" w14:textId="77777777" w:rsidR="00BE4E8D" w:rsidRDefault="00BE4E8D" w:rsidP="00CA11FA">
      <w:pPr>
        <w:rPr>
          <w:rFonts w:ascii="Times New Roman" w:hAnsi="Times New Roman" w:cs="Times New Roman"/>
          <w:sz w:val="28"/>
          <w:szCs w:val="28"/>
        </w:rPr>
      </w:pPr>
      <w:r w:rsidRPr="00605D25">
        <w:rPr>
          <w:rFonts w:ascii="Times New Roman" w:hAnsi="Times New Roman" w:cs="Times New Roman"/>
          <w:sz w:val="28"/>
          <w:szCs w:val="28"/>
        </w:rPr>
        <w:t xml:space="preserve">ГИС ЖКХ </w:t>
      </w:r>
      <w:r w:rsidR="00605D25">
        <w:rPr>
          <w:rFonts w:ascii="Times New Roman" w:hAnsi="Times New Roman" w:cs="Times New Roman"/>
          <w:sz w:val="28"/>
          <w:szCs w:val="28"/>
        </w:rPr>
        <w:t>(государственная информационная система ЖКХ) внесены все жилые дома, находящиеся на территории сел</w:t>
      </w:r>
      <w:r w:rsidR="00944E22">
        <w:rPr>
          <w:rFonts w:ascii="Times New Roman" w:hAnsi="Times New Roman" w:cs="Times New Roman"/>
          <w:sz w:val="28"/>
          <w:szCs w:val="28"/>
        </w:rPr>
        <w:t>ьского поселения, в течении 2024</w:t>
      </w:r>
      <w:r w:rsidR="00605D25">
        <w:rPr>
          <w:rFonts w:ascii="Times New Roman" w:hAnsi="Times New Roman" w:cs="Times New Roman"/>
          <w:sz w:val="28"/>
          <w:szCs w:val="28"/>
        </w:rPr>
        <w:t xml:space="preserve"> года внесены кадастровые номера жилых домов, </w:t>
      </w:r>
      <w:r w:rsidRPr="00605D25">
        <w:rPr>
          <w:rFonts w:ascii="Times New Roman" w:hAnsi="Times New Roman" w:cs="Times New Roman"/>
          <w:sz w:val="28"/>
          <w:szCs w:val="28"/>
        </w:rPr>
        <w:t>постоянно вносятся изменения</w:t>
      </w:r>
      <w:r w:rsidR="00605D25">
        <w:rPr>
          <w:rFonts w:ascii="Times New Roman" w:hAnsi="Times New Roman" w:cs="Times New Roman"/>
          <w:sz w:val="28"/>
          <w:szCs w:val="28"/>
        </w:rPr>
        <w:t xml:space="preserve"> в данный портал при необх</w:t>
      </w:r>
      <w:r w:rsidR="007364CE">
        <w:rPr>
          <w:rFonts w:ascii="Times New Roman" w:hAnsi="Times New Roman" w:cs="Times New Roman"/>
          <w:sz w:val="28"/>
          <w:szCs w:val="28"/>
        </w:rPr>
        <w:t>о</w:t>
      </w:r>
      <w:r w:rsidR="00605D25">
        <w:rPr>
          <w:rFonts w:ascii="Times New Roman" w:hAnsi="Times New Roman" w:cs="Times New Roman"/>
          <w:sz w:val="28"/>
          <w:szCs w:val="28"/>
        </w:rPr>
        <w:t>димости</w:t>
      </w:r>
      <w:r w:rsidR="00CE0ECE">
        <w:rPr>
          <w:rFonts w:ascii="Times New Roman" w:hAnsi="Times New Roman" w:cs="Times New Roman"/>
          <w:sz w:val="28"/>
          <w:szCs w:val="28"/>
        </w:rPr>
        <w:t>, не внесены кадастровые номера тех домов, не поставлены на кадастровый учет, то есть которые не оформлены, пользуясь случаем уважаемые жители просим оформить свои жилые дома в собственность.</w:t>
      </w:r>
    </w:p>
    <w:p w14:paraId="069A937D" w14:textId="77777777" w:rsidR="003315DC" w:rsidRPr="00605D25" w:rsidRDefault="003315DC" w:rsidP="00CA11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Регистрацией в госуслуги ведется, особенно ученик</w:t>
      </w:r>
      <w:r w:rsidR="0063278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при исполнении 14 лет</w:t>
      </w:r>
      <w:r w:rsidR="00632786">
        <w:rPr>
          <w:rFonts w:ascii="Times New Roman" w:hAnsi="Times New Roman" w:cs="Times New Roman"/>
          <w:sz w:val="28"/>
          <w:szCs w:val="28"/>
        </w:rPr>
        <w:t>.</w:t>
      </w:r>
    </w:p>
    <w:p w14:paraId="7D7C800C" w14:textId="77777777" w:rsidR="00801DFA" w:rsidRDefault="00801DFA" w:rsidP="00CA11FA">
      <w:pPr>
        <w:rPr>
          <w:rFonts w:ascii="Times New Roman" w:hAnsi="Times New Roman" w:cs="Times New Roman"/>
          <w:sz w:val="28"/>
          <w:szCs w:val="28"/>
        </w:rPr>
      </w:pPr>
    </w:p>
    <w:p w14:paraId="7318D97B" w14:textId="0D2C7476" w:rsidR="00CA11FA" w:rsidRDefault="00CA11FA" w:rsidP="00CA11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Pr="00CA11FA">
        <w:rPr>
          <w:rFonts w:ascii="Times New Roman" w:hAnsi="Times New Roman" w:cs="Times New Roman"/>
          <w:b/>
          <w:sz w:val="28"/>
          <w:szCs w:val="28"/>
        </w:rPr>
        <w:t>Обращения граждан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2680D59" w14:textId="705689D7" w:rsidR="00703B93" w:rsidRPr="00703B93" w:rsidRDefault="00C83102" w:rsidP="00703B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47A13">
        <w:rPr>
          <w:rFonts w:ascii="Times New Roman" w:hAnsi="Times New Roman" w:cs="Times New Roman"/>
          <w:sz w:val="28"/>
          <w:szCs w:val="28"/>
        </w:rPr>
        <w:t>За 2025</w:t>
      </w:r>
      <w:r w:rsidR="007364CE">
        <w:rPr>
          <w:rFonts w:ascii="Times New Roman" w:hAnsi="Times New Roman" w:cs="Times New Roman"/>
          <w:sz w:val="28"/>
          <w:szCs w:val="28"/>
        </w:rPr>
        <w:t xml:space="preserve"> год письменных обращений не было, обращения устного характера были рассмотрены  во время и даны ответы</w:t>
      </w:r>
      <w:r w:rsidR="007364CE" w:rsidRPr="00703B93">
        <w:rPr>
          <w:rFonts w:ascii="Times New Roman" w:hAnsi="Times New Roman" w:cs="Times New Roman"/>
          <w:sz w:val="28"/>
          <w:szCs w:val="28"/>
        </w:rPr>
        <w:t>.</w:t>
      </w:r>
      <w:r w:rsidR="00247A13">
        <w:rPr>
          <w:rFonts w:ascii="Times New Roman" w:hAnsi="Times New Roman" w:cs="Times New Roman"/>
          <w:sz w:val="28"/>
          <w:szCs w:val="28"/>
        </w:rPr>
        <w:t xml:space="preserve"> Личный прием главы – 62</w:t>
      </w:r>
      <w:r w:rsidR="00703B93" w:rsidRPr="00703B93">
        <w:rPr>
          <w:rFonts w:ascii="Times New Roman" w:hAnsi="Times New Roman" w:cs="Times New Roman"/>
          <w:sz w:val="28"/>
          <w:szCs w:val="28"/>
        </w:rPr>
        <w:t xml:space="preserve"> чел. обращались по разным вопросам</w:t>
      </w:r>
    </w:p>
    <w:p w14:paraId="3C86FC09" w14:textId="67DD1236" w:rsidR="00605D25" w:rsidRDefault="00A424C1" w:rsidP="00CA11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47A13">
        <w:rPr>
          <w:rFonts w:ascii="Times New Roman" w:hAnsi="Times New Roman" w:cs="Times New Roman"/>
          <w:sz w:val="28"/>
          <w:szCs w:val="28"/>
        </w:rPr>
        <w:t>За 2025</w:t>
      </w:r>
      <w:r w:rsidR="007364CE">
        <w:rPr>
          <w:rFonts w:ascii="Times New Roman" w:hAnsi="Times New Roman" w:cs="Times New Roman"/>
          <w:sz w:val="28"/>
          <w:szCs w:val="28"/>
        </w:rPr>
        <w:t xml:space="preserve"> год с прокуратуры поступ</w:t>
      </w:r>
      <w:r w:rsidR="00247A13">
        <w:rPr>
          <w:rFonts w:ascii="Times New Roman" w:hAnsi="Times New Roman" w:cs="Times New Roman"/>
          <w:sz w:val="28"/>
          <w:szCs w:val="28"/>
        </w:rPr>
        <w:t>или 4 протестов и 10</w:t>
      </w:r>
      <w:r w:rsidR="007364CE">
        <w:rPr>
          <w:rFonts w:ascii="Times New Roman" w:hAnsi="Times New Roman" w:cs="Times New Roman"/>
          <w:sz w:val="28"/>
          <w:szCs w:val="28"/>
        </w:rPr>
        <w:t xml:space="preserve"> представлений на внесение изменений нормативных правовых актов, в связи с изменением действующего законодательства внесены изменения и дополнения в действующие нормативные правовые акты (постановления и решения) вовремя и даны ответы в прокуратуру.</w:t>
      </w:r>
    </w:p>
    <w:p w14:paraId="217FC854" w14:textId="54FCC093" w:rsidR="00F46D01" w:rsidRPr="002B5E3A" w:rsidRDefault="00F46D01" w:rsidP="00CA11FA">
      <w:pPr>
        <w:rPr>
          <w:rFonts w:ascii="Times New Roman" w:hAnsi="Times New Roman" w:cs="Times New Roman"/>
          <w:sz w:val="28"/>
          <w:szCs w:val="28"/>
        </w:rPr>
      </w:pPr>
      <w:r w:rsidRPr="002B5E3A">
        <w:rPr>
          <w:rFonts w:ascii="Times New Roman" w:hAnsi="Times New Roman" w:cs="Times New Roman"/>
          <w:sz w:val="28"/>
          <w:szCs w:val="28"/>
        </w:rPr>
        <w:t>За совершением но</w:t>
      </w:r>
      <w:r w:rsidR="00E9408E" w:rsidRPr="002B5E3A">
        <w:rPr>
          <w:rFonts w:ascii="Times New Roman" w:hAnsi="Times New Roman" w:cs="Times New Roman"/>
          <w:sz w:val="28"/>
          <w:szCs w:val="28"/>
        </w:rPr>
        <w:t>т</w:t>
      </w:r>
      <w:r w:rsidR="002B5E3A" w:rsidRPr="002B5E3A">
        <w:rPr>
          <w:rFonts w:ascii="Times New Roman" w:hAnsi="Times New Roman" w:cs="Times New Roman"/>
          <w:sz w:val="28"/>
          <w:szCs w:val="28"/>
        </w:rPr>
        <w:t>ариальных действий обращались 19</w:t>
      </w:r>
      <w:r w:rsidRPr="002B5E3A">
        <w:rPr>
          <w:rFonts w:ascii="Times New Roman" w:hAnsi="Times New Roman" w:cs="Times New Roman"/>
          <w:sz w:val="28"/>
          <w:szCs w:val="28"/>
        </w:rPr>
        <w:t xml:space="preserve"> человек (доверенности) на сумму</w:t>
      </w:r>
      <w:r w:rsidR="009513F6" w:rsidRPr="002B5E3A">
        <w:rPr>
          <w:rFonts w:ascii="Times New Roman" w:hAnsi="Times New Roman" w:cs="Times New Roman"/>
          <w:sz w:val="28"/>
          <w:szCs w:val="28"/>
        </w:rPr>
        <w:t xml:space="preserve"> </w:t>
      </w:r>
      <w:r w:rsidR="002B5E3A" w:rsidRPr="002B5E3A">
        <w:rPr>
          <w:rFonts w:ascii="Times New Roman" w:hAnsi="Times New Roman" w:cs="Times New Roman"/>
          <w:sz w:val="28"/>
          <w:szCs w:val="28"/>
        </w:rPr>
        <w:t>3600</w:t>
      </w:r>
      <w:r w:rsidRPr="002B5E3A">
        <w:rPr>
          <w:rFonts w:ascii="Times New Roman" w:hAnsi="Times New Roman" w:cs="Times New Roman"/>
          <w:sz w:val="28"/>
          <w:szCs w:val="28"/>
        </w:rPr>
        <w:t xml:space="preserve">,00 рублей, </w:t>
      </w:r>
      <w:proofErr w:type="gramStart"/>
      <w:r w:rsidRPr="002B5E3A">
        <w:rPr>
          <w:rFonts w:ascii="Times New Roman" w:hAnsi="Times New Roman" w:cs="Times New Roman"/>
          <w:sz w:val="28"/>
          <w:szCs w:val="28"/>
        </w:rPr>
        <w:t>з</w:t>
      </w:r>
      <w:r w:rsidR="0033121D" w:rsidRPr="002B5E3A">
        <w:rPr>
          <w:rFonts w:ascii="Times New Roman" w:hAnsi="Times New Roman" w:cs="Times New Roman"/>
          <w:sz w:val="28"/>
          <w:szCs w:val="28"/>
        </w:rPr>
        <w:t>аверение подписи</w:t>
      </w:r>
      <w:proofErr w:type="gramEnd"/>
      <w:r w:rsidR="0033121D" w:rsidRPr="002B5E3A">
        <w:rPr>
          <w:rFonts w:ascii="Times New Roman" w:hAnsi="Times New Roman" w:cs="Times New Roman"/>
          <w:sz w:val="28"/>
          <w:szCs w:val="28"/>
        </w:rPr>
        <w:t xml:space="preserve"> обращались 1</w:t>
      </w:r>
      <w:r w:rsidRPr="002B5E3A">
        <w:rPr>
          <w:rFonts w:ascii="Times New Roman" w:hAnsi="Times New Roman" w:cs="Times New Roman"/>
          <w:sz w:val="28"/>
          <w:szCs w:val="28"/>
        </w:rPr>
        <w:t xml:space="preserve"> чел. на </w:t>
      </w:r>
      <w:r w:rsidR="0033121D" w:rsidRPr="002B5E3A">
        <w:rPr>
          <w:rFonts w:ascii="Times New Roman" w:hAnsi="Times New Roman" w:cs="Times New Roman"/>
          <w:sz w:val="28"/>
          <w:szCs w:val="28"/>
        </w:rPr>
        <w:t>1</w:t>
      </w:r>
      <w:r w:rsidRPr="002B5E3A">
        <w:rPr>
          <w:rFonts w:ascii="Times New Roman" w:hAnsi="Times New Roman" w:cs="Times New Roman"/>
          <w:sz w:val="28"/>
          <w:szCs w:val="28"/>
        </w:rPr>
        <w:t xml:space="preserve">00 рублей, всего </w:t>
      </w:r>
      <w:r w:rsidR="002B5E3A" w:rsidRPr="002B5E3A">
        <w:rPr>
          <w:rFonts w:ascii="Times New Roman" w:hAnsi="Times New Roman" w:cs="Times New Roman"/>
          <w:sz w:val="28"/>
          <w:szCs w:val="28"/>
        </w:rPr>
        <w:t>37</w:t>
      </w:r>
      <w:r w:rsidR="00E9408E" w:rsidRPr="002B5E3A">
        <w:rPr>
          <w:rFonts w:ascii="Times New Roman" w:hAnsi="Times New Roman" w:cs="Times New Roman"/>
          <w:sz w:val="28"/>
          <w:szCs w:val="28"/>
        </w:rPr>
        <w:t>00</w:t>
      </w:r>
      <w:r w:rsidRPr="002B5E3A">
        <w:rPr>
          <w:rFonts w:ascii="Times New Roman" w:hAnsi="Times New Roman" w:cs="Times New Roman"/>
          <w:sz w:val="28"/>
          <w:szCs w:val="28"/>
        </w:rPr>
        <w:t>,00 рублей.</w:t>
      </w:r>
    </w:p>
    <w:p w14:paraId="10F2266A" w14:textId="50F2A330" w:rsidR="00487D2B" w:rsidRDefault="00CA11FA" w:rsidP="00CA11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Pr="00487D2B">
        <w:rPr>
          <w:rFonts w:ascii="Times New Roman" w:hAnsi="Times New Roman" w:cs="Times New Roman"/>
          <w:b/>
          <w:sz w:val="28"/>
          <w:szCs w:val="28"/>
        </w:rPr>
        <w:t>Заседания Совет</w:t>
      </w:r>
      <w:r w:rsidR="00487D2B">
        <w:rPr>
          <w:rFonts w:ascii="Times New Roman" w:hAnsi="Times New Roman" w:cs="Times New Roman"/>
          <w:b/>
          <w:sz w:val="28"/>
          <w:szCs w:val="28"/>
        </w:rPr>
        <w:t>а</w:t>
      </w:r>
      <w:r w:rsidR="00F46D01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план-исполнение. Какие вопросы рас</w:t>
      </w:r>
      <w:r w:rsidR="00487D2B">
        <w:rPr>
          <w:rFonts w:ascii="Times New Roman" w:hAnsi="Times New Roman" w:cs="Times New Roman"/>
          <w:sz w:val="28"/>
          <w:szCs w:val="28"/>
        </w:rPr>
        <w:t>сматривали. Сколько принято НПА</w:t>
      </w:r>
      <w:r w:rsidR="00543942">
        <w:rPr>
          <w:rFonts w:ascii="Times New Roman" w:hAnsi="Times New Roman" w:cs="Times New Roman"/>
          <w:sz w:val="28"/>
          <w:szCs w:val="28"/>
        </w:rPr>
        <w:t xml:space="preserve"> </w:t>
      </w:r>
      <w:r w:rsidR="00487D2B">
        <w:rPr>
          <w:rFonts w:ascii="Times New Roman" w:hAnsi="Times New Roman" w:cs="Times New Roman"/>
          <w:sz w:val="28"/>
          <w:szCs w:val="28"/>
        </w:rPr>
        <w:t>(протесты прокуратуры). Активность депутатского корпуса.</w:t>
      </w:r>
    </w:p>
    <w:p w14:paraId="34B86017" w14:textId="77777777" w:rsidR="00E9408E" w:rsidRPr="00E9408E" w:rsidRDefault="00E9408E" w:rsidP="00E940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408E">
        <w:rPr>
          <w:rFonts w:ascii="Times New Roman" w:eastAsia="Times New Roman" w:hAnsi="Times New Roman" w:cs="Times New Roman"/>
          <w:sz w:val="28"/>
          <w:szCs w:val="28"/>
        </w:rPr>
        <w:t xml:space="preserve">Деятельность Совета  сельского поселения </w:t>
      </w:r>
      <w:proofErr w:type="spellStart"/>
      <w:r w:rsidRPr="00E9408E">
        <w:rPr>
          <w:rFonts w:ascii="Times New Roman" w:eastAsia="Times New Roman" w:hAnsi="Times New Roman" w:cs="Times New Roman"/>
          <w:sz w:val="28"/>
          <w:szCs w:val="28"/>
        </w:rPr>
        <w:t>Аркауловский</w:t>
      </w:r>
      <w:proofErr w:type="spellEnd"/>
      <w:r w:rsidRPr="00E9408E">
        <w:rPr>
          <w:rFonts w:ascii="Times New Roman" w:eastAsia="Times New Roman" w:hAnsi="Times New Roman" w:cs="Times New Roman"/>
          <w:sz w:val="28"/>
          <w:szCs w:val="28"/>
        </w:rPr>
        <w:t xml:space="preserve"> сельсовет </w:t>
      </w:r>
      <w:r w:rsidRPr="00E9408E">
        <w:rPr>
          <w:rFonts w:ascii="Times New Roman" w:eastAsia="Times New Roman" w:hAnsi="Times New Roman" w:cs="Times New Roman"/>
          <w:bCs/>
          <w:sz w:val="28"/>
          <w:szCs w:val="28"/>
        </w:rPr>
        <w:t xml:space="preserve">муниципального района  Салаватский район Республики Башкортостан 26 созыва  </w:t>
      </w:r>
      <w:r w:rsidRPr="00E9408E">
        <w:rPr>
          <w:rFonts w:ascii="Times New Roman" w:eastAsia="Times New Roman" w:hAnsi="Times New Roman" w:cs="Times New Roman"/>
          <w:sz w:val="28"/>
          <w:szCs w:val="28"/>
        </w:rPr>
        <w:t xml:space="preserve">за отчетный период осуществлялась в рамках федерального и республиканского законодательства, в соответствии с  Уставом сельского поселения </w:t>
      </w:r>
      <w:proofErr w:type="spellStart"/>
      <w:r w:rsidRPr="00E9408E">
        <w:rPr>
          <w:rFonts w:ascii="Times New Roman" w:eastAsia="Times New Roman" w:hAnsi="Times New Roman" w:cs="Times New Roman"/>
          <w:sz w:val="28"/>
          <w:szCs w:val="28"/>
        </w:rPr>
        <w:t>Аркауловский</w:t>
      </w:r>
      <w:proofErr w:type="spellEnd"/>
      <w:r w:rsidRPr="00E9408E">
        <w:rPr>
          <w:rFonts w:ascii="Times New Roman" w:eastAsia="Times New Roman" w:hAnsi="Times New Roman" w:cs="Times New Roman"/>
          <w:sz w:val="28"/>
          <w:szCs w:val="28"/>
        </w:rPr>
        <w:t xml:space="preserve"> сельсовет </w:t>
      </w:r>
      <w:r w:rsidRPr="00E9408E">
        <w:rPr>
          <w:rFonts w:ascii="Times New Roman" w:eastAsia="Times New Roman" w:hAnsi="Times New Roman" w:cs="Times New Roman"/>
          <w:bCs/>
          <w:sz w:val="28"/>
          <w:szCs w:val="28"/>
        </w:rPr>
        <w:t>муниципального района  Салаватский район</w:t>
      </w:r>
      <w:r w:rsidRPr="00E9408E">
        <w:rPr>
          <w:rFonts w:ascii="Times New Roman" w:eastAsia="Times New Roman" w:hAnsi="Times New Roman" w:cs="Times New Roman"/>
          <w:sz w:val="28"/>
          <w:szCs w:val="28"/>
        </w:rPr>
        <w:t>,  Регламентом   Совета и была направлена   на обеспечение реализации положений Федерального закона от 06.10.2003 года №131-ФЗ «Об общих принципах организации местного самоуправления в Российской Федерации». Работа по основным направлениям деятельности Совета депутатов осуществлялась  в различных формах. Основными формами деятельности Совета депутатов являлись:</w:t>
      </w:r>
    </w:p>
    <w:p w14:paraId="204B12F2" w14:textId="77777777" w:rsidR="00E9408E" w:rsidRPr="00E9408E" w:rsidRDefault="00E9408E" w:rsidP="00E940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408E">
        <w:rPr>
          <w:rFonts w:ascii="Times New Roman" w:eastAsia="Times New Roman" w:hAnsi="Times New Roman" w:cs="Times New Roman"/>
          <w:sz w:val="28"/>
          <w:szCs w:val="28"/>
        </w:rPr>
        <w:t>- разработка проектов решений Совета депутатов;</w:t>
      </w:r>
    </w:p>
    <w:p w14:paraId="7B22976A" w14:textId="77777777" w:rsidR="00E9408E" w:rsidRPr="00E9408E" w:rsidRDefault="00E9408E" w:rsidP="00E940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408E">
        <w:rPr>
          <w:rFonts w:ascii="Times New Roman" w:eastAsia="Times New Roman" w:hAnsi="Times New Roman" w:cs="Times New Roman"/>
          <w:sz w:val="28"/>
          <w:szCs w:val="28"/>
        </w:rPr>
        <w:lastRenderedPageBreak/>
        <w:t>- анализ проектов нормативно-правовых актов, выносимых на рассмотрение Совета депутатов, подготовка замечаний, предложений по рассматриваемым проектам;</w:t>
      </w:r>
    </w:p>
    <w:p w14:paraId="7917C4FA" w14:textId="77777777" w:rsidR="00E9408E" w:rsidRPr="00E9408E" w:rsidRDefault="00E9408E" w:rsidP="00E940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408E">
        <w:rPr>
          <w:rFonts w:ascii="Times New Roman" w:eastAsia="Times New Roman" w:hAnsi="Times New Roman" w:cs="Times New Roman"/>
          <w:sz w:val="28"/>
          <w:szCs w:val="28"/>
        </w:rPr>
        <w:t>- подготовка разъяснений или оказание консультативной помощи по вопросам применения нормативных актов (решений);</w:t>
      </w:r>
    </w:p>
    <w:p w14:paraId="1FEC943F" w14:textId="77777777" w:rsidR="00E9408E" w:rsidRPr="00E9408E" w:rsidRDefault="00E9408E" w:rsidP="00E940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408E">
        <w:rPr>
          <w:rFonts w:ascii="Times New Roman" w:eastAsia="Times New Roman" w:hAnsi="Times New Roman" w:cs="Times New Roman"/>
          <w:sz w:val="28"/>
          <w:szCs w:val="28"/>
        </w:rPr>
        <w:t>- прием населения и содействие в решении вопросов местного значения;</w:t>
      </w:r>
    </w:p>
    <w:p w14:paraId="51FFFE3E" w14:textId="77777777" w:rsidR="00E9408E" w:rsidRPr="00E9408E" w:rsidRDefault="00E9408E" w:rsidP="00E940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408E">
        <w:rPr>
          <w:rFonts w:ascii="Times New Roman" w:eastAsia="Times New Roman" w:hAnsi="Times New Roman" w:cs="Times New Roman"/>
          <w:sz w:val="28"/>
          <w:szCs w:val="28"/>
        </w:rPr>
        <w:t>- проведение заседаний   комиссий;</w:t>
      </w:r>
    </w:p>
    <w:p w14:paraId="64C963B1" w14:textId="77777777" w:rsidR="00E9408E" w:rsidRPr="00E9408E" w:rsidRDefault="00E9408E" w:rsidP="00E940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408E">
        <w:rPr>
          <w:rFonts w:ascii="Times New Roman" w:eastAsia="Times New Roman" w:hAnsi="Times New Roman" w:cs="Times New Roman"/>
          <w:sz w:val="28"/>
          <w:szCs w:val="28"/>
        </w:rPr>
        <w:t>- проведение заседаний Совета депутатов, принятие муниципальных нормативных правовых актов;</w:t>
      </w:r>
    </w:p>
    <w:p w14:paraId="1D026EF8" w14:textId="77777777" w:rsidR="00E9408E" w:rsidRPr="00E9408E" w:rsidRDefault="00E9408E" w:rsidP="00E940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408E">
        <w:rPr>
          <w:rFonts w:ascii="Times New Roman" w:eastAsia="Times New Roman" w:hAnsi="Times New Roman" w:cs="Times New Roman"/>
          <w:sz w:val="28"/>
          <w:szCs w:val="28"/>
        </w:rPr>
        <w:t>- контроль за исполнением ранее принятых решений Совета депутатов.</w:t>
      </w:r>
    </w:p>
    <w:p w14:paraId="0167E8A1" w14:textId="77777777" w:rsidR="00E9408E" w:rsidRPr="00E9408E" w:rsidRDefault="00E9408E" w:rsidP="00E940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408E">
        <w:rPr>
          <w:rFonts w:ascii="Times New Roman" w:eastAsia="Times New Roman" w:hAnsi="Times New Roman" w:cs="Times New Roman"/>
          <w:sz w:val="28"/>
          <w:szCs w:val="28"/>
        </w:rPr>
        <w:t xml:space="preserve">Все созванные заседания Совета  состоялись. Они проводились в открытом режиме, в присутствии главы Администрации сельского поселения </w:t>
      </w:r>
      <w:proofErr w:type="spellStart"/>
      <w:r w:rsidRPr="00E9408E">
        <w:rPr>
          <w:rFonts w:ascii="Times New Roman" w:eastAsia="Times New Roman" w:hAnsi="Times New Roman" w:cs="Times New Roman"/>
          <w:sz w:val="28"/>
          <w:szCs w:val="28"/>
        </w:rPr>
        <w:t>Аркауловский</w:t>
      </w:r>
      <w:proofErr w:type="spellEnd"/>
      <w:r w:rsidRPr="00E9408E">
        <w:rPr>
          <w:rFonts w:ascii="Times New Roman" w:eastAsia="Times New Roman" w:hAnsi="Times New Roman" w:cs="Times New Roman"/>
          <w:sz w:val="28"/>
          <w:szCs w:val="28"/>
        </w:rPr>
        <w:t xml:space="preserve"> сельсовет, с приглашением депутата районного Совета, руководителей организаций и учреждений. Явка депутатов на заседаниях составила в среднем 6-8 депутатов </w:t>
      </w:r>
    </w:p>
    <w:p w14:paraId="69989B4C" w14:textId="5F67A312" w:rsidR="00247A13" w:rsidRPr="00247A13" w:rsidRDefault="00247A13" w:rsidP="004C63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A13">
        <w:rPr>
          <w:rFonts w:ascii="Times New Roman" w:eastAsia="Times New Roman" w:hAnsi="Times New Roman" w:cs="Times New Roman"/>
          <w:sz w:val="28"/>
          <w:szCs w:val="28"/>
        </w:rPr>
        <w:t xml:space="preserve">За отчетный период Советом проведено  13 заседаний 29 созыва.  </w:t>
      </w:r>
      <w:proofErr w:type="gramStart"/>
      <w:r w:rsidRPr="00247A13">
        <w:rPr>
          <w:rFonts w:ascii="Times New Roman" w:eastAsia="Times New Roman" w:hAnsi="Times New Roman" w:cs="Times New Roman"/>
          <w:sz w:val="28"/>
          <w:szCs w:val="28"/>
        </w:rPr>
        <w:t xml:space="preserve">На них рассмотрены и приняты решения по 53 вопросам (не включая решения о повестке дня, рабочих органах заседаний),  из них 12  вопросов организационно-правовые: 28 вопросов бюджета, О плане основных  мероприятий по проведению в сельском поселении </w:t>
      </w:r>
      <w:proofErr w:type="spellStart"/>
      <w:r w:rsidRPr="00247A13">
        <w:rPr>
          <w:rFonts w:ascii="Times New Roman" w:eastAsia="Times New Roman" w:hAnsi="Times New Roman" w:cs="Times New Roman"/>
          <w:sz w:val="28"/>
          <w:szCs w:val="28"/>
        </w:rPr>
        <w:t>Аркауловский</w:t>
      </w:r>
      <w:proofErr w:type="spellEnd"/>
      <w:r w:rsidRPr="00247A13">
        <w:rPr>
          <w:rFonts w:ascii="Times New Roman" w:eastAsia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247A13">
        <w:rPr>
          <w:rFonts w:ascii="Times New Roman" w:eastAsia="Times New Roman" w:hAnsi="Times New Roman" w:cs="Times New Roman"/>
          <w:sz w:val="28"/>
          <w:szCs w:val="28"/>
        </w:rPr>
        <w:t>Салаватский</w:t>
      </w:r>
      <w:proofErr w:type="spellEnd"/>
      <w:r w:rsidRPr="00247A13">
        <w:rPr>
          <w:rFonts w:ascii="Times New Roman" w:eastAsia="Times New Roman" w:hAnsi="Times New Roman" w:cs="Times New Roman"/>
          <w:sz w:val="28"/>
          <w:szCs w:val="28"/>
        </w:rPr>
        <w:t xml:space="preserve"> район</w:t>
      </w:r>
      <w:r w:rsidR="004C63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7A13">
        <w:rPr>
          <w:rFonts w:ascii="Times New Roman" w:eastAsia="Times New Roman" w:hAnsi="Times New Roman" w:cs="Times New Roman"/>
          <w:sz w:val="28"/>
          <w:szCs w:val="28"/>
        </w:rPr>
        <w:t xml:space="preserve">Республики Башкортостан  </w:t>
      </w:r>
      <w:r w:rsidRPr="00247A13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Года поддержки участников специальной военной операции и членов их семей в соответствии с Указом Главы Республики Башкортостан</w:t>
      </w:r>
      <w:proofErr w:type="gramEnd"/>
      <w:r w:rsidRPr="00247A1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247A13">
        <w:rPr>
          <w:rFonts w:ascii="Times New Roman" w:eastAsia="Times New Roman" w:hAnsi="Times New Roman" w:cs="Times New Roman"/>
          <w:bCs/>
          <w:sz w:val="28"/>
          <w:szCs w:val="28"/>
        </w:rPr>
        <w:t xml:space="preserve">от 31 октября 2024 года № УГ- 1130 «Об объявлении в Республике Башкортостан 2025 года Годом поддержки участников специальной военной операции и членов их семей» и  </w:t>
      </w:r>
      <w:r w:rsidRPr="00247A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Года защитника Отечества и </w:t>
      </w:r>
      <w:r w:rsidRPr="00247A13">
        <w:rPr>
          <w:rFonts w:ascii="Times New Roman" w:eastAsia="Times New Roman" w:hAnsi="Times New Roman" w:cs="Times New Roman"/>
          <w:bCs/>
          <w:sz w:val="28"/>
          <w:szCs w:val="28"/>
        </w:rPr>
        <w:t xml:space="preserve"> 80-летия Победы в Великой Отечественной войне 1941–1945 годов   в соответствии с Указом Президента Российской Федерации от 16.01.2025 № 28 «</w:t>
      </w:r>
      <w:r w:rsidRPr="00247A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О проведении в Российской Федерации Года защитника Отечества</w:t>
      </w:r>
      <w:r w:rsidRPr="00247A13">
        <w:rPr>
          <w:rFonts w:ascii="Times New Roman" w:eastAsia="Times New Roman" w:hAnsi="Times New Roman" w:cs="Times New Roman"/>
          <w:bCs/>
          <w:sz w:val="28"/>
          <w:szCs w:val="28"/>
        </w:rPr>
        <w:t>» и 80 -летия Великой Победы</w:t>
      </w:r>
      <w:proofErr w:type="gramEnd"/>
      <w:r w:rsidRPr="00247A13">
        <w:rPr>
          <w:rFonts w:ascii="Times New Roman" w:eastAsia="Times New Roman" w:hAnsi="Times New Roman" w:cs="Times New Roman"/>
          <w:bCs/>
          <w:sz w:val="28"/>
          <w:szCs w:val="28"/>
        </w:rPr>
        <w:t>»,</w:t>
      </w:r>
      <w:r w:rsidRPr="00247A13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gramStart"/>
      <w:r w:rsidRPr="00247A13">
        <w:rPr>
          <w:rFonts w:ascii="Times New Roman" w:eastAsia="Times New Roman" w:hAnsi="Times New Roman" w:cs="Times New Roman"/>
          <w:sz w:val="28"/>
          <w:szCs w:val="28"/>
        </w:rPr>
        <w:t xml:space="preserve">О внесении изменений и дополнений в решение Совета сельского поселения </w:t>
      </w:r>
      <w:proofErr w:type="spellStart"/>
      <w:r w:rsidRPr="00247A13">
        <w:rPr>
          <w:rFonts w:ascii="Times New Roman" w:eastAsia="Times New Roman" w:hAnsi="Times New Roman" w:cs="Times New Roman"/>
          <w:sz w:val="28"/>
          <w:szCs w:val="28"/>
        </w:rPr>
        <w:t>Аркауловский</w:t>
      </w:r>
      <w:proofErr w:type="spellEnd"/>
      <w:r w:rsidRPr="00247A13">
        <w:rPr>
          <w:rFonts w:ascii="Times New Roman" w:eastAsia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247A13">
        <w:rPr>
          <w:rFonts w:ascii="Times New Roman" w:eastAsia="Times New Roman" w:hAnsi="Times New Roman" w:cs="Times New Roman"/>
          <w:sz w:val="28"/>
          <w:szCs w:val="28"/>
        </w:rPr>
        <w:t>Салаватский</w:t>
      </w:r>
      <w:proofErr w:type="spellEnd"/>
      <w:r w:rsidRPr="00247A13">
        <w:rPr>
          <w:rFonts w:ascii="Times New Roman" w:eastAsia="Times New Roman" w:hAnsi="Times New Roman" w:cs="Times New Roman"/>
          <w:sz w:val="28"/>
          <w:szCs w:val="28"/>
        </w:rPr>
        <w:t xml:space="preserve"> район Республики Башкортостан от 29 мая 2019 года № 136 «Об утверждении Положения о порядке проведения конкурса на замещение должности муниципальной службы в Администрации сельского поселения </w:t>
      </w:r>
      <w:proofErr w:type="spellStart"/>
      <w:r w:rsidRPr="00247A13">
        <w:rPr>
          <w:rFonts w:ascii="Times New Roman" w:eastAsia="Times New Roman" w:hAnsi="Times New Roman" w:cs="Times New Roman"/>
          <w:sz w:val="28"/>
          <w:szCs w:val="28"/>
        </w:rPr>
        <w:t>Аркауловский</w:t>
      </w:r>
      <w:proofErr w:type="spellEnd"/>
      <w:r w:rsidRPr="00247A13">
        <w:rPr>
          <w:rFonts w:ascii="Times New Roman" w:eastAsia="Times New Roman" w:hAnsi="Times New Roman" w:cs="Times New Roman"/>
          <w:sz w:val="28"/>
          <w:szCs w:val="28"/>
        </w:rPr>
        <w:t xml:space="preserve"> сельсовет муниципального района  </w:t>
      </w:r>
      <w:proofErr w:type="spellStart"/>
      <w:r w:rsidRPr="00247A13">
        <w:rPr>
          <w:rFonts w:ascii="Times New Roman" w:eastAsia="Times New Roman" w:hAnsi="Times New Roman" w:cs="Times New Roman"/>
          <w:sz w:val="28"/>
          <w:szCs w:val="28"/>
        </w:rPr>
        <w:t>Салаватский</w:t>
      </w:r>
      <w:proofErr w:type="spellEnd"/>
      <w:r w:rsidRPr="00247A13">
        <w:rPr>
          <w:rFonts w:ascii="Times New Roman" w:eastAsia="Times New Roman" w:hAnsi="Times New Roman" w:cs="Times New Roman"/>
          <w:sz w:val="28"/>
          <w:szCs w:val="28"/>
        </w:rPr>
        <w:t xml:space="preserve"> район Республики Башкортостан и Совете сельского поселения </w:t>
      </w:r>
      <w:proofErr w:type="spellStart"/>
      <w:r w:rsidRPr="00247A13">
        <w:rPr>
          <w:rFonts w:ascii="Times New Roman" w:eastAsia="Times New Roman" w:hAnsi="Times New Roman" w:cs="Times New Roman"/>
          <w:sz w:val="28"/>
          <w:szCs w:val="28"/>
        </w:rPr>
        <w:t>Аркауловский</w:t>
      </w:r>
      <w:proofErr w:type="spellEnd"/>
      <w:r w:rsidRPr="00247A13">
        <w:rPr>
          <w:rFonts w:ascii="Times New Roman" w:eastAsia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247A13">
        <w:rPr>
          <w:rFonts w:ascii="Times New Roman" w:eastAsia="Times New Roman" w:hAnsi="Times New Roman" w:cs="Times New Roman"/>
          <w:sz w:val="28"/>
          <w:szCs w:val="28"/>
        </w:rPr>
        <w:t>Салаватский</w:t>
      </w:r>
      <w:proofErr w:type="spellEnd"/>
      <w:r w:rsidRPr="00247A13">
        <w:rPr>
          <w:rFonts w:ascii="Times New Roman" w:eastAsia="Times New Roman" w:hAnsi="Times New Roman" w:cs="Times New Roman"/>
          <w:sz w:val="28"/>
          <w:szCs w:val="28"/>
        </w:rPr>
        <w:t xml:space="preserve"> район Республики Башкортостан</w:t>
      </w:r>
      <w:proofErr w:type="gramEnd"/>
      <w:r w:rsidRPr="00247A13"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proofErr w:type="gramStart"/>
      <w:r w:rsidRPr="00247A13">
        <w:rPr>
          <w:rFonts w:ascii="Times New Roman" w:eastAsia="Times New Roman" w:hAnsi="Times New Roman" w:cs="Times New Roman"/>
          <w:sz w:val="28"/>
          <w:szCs w:val="28"/>
        </w:rPr>
        <w:t xml:space="preserve">О внесении изменений в решение Совета сельского поселения </w:t>
      </w:r>
      <w:proofErr w:type="spellStart"/>
      <w:r w:rsidRPr="00247A13">
        <w:rPr>
          <w:rFonts w:ascii="Times New Roman" w:eastAsia="Times New Roman" w:hAnsi="Times New Roman" w:cs="Times New Roman"/>
          <w:sz w:val="28"/>
          <w:szCs w:val="28"/>
        </w:rPr>
        <w:t>Аркауловский</w:t>
      </w:r>
      <w:proofErr w:type="spellEnd"/>
      <w:r w:rsidRPr="00247A13">
        <w:rPr>
          <w:rFonts w:ascii="Times New Roman" w:eastAsia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247A13">
        <w:rPr>
          <w:rFonts w:ascii="Times New Roman" w:eastAsia="Times New Roman" w:hAnsi="Times New Roman" w:cs="Times New Roman"/>
          <w:sz w:val="28"/>
          <w:szCs w:val="28"/>
        </w:rPr>
        <w:t>Салаватский</w:t>
      </w:r>
      <w:proofErr w:type="spellEnd"/>
      <w:r w:rsidRPr="00247A13">
        <w:rPr>
          <w:rFonts w:ascii="Times New Roman" w:eastAsia="Times New Roman" w:hAnsi="Times New Roman" w:cs="Times New Roman"/>
          <w:sz w:val="28"/>
          <w:szCs w:val="28"/>
        </w:rPr>
        <w:t xml:space="preserve"> район Республики Башкортостан от 22 ноября 2024 года № 66 «О Соглашении между органами местного самоуправления муниципального района </w:t>
      </w:r>
      <w:proofErr w:type="spellStart"/>
      <w:r w:rsidRPr="00247A13">
        <w:rPr>
          <w:rFonts w:ascii="Times New Roman" w:eastAsia="Times New Roman" w:hAnsi="Times New Roman" w:cs="Times New Roman"/>
          <w:sz w:val="28"/>
          <w:szCs w:val="28"/>
        </w:rPr>
        <w:t>Салаватский</w:t>
      </w:r>
      <w:proofErr w:type="spellEnd"/>
      <w:r w:rsidRPr="00247A13">
        <w:rPr>
          <w:rFonts w:ascii="Times New Roman" w:eastAsia="Times New Roman" w:hAnsi="Times New Roman" w:cs="Times New Roman"/>
          <w:sz w:val="28"/>
          <w:szCs w:val="28"/>
        </w:rPr>
        <w:t xml:space="preserve"> район Республики Башкортостан и сельским поселением </w:t>
      </w:r>
      <w:proofErr w:type="spellStart"/>
      <w:r w:rsidRPr="00247A13">
        <w:rPr>
          <w:rFonts w:ascii="Times New Roman" w:eastAsia="Times New Roman" w:hAnsi="Times New Roman" w:cs="Times New Roman"/>
          <w:sz w:val="28"/>
          <w:szCs w:val="28"/>
        </w:rPr>
        <w:t>Аркауловский</w:t>
      </w:r>
      <w:proofErr w:type="spellEnd"/>
      <w:r w:rsidRPr="00247A13">
        <w:rPr>
          <w:rFonts w:ascii="Times New Roman" w:eastAsia="Times New Roman" w:hAnsi="Times New Roman" w:cs="Times New Roman"/>
          <w:sz w:val="28"/>
          <w:szCs w:val="28"/>
        </w:rPr>
        <w:t xml:space="preserve"> сельсовет  муниципального района </w:t>
      </w:r>
      <w:proofErr w:type="spellStart"/>
      <w:r w:rsidRPr="00247A13">
        <w:rPr>
          <w:rFonts w:ascii="Times New Roman" w:eastAsia="Times New Roman" w:hAnsi="Times New Roman" w:cs="Times New Roman"/>
          <w:sz w:val="28"/>
          <w:szCs w:val="28"/>
        </w:rPr>
        <w:t>Салаватский</w:t>
      </w:r>
      <w:proofErr w:type="spellEnd"/>
      <w:r w:rsidRPr="00247A13">
        <w:rPr>
          <w:rFonts w:ascii="Times New Roman" w:eastAsia="Times New Roman" w:hAnsi="Times New Roman" w:cs="Times New Roman"/>
          <w:sz w:val="28"/>
          <w:szCs w:val="28"/>
        </w:rPr>
        <w:t xml:space="preserve"> район Республики Башкортостан о передаче муниципальному району </w:t>
      </w:r>
      <w:proofErr w:type="spellStart"/>
      <w:r w:rsidRPr="00247A13">
        <w:rPr>
          <w:rFonts w:ascii="Times New Roman" w:eastAsia="Times New Roman" w:hAnsi="Times New Roman" w:cs="Times New Roman"/>
          <w:sz w:val="28"/>
          <w:szCs w:val="28"/>
        </w:rPr>
        <w:t>Салаватский</w:t>
      </w:r>
      <w:proofErr w:type="spellEnd"/>
      <w:r w:rsidRPr="00247A13">
        <w:rPr>
          <w:rFonts w:ascii="Times New Roman" w:eastAsia="Times New Roman" w:hAnsi="Times New Roman" w:cs="Times New Roman"/>
          <w:sz w:val="28"/>
          <w:szCs w:val="28"/>
        </w:rPr>
        <w:t xml:space="preserve"> район Республики Башкортостан осуществления части полномочий сельского поселения  </w:t>
      </w:r>
      <w:proofErr w:type="spellStart"/>
      <w:r w:rsidRPr="00247A13">
        <w:rPr>
          <w:rFonts w:ascii="Times New Roman" w:eastAsia="Times New Roman" w:hAnsi="Times New Roman" w:cs="Times New Roman"/>
          <w:sz w:val="28"/>
          <w:szCs w:val="28"/>
        </w:rPr>
        <w:t>Аркауловский</w:t>
      </w:r>
      <w:proofErr w:type="spellEnd"/>
      <w:r w:rsidRPr="00247A13">
        <w:rPr>
          <w:rFonts w:ascii="Times New Roman" w:eastAsia="Times New Roman" w:hAnsi="Times New Roman" w:cs="Times New Roman"/>
          <w:sz w:val="28"/>
          <w:szCs w:val="28"/>
        </w:rPr>
        <w:t xml:space="preserve"> сельсовет</w:t>
      </w:r>
      <w:proofErr w:type="gramEnd"/>
      <w:r w:rsidRPr="00247A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247A13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Pr="00247A13">
        <w:rPr>
          <w:rFonts w:ascii="Times New Roman" w:eastAsia="Times New Roman" w:hAnsi="Times New Roman" w:cs="Times New Roman"/>
          <w:sz w:val="28"/>
          <w:szCs w:val="28"/>
        </w:rPr>
        <w:t>Салаватский</w:t>
      </w:r>
      <w:proofErr w:type="spellEnd"/>
      <w:r w:rsidRPr="00247A13">
        <w:rPr>
          <w:rFonts w:ascii="Times New Roman" w:eastAsia="Times New Roman" w:hAnsi="Times New Roman" w:cs="Times New Roman"/>
          <w:sz w:val="28"/>
          <w:szCs w:val="28"/>
        </w:rPr>
        <w:t xml:space="preserve"> район Республики Башкортостан», О внесении изменений в решение Совета Сельского поселения </w:t>
      </w:r>
      <w:proofErr w:type="spellStart"/>
      <w:r w:rsidRPr="00247A13">
        <w:rPr>
          <w:rFonts w:ascii="Times New Roman" w:eastAsia="Times New Roman" w:hAnsi="Times New Roman" w:cs="Times New Roman"/>
          <w:sz w:val="28"/>
          <w:szCs w:val="28"/>
        </w:rPr>
        <w:t>Аркауловский</w:t>
      </w:r>
      <w:proofErr w:type="spellEnd"/>
      <w:r w:rsidRPr="00247A13">
        <w:rPr>
          <w:rFonts w:ascii="Times New Roman" w:eastAsia="Times New Roman" w:hAnsi="Times New Roman" w:cs="Times New Roman"/>
          <w:sz w:val="28"/>
          <w:szCs w:val="28"/>
        </w:rPr>
        <w:t xml:space="preserve"> сельсовет от 10 августа 2016 года № 41 «О порядке сообщения депутатами Совета сельского </w:t>
      </w:r>
      <w:proofErr w:type="spellStart"/>
      <w:r w:rsidRPr="00247A13">
        <w:rPr>
          <w:rFonts w:ascii="Times New Roman" w:eastAsia="Times New Roman" w:hAnsi="Times New Roman" w:cs="Times New Roman"/>
          <w:sz w:val="28"/>
          <w:szCs w:val="28"/>
        </w:rPr>
        <w:t>поселенияАркауловский</w:t>
      </w:r>
      <w:proofErr w:type="spellEnd"/>
      <w:r w:rsidRPr="00247A13">
        <w:rPr>
          <w:rFonts w:ascii="Times New Roman" w:eastAsia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247A13">
        <w:rPr>
          <w:rFonts w:ascii="Times New Roman" w:eastAsia="Times New Roman" w:hAnsi="Times New Roman" w:cs="Times New Roman"/>
          <w:sz w:val="28"/>
          <w:szCs w:val="28"/>
        </w:rPr>
        <w:t>Салаватский</w:t>
      </w:r>
      <w:proofErr w:type="spellEnd"/>
      <w:r w:rsidRPr="00247A13">
        <w:rPr>
          <w:rFonts w:ascii="Times New Roman" w:eastAsia="Times New Roman" w:hAnsi="Times New Roman" w:cs="Times New Roman"/>
          <w:sz w:val="28"/>
          <w:szCs w:val="28"/>
        </w:rPr>
        <w:t xml:space="preserve"> район Республики Башкортостан о возникновении личной заинтересованности при осуществлении своих полномочий, которая приводит или может привести к конфликту интересов», О внесении изменений в решение Совета сельского поселения</w:t>
      </w:r>
      <w:proofErr w:type="gramEnd"/>
      <w:r w:rsidRPr="00247A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7A13">
        <w:rPr>
          <w:rFonts w:ascii="Times New Roman" w:eastAsia="Times New Roman" w:hAnsi="Times New Roman" w:cs="Times New Roman"/>
          <w:sz w:val="28"/>
          <w:szCs w:val="28"/>
        </w:rPr>
        <w:t>Аркауловский</w:t>
      </w:r>
      <w:proofErr w:type="spellEnd"/>
      <w:r w:rsidRPr="00247A13">
        <w:rPr>
          <w:rFonts w:ascii="Times New Roman" w:eastAsia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247A13">
        <w:rPr>
          <w:rFonts w:ascii="Times New Roman" w:eastAsia="Times New Roman" w:hAnsi="Times New Roman" w:cs="Times New Roman"/>
          <w:sz w:val="28"/>
          <w:szCs w:val="28"/>
        </w:rPr>
        <w:t>Салаватский</w:t>
      </w:r>
      <w:proofErr w:type="spellEnd"/>
      <w:r w:rsidRPr="00247A13">
        <w:rPr>
          <w:rFonts w:ascii="Times New Roman" w:eastAsia="Times New Roman" w:hAnsi="Times New Roman" w:cs="Times New Roman"/>
          <w:sz w:val="28"/>
          <w:szCs w:val="28"/>
        </w:rPr>
        <w:t xml:space="preserve"> район Республики Башкортостан от 13 сентября 2010 года        № </w:t>
      </w:r>
      <w:r w:rsidRPr="00247A1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169 «Об утверждении Положения об Администрации сельского поселения </w:t>
      </w:r>
      <w:proofErr w:type="spellStart"/>
      <w:r w:rsidRPr="00247A13">
        <w:rPr>
          <w:rFonts w:ascii="Times New Roman" w:eastAsia="Times New Roman" w:hAnsi="Times New Roman" w:cs="Times New Roman"/>
          <w:sz w:val="28"/>
          <w:szCs w:val="28"/>
        </w:rPr>
        <w:t>Аркауловский</w:t>
      </w:r>
      <w:proofErr w:type="spellEnd"/>
      <w:r w:rsidRPr="00247A13">
        <w:rPr>
          <w:rFonts w:ascii="Times New Roman" w:eastAsia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247A13">
        <w:rPr>
          <w:rFonts w:ascii="Times New Roman" w:eastAsia="Times New Roman" w:hAnsi="Times New Roman" w:cs="Times New Roman"/>
          <w:sz w:val="28"/>
          <w:szCs w:val="28"/>
        </w:rPr>
        <w:t>Салаватский</w:t>
      </w:r>
      <w:proofErr w:type="spellEnd"/>
      <w:r w:rsidRPr="00247A13">
        <w:rPr>
          <w:rFonts w:ascii="Times New Roman" w:eastAsia="Times New Roman" w:hAnsi="Times New Roman" w:cs="Times New Roman"/>
          <w:sz w:val="28"/>
          <w:szCs w:val="28"/>
        </w:rPr>
        <w:t xml:space="preserve"> район Республики Башкортостан» с учетом изменений, внесенных решениями       от 28 декабря 2016 года № 52, от 7 февраля 2022 года № 125</w:t>
      </w:r>
    </w:p>
    <w:p w14:paraId="1E8A9E35" w14:textId="77777777" w:rsidR="00247A13" w:rsidRPr="00247A13" w:rsidRDefault="00247A13" w:rsidP="00247A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A13">
        <w:rPr>
          <w:rFonts w:ascii="Times New Roman" w:eastAsia="Times New Roman" w:hAnsi="Times New Roman" w:cs="Times New Roman"/>
          <w:sz w:val="28"/>
          <w:szCs w:val="28"/>
        </w:rPr>
        <w:t xml:space="preserve"> Отменены решения</w:t>
      </w:r>
      <w:proofErr w:type="gramStart"/>
      <w:r w:rsidRPr="00247A13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 w:rsidRPr="00247A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247A13">
        <w:rPr>
          <w:rFonts w:ascii="Times New Roman" w:eastAsia="Times New Roman" w:hAnsi="Times New Roman" w:cs="Times New Roman"/>
          <w:sz w:val="28"/>
          <w:szCs w:val="28"/>
        </w:rPr>
        <w:t xml:space="preserve">Решение Совета сельского поселения </w:t>
      </w:r>
      <w:proofErr w:type="spellStart"/>
      <w:r w:rsidRPr="00247A13">
        <w:rPr>
          <w:rFonts w:ascii="Times New Roman" w:eastAsia="Times New Roman" w:hAnsi="Times New Roman" w:cs="Times New Roman"/>
          <w:sz w:val="28"/>
          <w:szCs w:val="28"/>
        </w:rPr>
        <w:t>Аркауловский</w:t>
      </w:r>
      <w:proofErr w:type="spellEnd"/>
      <w:r w:rsidRPr="00247A13">
        <w:rPr>
          <w:rFonts w:ascii="Times New Roman" w:eastAsia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247A13">
        <w:rPr>
          <w:rFonts w:ascii="Times New Roman" w:eastAsia="Times New Roman" w:hAnsi="Times New Roman" w:cs="Times New Roman"/>
          <w:sz w:val="28"/>
          <w:szCs w:val="28"/>
        </w:rPr>
        <w:t>Салаватский</w:t>
      </w:r>
      <w:proofErr w:type="spellEnd"/>
      <w:r w:rsidRPr="00247A13">
        <w:rPr>
          <w:rFonts w:ascii="Times New Roman" w:eastAsia="Times New Roman" w:hAnsi="Times New Roman" w:cs="Times New Roman"/>
          <w:sz w:val="28"/>
          <w:szCs w:val="28"/>
        </w:rPr>
        <w:t xml:space="preserve"> район Республики Башкортостан  от 5 августа 2011 года  № 19 «Об утверждении Положения о муниципальном лесном контроле на территории сельского поселения </w:t>
      </w:r>
      <w:proofErr w:type="spellStart"/>
      <w:r w:rsidRPr="00247A13">
        <w:rPr>
          <w:rFonts w:ascii="Times New Roman" w:eastAsia="Times New Roman" w:hAnsi="Times New Roman" w:cs="Times New Roman"/>
          <w:sz w:val="28"/>
          <w:szCs w:val="28"/>
        </w:rPr>
        <w:t>Аркауловский</w:t>
      </w:r>
      <w:proofErr w:type="spellEnd"/>
      <w:r w:rsidRPr="00247A13">
        <w:rPr>
          <w:rFonts w:ascii="Times New Roman" w:eastAsia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247A13">
        <w:rPr>
          <w:rFonts w:ascii="Times New Roman" w:eastAsia="Times New Roman" w:hAnsi="Times New Roman" w:cs="Times New Roman"/>
          <w:sz w:val="28"/>
          <w:szCs w:val="28"/>
        </w:rPr>
        <w:t>Салаватский</w:t>
      </w:r>
      <w:proofErr w:type="spellEnd"/>
      <w:r w:rsidRPr="00247A13">
        <w:rPr>
          <w:rFonts w:ascii="Times New Roman" w:eastAsia="Times New Roman" w:hAnsi="Times New Roman" w:cs="Times New Roman"/>
          <w:sz w:val="28"/>
          <w:szCs w:val="28"/>
        </w:rPr>
        <w:t xml:space="preserve"> район Республики Башкортостан» с учетом изменений внесенных решениями от 16 сентября 2011года № 22,Решение Совета сельского поселения </w:t>
      </w:r>
      <w:proofErr w:type="spellStart"/>
      <w:r w:rsidRPr="00247A13">
        <w:rPr>
          <w:rFonts w:ascii="Times New Roman" w:eastAsia="Times New Roman" w:hAnsi="Times New Roman" w:cs="Times New Roman"/>
          <w:sz w:val="28"/>
          <w:szCs w:val="28"/>
        </w:rPr>
        <w:t>Аркауловский</w:t>
      </w:r>
      <w:proofErr w:type="spellEnd"/>
      <w:r w:rsidRPr="00247A13">
        <w:rPr>
          <w:rFonts w:ascii="Times New Roman" w:eastAsia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247A13">
        <w:rPr>
          <w:rFonts w:ascii="Times New Roman" w:eastAsia="Times New Roman" w:hAnsi="Times New Roman" w:cs="Times New Roman"/>
          <w:sz w:val="28"/>
          <w:szCs w:val="28"/>
        </w:rPr>
        <w:t>Салаватский</w:t>
      </w:r>
      <w:proofErr w:type="spellEnd"/>
      <w:r w:rsidRPr="00247A13">
        <w:rPr>
          <w:rFonts w:ascii="Times New Roman" w:eastAsia="Times New Roman" w:hAnsi="Times New Roman" w:cs="Times New Roman"/>
          <w:sz w:val="28"/>
          <w:szCs w:val="28"/>
        </w:rPr>
        <w:t xml:space="preserve"> район Республики Башкортостан  от</w:t>
      </w:r>
      <w:proofErr w:type="gramEnd"/>
      <w:r w:rsidRPr="00247A13">
        <w:rPr>
          <w:rFonts w:ascii="Times New Roman" w:eastAsia="Times New Roman" w:hAnsi="Times New Roman" w:cs="Times New Roman"/>
          <w:sz w:val="28"/>
          <w:szCs w:val="28"/>
        </w:rPr>
        <w:t xml:space="preserve"> 25 августа 2012 года  № 60 «Об утверждении Порядка присвоения наименований улицам, площадям и иным территориям проживания граждан в сельском поселении </w:t>
      </w:r>
      <w:proofErr w:type="spellStart"/>
      <w:r w:rsidRPr="00247A13">
        <w:rPr>
          <w:rFonts w:ascii="Times New Roman" w:eastAsia="Times New Roman" w:hAnsi="Times New Roman" w:cs="Times New Roman"/>
          <w:sz w:val="28"/>
          <w:szCs w:val="28"/>
        </w:rPr>
        <w:t>Аркауловский</w:t>
      </w:r>
      <w:proofErr w:type="spellEnd"/>
      <w:r w:rsidRPr="00247A13">
        <w:rPr>
          <w:rFonts w:ascii="Times New Roman" w:eastAsia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247A13">
        <w:rPr>
          <w:rFonts w:ascii="Times New Roman" w:eastAsia="Times New Roman" w:hAnsi="Times New Roman" w:cs="Times New Roman"/>
          <w:sz w:val="28"/>
          <w:szCs w:val="28"/>
        </w:rPr>
        <w:t>Салаватский</w:t>
      </w:r>
      <w:proofErr w:type="spellEnd"/>
      <w:r w:rsidRPr="00247A13">
        <w:rPr>
          <w:rFonts w:ascii="Times New Roman" w:eastAsia="Times New Roman" w:hAnsi="Times New Roman" w:cs="Times New Roman"/>
          <w:sz w:val="28"/>
          <w:szCs w:val="28"/>
        </w:rPr>
        <w:t xml:space="preserve"> район  Республики </w:t>
      </w:r>
      <w:proofErr w:type="spellStart"/>
      <w:r w:rsidRPr="00247A13">
        <w:rPr>
          <w:rFonts w:ascii="Times New Roman" w:eastAsia="Times New Roman" w:hAnsi="Times New Roman" w:cs="Times New Roman"/>
          <w:sz w:val="28"/>
          <w:szCs w:val="28"/>
        </w:rPr>
        <w:t>Башкортостан»</w:t>
      </w:r>
      <w:proofErr w:type="gramStart"/>
      <w:r w:rsidRPr="00247A13">
        <w:rPr>
          <w:rFonts w:ascii="Times New Roman" w:eastAsia="Times New Roman" w:hAnsi="Times New Roman" w:cs="Times New Roman"/>
          <w:sz w:val="28"/>
          <w:szCs w:val="28"/>
        </w:rPr>
        <w:t>,Р</w:t>
      </w:r>
      <w:proofErr w:type="gramEnd"/>
      <w:r w:rsidRPr="00247A13">
        <w:rPr>
          <w:rFonts w:ascii="Times New Roman" w:eastAsia="Times New Roman" w:hAnsi="Times New Roman" w:cs="Times New Roman"/>
          <w:sz w:val="28"/>
          <w:szCs w:val="28"/>
        </w:rPr>
        <w:t>ешение</w:t>
      </w:r>
      <w:proofErr w:type="spellEnd"/>
      <w:r w:rsidRPr="00247A13">
        <w:rPr>
          <w:rFonts w:ascii="Times New Roman" w:eastAsia="Times New Roman" w:hAnsi="Times New Roman" w:cs="Times New Roman"/>
          <w:sz w:val="28"/>
          <w:szCs w:val="28"/>
        </w:rPr>
        <w:t xml:space="preserve"> Совета сельского поселения </w:t>
      </w:r>
      <w:proofErr w:type="spellStart"/>
      <w:r w:rsidRPr="00247A13">
        <w:rPr>
          <w:rFonts w:ascii="Times New Roman" w:eastAsia="Times New Roman" w:hAnsi="Times New Roman" w:cs="Times New Roman"/>
          <w:sz w:val="28"/>
          <w:szCs w:val="28"/>
        </w:rPr>
        <w:t>Аркауловский</w:t>
      </w:r>
      <w:proofErr w:type="spellEnd"/>
      <w:r w:rsidRPr="00247A13">
        <w:rPr>
          <w:rFonts w:ascii="Times New Roman" w:eastAsia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247A13">
        <w:rPr>
          <w:rFonts w:ascii="Times New Roman" w:eastAsia="Times New Roman" w:hAnsi="Times New Roman" w:cs="Times New Roman"/>
          <w:sz w:val="28"/>
          <w:szCs w:val="28"/>
        </w:rPr>
        <w:t>Салаватский</w:t>
      </w:r>
      <w:proofErr w:type="spellEnd"/>
      <w:r w:rsidRPr="00247A13">
        <w:rPr>
          <w:rFonts w:ascii="Times New Roman" w:eastAsia="Times New Roman" w:hAnsi="Times New Roman" w:cs="Times New Roman"/>
          <w:sz w:val="28"/>
          <w:szCs w:val="28"/>
        </w:rPr>
        <w:t xml:space="preserve"> район Республики Башкортостан  от 19 июня 2013 года № 102 «Об утверждении Положения о муниципальном контроле за сохранностью автомобильных дорог местного значения в границах </w:t>
      </w:r>
      <w:proofErr w:type="gramStart"/>
      <w:r w:rsidRPr="00247A13">
        <w:rPr>
          <w:rFonts w:ascii="Times New Roman" w:eastAsia="Times New Roman" w:hAnsi="Times New Roman" w:cs="Times New Roman"/>
          <w:sz w:val="28"/>
          <w:szCs w:val="28"/>
        </w:rPr>
        <w:t xml:space="preserve">населенных пунктов  сельского поселения </w:t>
      </w:r>
      <w:proofErr w:type="spellStart"/>
      <w:r w:rsidRPr="00247A13">
        <w:rPr>
          <w:rFonts w:ascii="Times New Roman" w:eastAsia="Times New Roman" w:hAnsi="Times New Roman" w:cs="Times New Roman"/>
          <w:sz w:val="28"/>
          <w:szCs w:val="28"/>
        </w:rPr>
        <w:t>Аркауловский</w:t>
      </w:r>
      <w:proofErr w:type="spellEnd"/>
      <w:r w:rsidRPr="00247A13">
        <w:rPr>
          <w:rFonts w:ascii="Times New Roman" w:eastAsia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247A13">
        <w:rPr>
          <w:rFonts w:ascii="Times New Roman" w:eastAsia="Times New Roman" w:hAnsi="Times New Roman" w:cs="Times New Roman"/>
          <w:sz w:val="28"/>
          <w:szCs w:val="28"/>
        </w:rPr>
        <w:t>Салаватский</w:t>
      </w:r>
      <w:proofErr w:type="spellEnd"/>
      <w:r w:rsidRPr="00247A13">
        <w:rPr>
          <w:rFonts w:ascii="Times New Roman" w:eastAsia="Times New Roman" w:hAnsi="Times New Roman" w:cs="Times New Roman"/>
          <w:sz w:val="28"/>
          <w:szCs w:val="28"/>
        </w:rPr>
        <w:t xml:space="preserve"> Республики Башкортостан», Решение Совета сельского поселения </w:t>
      </w:r>
      <w:proofErr w:type="spellStart"/>
      <w:r w:rsidRPr="00247A13">
        <w:rPr>
          <w:rFonts w:ascii="Times New Roman" w:eastAsia="Times New Roman" w:hAnsi="Times New Roman" w:cs="Times New Roman"/>
          <w:sz w:val="28"/>
          <w:szCs w:val="28"/>
        </w:rPr>
        <w:t>Аркауловский</w:t>
      </w:r>
      <w:proofErr w:type="spellEnd"/>
      <w:r w:rsidRPr="00247A13">
        <w:rPr>
          <w:rFonts w:ascii="Times New Roman" w:eastAsia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247A13">
        <w:rPr>
          <w:rFonts w:ascii="Times New Roman" w:eastAsia="Times New Roman" w:hAnsi="Times New Roman" w:cs="Times New Roman"/>
          <w:sz w:val="28"/>
          <w:szCs w:val="28"/>
        </w:rPr>
        <w:t>Салаватский</w:t>
      </w:r>
      <w:proofErr w:type="spellEnd"/>
      <w:r w:rsidRPr="00247A13">
        <w:rPr>
          <w:rFonts w:ascii="Times New Roman" w:eastAsia="Times New Roman" w:hAnsi="Times New Roman" w:cs="Times New Roman"/>
          <w:sz w:val="28"/>
          <w:szCs w:val="28"/>
        </w:rPr>
        <w:t xml:space="preserve"> район Республики Башкортостан  от 18 ноября 2013 года № 120 «Об утверждении соглашения о взаимодействии Комитета по управлению собственностью Министерства земельных и имущественных отношений Республики Башкортостан по </w:t>
      </w:r>
      <w:proofErr w:type="spellStart"/>
      <w:r w:rsidRPr="00247A13">
        <w:rPr>
          <w:rFonts w:ascii="Times New Roman" w:eastAsia="Times New Roman" w:hAnsi="Times New Roman" w:cs="Times New Roman"/>
          <w:sz w:val="28"/>
          <w:szCs w:val="28"/>
        </w:rPr>
        <w:t>Салаватскому</w:t>
      </w:r>
      <w:proofErr w:type="spellEnd"/>
      <w:r w:rsidRPr="00247A13">
        <w:rPr>
          <w:rFonts w:ascii="Times New Roman" w:eastAsia="Times New Roman" w:hAnsi="Times New Roman" w:cs="Times New Roman"/>
          <w:sz w:val="28"/>
          <w:szCs w:val="28"/>
        </w:rPr>
        <w:t xml:space="preserve"> району с Администрацией сельского поселения </w:t>
      </w:r>
      <w:proofErr w:type="spellStart"/>
      <w:r w:rsidRPr="00247A13">
        <w:rPr>
          <w:rFonts w:ascii="Times New Roman" w:eastAsia="Times New Roman" w:hAnsi="Times New Roman" w:cs="Times New Roman"/>
          <w:sz w:val="28"/>
          <w:szCs w:val="28"/>
        </w:rPr>
        <w:t>Аркауловский</w:t>
      </w:r>
      <w:proofErr w:type="spellEnd"/>
      <w:r w:rsidRPr="00247A13">
        <w:rPr>
          <w:rFonts w:ascii="Times New Roman" w:eastAsia="Times New Roman" w:hAnsi="Times New Roman" w:cs="Times New Roman"/>
          <w:sz w:val="28"/>
          <w:szCs w:val="28"/>
        </w:rPr>
        <w:t xml:space="preserve"> сельсовет  муниципального района </w:t>
      </w:r>
      <w:proofErr w:type="spellStart"/>
      <w:r w:rsidRPr="00247A13">
        <w:rPr>
          <w:rFonts w:ascii="Times New Roman" w:eastAsia="Times New Roman" w:hAnsi="Times New Roman" w:cs="Times New Roman"/>
          <w:sz w:val="28"/>
          <w:szCs w:val="28"/>
        </w:rPr>
        <w:t>Салаватский</w:t>
      </w:r>
      <w:proofErr w:type="spellEnd"/>
      <w:r w:rsidRPr="00247A13">
        <w:rPr>
          <w:rFonts w:ascii="Times New Roman" w:eastAsia="Times New Roman" w:hAnsi="Times New Roman" w:cs="Times New Roman"/>
          <w:sz w:val="28"/>
          <w:szCs w:val="28"/>
        </w:rPr>
        <w:t xml:space="preserve"> район Республики Башкортостан</w:t>
      </w:r>
      <w:proofErr w:type="gramEnd"/>
      <w:r w:rsidRPr="00247A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247A13">
        <w:rPr>
          <w:rFonts w:ascii="Times New Roman" w:eastAsia="Times New Roman" w:hAnsi="Times New Roman" w:cs="Times New Roman"/>
          <w:sz w:val="28"/>
          <w:szCs w:val="28"/>
        </w:rPr>
        <w:t xml:space="preserve">по вопросам  управления и распоряжения муниципальным имуществом»,  Решение Совета сельского поселения </w:t>
      </w:r>
      <w:proofErr w:type="spellStart"/>
      <w:r w:rsidRPr="00247A13">
        <w:rPr>
          <w:rFonts w:ascii="Times New Roman" w:eastAsia="Times New Roman" w:hAnsi="Times New Roman" w:cs="Times New Roman"/>
          <w:sz w:val="28"/>
          <w:szCs w:val="28"/>
        </w:rPr>
        <w:t>Аркауловский</w:t>
      </w:r>
      <w:proofErr w:type="spellEnd"/>
      <w:r w:rsidRPr="00247A13">
        <w:rPr>
          <w:rFonts w:ascii="Times New Roman" w:eastAsia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247A13">
        <w:rPr>
          <w:rFonts w:ascii="Times New Roman" w:eastAsia="Times New Roman" w:hAnsi="Times New Roman" w:cs="Times New Roman"/>
          <w:sz w:val="28"/>
          <w:szCs w:val="28"/>
        </w:rPr>
        <w:t>Салаватский</w:t>
      </w:r>
      <w:proofErr w:type="spellEnd"/>
      <w:r w:rsidRPr="00247A13">
        <w:rPr>
          <w:rFonts w:ascii="Times New Roman" w:eastAsia="Times New Roman" w:hAnsi="Times New Roman" w:cs="Times New Roman"/>
          <w:sz w:val="28"/>
          <w:szCs w:val="28"/>
        </w:rPr>
        <w:t xml:space="preserve"> район Республики Башкортостан «Об утверждении Порядка проведения антикоррупционной экспертизы нормативных правовых актов сельского поселения </w:t>
      </w:r>
      <w:proofErr w:type="spellStart"/>
      <w:r w:rsidRPr="00247A13">
        <w:rPr>
          <w:rFonts w:ascii="Times New Roman" w:eastAsia="Times New Roman" w:hAnsi="Times New Roman" w:cs="Times New Roman"/>
          <w:sz w:val="28"/>
          <w:szCs w:val="28"/>
        </w:rPr>
        <w:t>Аркауловский</w:t>
      </w:r>
      <w:proofErr w:type="spellEnd"/>
      <w:r w:rsidRPr="00247A13">
        <w:rPr>
          <w:rFonts w:ascii="Times New Roman" w:eastAsia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247A13">
        <w:rPr>
          <w:rFonts w:ascii="Times New Roman" w:eastAsia="Times New Roman" w:hAnsi="Times New Roman" w:cs="Times New Roman"/>
          <w:sz w:val="28"/>
          <w:szCs w:val="28"/>
        </w:rPr>
        <w:t>Салаватский</w:t>
      </w:r>
      <w:proofErr w:type="spellEnd"/>
      <w:r w:rsidRPr="00247A13">
        <w:rPr>
          <w:rFonts w:ascii="Times New Roman" w:eastAsia="Times New Roman" w:hAnsi="Times New Roman" w:cs="Times New Roman"/>
          <w:sz w:val="28"/>
          <w:szCs w:val="28"/>
        </w:rPr>
        <w:t xml:space="preserve"> район Республики Башкортостан от 02.02.2011 года № 192, 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</w:t>
      </w:r>
      <w:proofErr w:type="gramEnd"/>
      <w:r w:rsidRPr="00247A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247A13">
        <w:rPr>
          <w:rFonts w:ascii="Times New Roman" w:eastAsia="Times New Roman" w:hAnsi="Times New Roman" w:cs="Times New Roman"/>
          <w:sz w:val="28"/>
          <w:szCs w:val="28"/>
        </w:rPr>
        <w:t xml:space="preserve">органов местного самоуправления сельского поселения </w:t>
      </w:r>
      <w:proofErr w:type="spellStart"/>
      <w:r w:rsidRPr="00247A13">
        <w:rPr>
          <w:rFonts w:ascii="Times New Roman" w:eastAsia="Times New Roman" w:hAnsi="Times New Roman" w:cs="Times New Roman"/>
          <w:sz w:val="28"/>
          <w:szCs w:val="28"/>
        </w:rPr>
        <w:t>Аркауловский</w:t>
      </w:r>
      <w:proofErr w:type="spellEnd"/>
      <w:r w:rsidRPr="00247A13">
        <w:rPr>
          <w:rFonts w:ascii="Times New Roman" w:eastAsia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247A13">
        <w:rPr>
          <w:rFonts w:ascii="Times New Roman" w:eastAsia="Times New Roman" w:hAnsi="Times New Roman" w:cs="Times New Roman"/>
          <w:sz w:val="28"/>
          <w:szCs w:val="28"/>
        </w:rPr>
        <w:t>Салаватский</w:t>
      </w:r>
      <w:proofErr w:type="spellEnd"/>
      <w:r w:rsidRPr="00247A13">
        <w:rPr>
          <w:rFonts w:ascii="Times New Roman" w:eastAsia="Times New Roman" w:hAnsi="Times New Roman" w:cs="Times New Roman"/>
          <w:sz w:val="28"/>
          <w:szCs w:val="28"/>
        </w:rPr>
        <w:t xml:space="preserve"> район Республики Башкортостан в новой редакции, О внесении изменений в решение Совета сельского поселения </w:t>
      </w:r>
      <w:proofErr w:type="spellStart"/>
      <w:r w:rsidRPr="00247A13">
        <w:rPr>
          <w:rFonts w:ascii="Times New Roman" w:eastAsia="Times New Roman" w:hAnsi="Times New Roman" w:cs="Times New Roman"/>
          <w:sz w:val="28"/>
          <w:szCs w:val="28"/>
        </w:rPr>
        <w:t>Аркауловский</w:t>
      </w:r>
      <w:proofErr w:type="spellEnd"/>
      <w:r w:rsidRPr="00247A13">
        <w:rPr>
          <w:rFonts w:ascii="Times New Roman" w:eastAsia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247A13">
        <w:rPr>
          <w:rFonts w:ascii="Times New Roman" w:eastAsia="Times New Roman" w:hAnsi="Times New Roman" w:cs="Times New Roman"/>
          <w:sz w:val="28"/>
          <w:szCs w:val="28"/>
        </w:rPr>
        <w:t>Салаватский</w:t>
      </w:r>
      <w:proofErr w:type="spellEnd"/>
      <w:r w:rsidRPr="00247A13">
        <w:rPr>
          <w:rFonts w:ascii="Times New Roman" w:eastAsia="Times New Roman" w:hAnsi="Times New Roman" w:cs="Times New Roman"/>
          <w:sz w:val="28"/>
          <w:szCs w:val="28"/>
        </w:rPr>
        <w:t xml:space="preserve"> район Республики Башкортостан от 22 ноября 2024 года № 66 «О Соглашении между органами местного самоуправления муниципального района </w:t>
      </w:r>
      <w:proofErr w:type="spellStart"/>
      <w:r w:rsidRPr="00247A13">
        <w:rPr>
          <w:rFonts w:ascii="Times New Roman" w:eastAsia="Times New Roman" w:hAnsi="Times New Roman" w:cs="Times New Roman"/>
          <w:sz w:val="28"/>
          <w:szCs w:val="28"/>
        </w:rPr>
        <w:t>Салаватский</w:t>
      </w:r>
      <w:proofErr w:type="spellEnd"/>
      <w:r w:rsidRPr="00247A13">
        <w:rPr>
          <w:rFonts w:ascii="Times New Roman" w:eastAsia="Times New Roman" w:hAnsi="Times New Roman" w:cs="Times New Roman"/>
          <w:sz w:val="28"/>
          <w:szCs w:val="28"/>
        </w:rPr>
        <w:t xml:space="preserve"> район Республики Башкортостан и сельским поселением </w:t>
      </w:r>
      <w:proofErr w:type="spellStart"/>
      <w:r w:rsidRPr="00247A13">
        <w:rPr>
          <w:rFonts w:ascii="Times New Roman" w:eastAsia="Times New Roman" w:hAnsi="Times New Roman" w:cs="Times New Roman"/>
          <w:sz w:val="28"/>
          <w:szCs w:val="28"/>
        </w:rPr>
        <w:t>Аркауловский</w:t>
      </w:r>
      <w:proofErr w:type="spellEnd"/>
      <w:r w:rsidRPr="00247A13">
        <w:rPr>
          <w:rFonts w:ascii="Times New Roman" w:eastAsia="Times New Roman" w:hAnsi="Times New Roman" w:cs="Times New Roman"/>
          <w:sz w:val="28"/>
          <w:szCs w:val="28"/>
        </w:rPr>
        <w:t xml:space="preserve"> сельсовет  муниципального района </w:t>
      </w:r>
      <w:proofErr w:type="spellStart"/>
      <w:r w:rsidRPr="00247A13">
        <w:rPr>
          <w:rFonts w:ascii="Times New Roman" w:eastAsia="Times New Roman" w:hAnsi="Times New Roman" w:cs="Times New Roman"/>
          <w:sz w:val="28"/>
          <w:szCs w:val="28"/>
        </w:rPr>
        <w:t>Салаватский</w:t>
      </w:r>
      <w:proofErr w:type="spellEnd"/>
      <w:r w:rsidRPr="00247A13">
        <w:rPr>
          <w:rFonts w:ascii="Times New Roman" w:eastAsia="Times New Roman" w:hAnsi="Times New Roman" w:cs="Times New Roman"/>
          <w:sz w:val="28"/>
          <w:szCs w:val="28"/>
        </w:rPr>
        <w:t xml:space="preserve"> район Республики</w:t>
      </w:r>
      <w:proofErr w:type="gramEnd"/>
      <w:r w:rsidRPr="00247A13">
        <w:rPr>
          <w:rFonts w:ascii="Times New Roman" w:eastAsia="Times New Roman" w:hAnsi="Times New Roman" w:cs="Times New Roman"/>
          <w:sz w:val="28"/>
          <w:szCs w:val="28"/>
        </w:rPr>
        <w:t xml:space="preserve"> Башкортостан о передаче муниципальному району </w:t>
      </w:r>
      <w:proofErr w:type="spellStart"/>
      <w:r w:rsidRPr="00247A13">
        <w:rPr>
          <w:rFonts w:ascii="Times New Roman" w:eastAsia="Times New Roman" w:hAnsi="Times New Roman" w:cs="Times New Roman"/>
          <w:sz w:val="28"/>
          <w:szCs w:val="28"/>
        </w:rPr>
        <w:t>Салаватский</w:t>
      </w:r>
      <w:proofErr w:type="spellEnd"/>
      <w:r w:rsidRPr="00247A13">
        <w:rPr>
          <w:rFonts w:ascii="Times New Roman" w:eastAsia="Times New Roman" w:hAnsi="Times New Roman" w:cs="Times New Roman"/>
          <w:sz w:val="28"/>
          <w:szCs w:val="28"/>
        </w:rPr>
        <w:t xml:space="preserve"> район Республики Башкортостан осуществления части полномочий сельского поселения  </w:t>
      </w:r>
      <w:proofErr w:type="spellStart"/>
      <w:r w:rsidRPr="00247A13">
        <w:rPr>
          <w:rFonts w:ascii="Times New Roman" w:eastAsia="Times New Roman" w:hAnsi="Times New Roman" w:cs="Times New Roman"/>
          <w:sz w:val="28"/>
          <w:szCs w:val="28"/>
        </w:rPr>
        <w:t>Аркауловский</w:t>
      </w:r>
      <w:proofErr w:type="spellEnd"/>
      <w:r w:rsidRPr="00247A13">
        <w:rPr>
          <w:rFonts w:ascii="Times New Roman" w:eastAsia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247A13">
        <w:rPr>
          <w:rFonts w:ascii="Times New Roman" w:eastAsia="Times New Roman" w:hAnsi="Times New Roman" w:cs="Times New Roman"/>
          <w:sz w:val="28"/>
          <w:szCs w:val="28"/>
        </w:rPr>
        <w:t>Салаватский</w:t>
      </w:r>
      <w:proofErr w:type="spellEnd"/>
      <w:r w:rsidRPr="00247A13">
        <w:rPr>
          <w:rFonts w:ascii="Times New Roman" w:eastAsia="Times New Roman" w:hAnsi="Times New Roman" w:cs="Times New Roman"/>
          <w:sz w:val="28"/>
          <w:szCs w:val="28"/>
        </w:rPr>
        <w:t xml:space="preserve"> район Республики Башкортостан».         </w:t>
      </w:r>
    </w:p>
    <w:p w14:paraId="46E42ACD" w14:textId="77777777" w:rsidR="00247A13" w:rsidRPr="00247A13" w:rsidRDefault="00247A13" w:rsidP="00247A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A13">
        <w:rPr>
          <w:rFonts w:ascii="Times New Roman" w:eastAsia="Times New Roman" w:hAnsi="Times New Roman" w:cs="Times New Roman"/>
          <w:sz w:val="28"/>
          <w:szCs w:val="28"/>
        </w:rPr>
        <w:t xml:space="preserve">Безусловно, ключевым вопросом, рассмотренным Советом депутатов, стал  вопрос «О   бюджете сельского поселения на 2026 год и на плановый период 2027 и 2028 годов». В соответствии с принятым Советом депутатов решением № 129 </w:t>
      </w:r>
      <w:r w:rsidRPr="00247A1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от 26.12.2025 года бюджет на 2026 год утвержден по доходам в сумме </w:t>
      </w:r>
      <w:r w:rsidRPr="00247A1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5 034 294,51 </w:t>
      </w:r>
      <w:r w:rsidRPr="00247A13">
        <w:rPr>
          <w:rFonts w:ascii="Times New Roman" w:eastAsia="Times New Roman" w:hAnsi="Times New Roman" w:cs="Times New Roman"/>
          <w:sz w:val="28"/>
          <w:szCs w:val="28"/>
        </w:rPr>
        <w:t xml:space="preserve"> рублей; по расходам в сумме </w:t>
      </w:r>
      <w:r w:rsidRPr="00247A1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5 034 294,51 </w:t>
      </w:r>
      <w:r w:rsidRPr="00247A1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247A13">
        <w:rPr>
          <w:rFonts w:ascii="Times New Roman" w:eastAsia="Times New Roman" w:hAnsi="Times New Roman" w:cs="Times New Roman"/>
          <w:sz w:val="28"/>
          <w:szCs w:val="28"/>
        </w:rPr>
        <w:t xml:space="preserve">  рублей</w:t>
      </w:r>
    </w:p>
    <w:p w14:paraId="08646FBF" w14:textId="77777777" w:rsidR="0017661D" w:rsidRPr="005F242D" w:rsidRDefault="0017661D" w:rsidP="001766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242D">
        <w:rPr>
          <w:rFonts w:ascii="Times New Roman" w:eastAsia="Times New Roman" w:hAnsi="Times New Roman" w:cs="Times New Roman"/>
          <w:sz w:val="28"/>
          <w:szCs w:val="28"/>
        </w:rPr>
        <w:t>Из политических событий осенью 2026 года состоятся выборы депутатов  в Государственную Думу Федерального Собрания IX созыва</w:t>
      </w:r>
      <w:proofErr w:type="gramStart"/>
      <w:r w:rsidRPr="005F242D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  <w:r w:rsidRPr="005F242D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14:paraId="529881EE" w14:textId="77777777" w:rsidR="00E9408E" w:rsidRDefault="00E9408E" w:rsidP="00E008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FBD69C4" w14:textId="77777777" w:rsidR="00487D2B" w:rsidRDefault="00487D2B" w:rsidP="00487D2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 w:rsidRPr="00487D2B">
        <w:rPr>
          <w:rFonts w:ascii="Times New Roman" w:hAnsi="Times New Roman" w:cs="Times New Roman"/>
          <w:b/>
          <w:sz w:val="28"/>
          <w:szCs w:val="28"/>
        </w:rPr>
        <w:t>Работа</w:t>
      </w:r>
      <w:r w:rsidR="005439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7AA2"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</w:rPr>
        <w:t xml:space="preserve">освещение деятельности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сп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)</w:t>
      </w:r>
      <w:r w:rsidRPr="00487D2B">
        <w:rPr>
          <w:rFonts w:ascii="Times New Roman" w:hAnsi="Times New Roman" w:cs="Times New Roman"/>
          <w:b/>
          <w:sz w:val="28"/>
          <w:szCs w:val="28"/>
        </w:rPr>
        <w:t xml:space="preserve">  на сайте Администрации  и в социальных сетях.</w:t>
      </w:r>
    </w:p>
    <w:p w14:paraId="608F6A07" w14:textId="77777777" w:rsidR="00DD7AA2" w:rsidRDefault="00DD7AA2" w:rsidP="008B3A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7AA2">
        <w:rPr>
          <w:rFonts w:ascii="Times New Roman" w:hAnsi="Times New Roman" w:cs="Times New Roman"/>
          <w:sz w:val="28"/>
          <w:szCs w:val="28"/>
        </w:rPr>
        <w:t>С 2016 года работает сайт сельского поселения</w:t>
      </w:r>
      <w:r w:rsidR="00A80988">
        <w:rPr>
          <w:rFonts w:ascii="Times New Roman" w:hAnsi="Times New Roman" w:cs="Times New Roman"/>
          <w:sz w:val="28"/>
          <w:szCs w:val="28"/>
        </w:rPr>
        <w:t xml:space="preserve">   </w:t>
      </w:r>
      <w:r w:rsidR="00A80988" w:rsidRPr="00C27DD4">
        <w:rPr>
          <w:rFonts w:ascii="Times New Roman" w:hAnsi="Times New Roman" w:cs="Times New Roman"/>
          <w:sz w:val="28"/>
          <w:szCs w:val="28"/>
        </w:rPr>
        <w:t>https://</w:t>
      </w:r>
      <w:r w:rsidR="00E9408E" w:rsidRPr="00E9408E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hyperlink r:id="rId6" w:history="1">
        <w:r w:rsidR="00E9408E" w:rsidRPr="00E9408E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http://sparkaul.ru/</w:t>
        </w:r>
      </w:hyperlink>
      <w:r w:rsidR="00E9408E" w:rsidRPr="00E9408E">
        <w:rPr>
          <w:rFonts w:ascii="Times New Roman" w:eastAsia="Times New Roman" w:hAnsi="Times New Roman" w:cs="Times New Roman"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0988">
        <w:rPr>
          <w:rFonts w:ascii="Times New Roman" w:hAnsi="Times New Roman" w:cs="Times New Roman"/>
          <w:sz w:val="28"/>
          <w:szCs w:val="28"/>
        </w:rPr>
        <w:t xml:space="preserve"> </w:t>
      </w:r>
      <w:r w:rsidR="00E9408E">
        <w:rPr>
          <w:rFonts w:ascii="Times New Roman" w:hAnsi="Times New Roman" w:cs="Times New Roman"/>
          <w:sz w:val="28"/>
          <w:szCs w:val="28"/>
        </w:rPr>
        <w:t>где</w:t>
      </w:r>
      <w:r>
        <w:rPr>
          <w:rFonts w:ascii="Times New Roman" w:hAnsi="Times New Roman" w:cs="Times New Roman"/>
          <w:sz w:val="28"/>
          <w:szCs w:val="28"/>
        </w:rPr>
        <w:t xml:space="preserve"> размещаются </w:t>
      </w:r>
      <w:r w:rsidR="007812C7">
        <w:rPr>
          <w:rFonts w:ascii="Times New Roman" w:hAnsi="Times New Roman" w:cs="Times New Roman"/>
          <w:sz w:val="28"/>
          <w:szCs w:val="28"/>
        </w:rPr>
        <w:t>проекты НПА (</w:t>
      </w:r>
      <w:r>
        <w:rPr>
          <w:rFonts w:ascii="Times New Roman" w:hAnsi="Times New Roman" w:cs="Times New Roman"/>
          <w:sz w:val="28"/>
          <w:szCs w:val="28"/>
        </w:rPr>
        <w:t>нормативные правовые акты</w:t>
      </w:r>
      <w:r w:rsidR="007812C7">
        <w:rPr>
          <w:rFonts w:ascii="Times New Roman" w:hAnsi="Times New Roman" w:cs="Times New Roman"/>
          <w:sz w:val="28"/>
          <w:szCs w:val="28"/>
        </w:rPr>
        <w:t xml:space="preserve">) и </w:t>
      </w:r>
      <w:r>
        <w:rPr>
          <w:rFonts w:ascii="Times New Roman" w:hAnsi="Times New Roman" w:cs="Times New Roman"/>
          <w:sz w:val="28"/>
          <w:szCs w:val="28"/>
        </w:rPr>
        <w:t>постановления, решения;  разные объявления</w:t>
      </w:r>
      <w:r w:rsidR="007812C7">
        <w:rPr>
          <w:rFonts w:ascii="Times New Roman" w:hAnsi="Times New Roman" w:cs="Times New Roman"/>
          <w:sz w:val="28"/>
          <w:szCs w:val="28"/>
        </w:rPr>
        <w:t xml:space="preserve">, также </w:t>
      </w:r>
      <w:r w:rsidR="00E9408E">
        <w:rPr>
          <w:rFonts w:ascii="Times New Roman" w:hAnsi="Times New Roman" w:cs="Times New Roman"/>
          <w:sz w:val="28"/>
          <w:szCs w:val="28"/>
        </w:rPr>
        <w:t>открыты Рубрики</w:t>
      </w:r>
      <w:r w:rsidR="007812C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8E388F9" w14:textId="77777777" w:rsidR="007812C7" w:rsidRDefault="007812C7" w:rsidP="008B3A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- бюджет;  защита о</w:t>
      </w:r>
      <w:r w:rsidR="00E00885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ЧС;  качество воды;  противодействи</w:t>
      </w:r>
      <w:r w:rsidR="00541117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коррупции; </w:t>
      </w:r>
      <w:r w:rsidR="00541117">
        <w:rPr>
          <w:rFonts w:ascii="Times New Roman" w:hAnsi="Times New Roman" w:cs="Times New Roman"/>
          <w:sz w:val="28"/>
          <w:szCs w:val="28"/>
        </w:rPr>
        <w:t>и</w:t>
      </w:r>
      <w:r w:rsidRPr="007812C7">
        <w:rPr>
          <w:rFonts w:ascii="Times New Roman" w:hAnsi="Times New Roman" w:cs="Times New Roman"/>
          <w:sz w:val="28"/>
          <w:szCs w:val="28"/>
          <w:shd w:val="clear" w:color="auto" w:fill="FFFFFF"/>
        </w:rPr>
        <w:t>нформационные материалы по вопросам защиты прав потребителей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; земельные вопросы;  малое и среднее предпринимательство;  порядок обжалования нормативных правовых актов; прокуратура разъясняет;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росреестр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разъясняет; профилактические рейды по пожарной безопасности</w:t>
      </w:r>
      <w:r w:rsidR="005411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другие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14:paraId="4C0AB104" w14:textId="77777777" w:rsidR="00C41A42" w:rsidRPr="002516C5" w:rsidRDefault="002516C5" w:rsidP="00A424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  </w:t>
      </w:r>
      <w:r w:rsidR="008B3A64" w:rsidRPr="002516C5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541117" w:rsidRPr="002516C5">
        <w:rPr>
          <w:rFonts w:ascii="Times New Roman" w:hAnsi="Times New Roman" w:cs="Times New Roman"/>
          <w:sz w:val="28"/>
          <w:szCs w:val="28"/>
          <w:shd w:val="clear" w:color="auto" w:fill="FFFFFF"/>
        </w:rPr>
        <w:t>дминистраци</w:t>
      </w:r>
      <w:r w:rsidR="008B3A64" w:rsidRPr="002516C5"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="00541117" w:rsidRPr="002516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Совет</w:t>
      </w:r>
      <w:r w:rsidR="008B3A64" w:rsidRPr="002516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41117" w:rsidRPr="002516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сельского поселения имеются в социальных сетях в контакте, туда постоянно размещаются разные объявления</w:t>
      </w:r>
    </w:p>
    <w:p w14:paraId="5135CA55" w14:textId="77777777" w:rsidR="008B3A64" w:rsidRPr="002516C5" w:rsidRDefault="008B3A64" w:rsidP="008B3A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D0541B" w14:textId="076B40DB" w:rsidR="000922EF" w:rsidRPr="00AA6D24" w:rsidRDefault="00487D2B" w:rsidP="00703B93">
      <w:pPr>
        <w:rPr>
          <w:rFonts w:ascii="Times New Roman" w:eastAsia="Times New Roman" w:hAnsi="Times New Roman" w:cs="Times New Roman"/>
          <w:sz w:val="28"/>
          <w:szCs w:val="28"/>
        </w:rPr>
      </w:pPr>
      <w:r w:rsidRPr="00AA6D24">
        <w:rPr>
          <w:rFonts w:ascii="Times New Roman" w:hAnsi="Times New Roman" w:cs="Times New Roman"/>
          <w:sz w:val="28"/>
          <w:szCs w:val="28"/>
        </w:rPr>
        <w:t>13.</w:t>
      </w:r>
      <w:r w:rsidRPr="00AA6D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70881" w:rsidRPr="00AA6D24">
        <w:rPr>
          <w:rFonts w:ascii="Times New Roman" w:hAnsi="Times New Roman" w:cs="Times New Roman"/>
          <w:b/>
          <w:sz w:val="28"/>
          <w:szCs w:val="28"/>
        </w:rPr>
        <w:t>Проблемы</w:t>
      </w:r>
      <w:r w:rsidR="00BD765C" w:rsidRPr="00AA6D24">
        <w:rPr>
          <w:rFonts w:ascii="Times New Roman" w:hAnsi="Times New Roman" w:cs="Times New Roman"/>
          <w:sz w:val="28"/>
          <w:szCs w:val="28"/>
        </w:rPr>
        <w:t xml:space="preserve"> </w:t>
      </w:r>
      <w:r w:rsidR="00BD765C" w:rsidRPr="00AA6D24">
        <w:rPr>
          <w:rFonts w:ascii="Times New Roman" w:hAnsi="Times New Roman" w:cs="Times New Roman"/>
          <w:b/>
          <w:sz w:val="28"/>
          <w:szCs w:val="28"/>
        </w:rPr>
        <w:t>СП</w:t>
      </w:r>
      <w:r w:rsidR="00C70881" w:rsidRPr="00AA6D2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CA53486" w14:textId="1511C022" w:rsidR="000922EF" w:rsidRPr="00AA6D24" w:rsidRDefault="000922EF" w:rsidP="000922EF">
      <w:pPr>
        <w:spacing w:after="0" w:line="25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6D24">
        <w:rPr>
          <w:rFonts w:ascii="Times New Roman" w:eastAsia="Times New Roman" w:hAnsi="Times New Roman" w:cs="Times New Roman"/>
          <w:sz w:val="28"/>
          <w:szCs w:val="28"/>
        </w:rPr>
        <w:t xml:space="preserve">1. Ремонт дорог из щебня:  в д. </w:t>
      </w:r>
      <w:proofErr w:type="spellStart"/>
      <w:r w:rsidRPr="00AA6D24">
        <w:rPr>
          <w:rFonts w:ascii="Times New Roman" w:eastAsia="Times New Roman" w:hAnsi="Times New Roman" w:cs="Times New Roman"/>
          <w:sz w:val="28"/>
          <w:szCs w:val="28"/>
        </w:rPr>
        <w:t>Куселярово</w:t>
      </w:r>
      <w:proofErr w:type="spellEnd"/>
      <w:r w:rsidRPr="00AA6D24">
        <w:rPr>
          <w:rFonts w:ascii="Times New Roman" w:eastAsia="Times New Roman" w:hAnsi="Times New Roman" w:cs="Times New Roman"/>
          <w:sz w:val="28"/>
          <w:szCs w:val="28"/>
        </w:rPr>
        <w:t xml:space="preserve"> ул. Малый </w:t>
      </w:r>
      <w:proofErr w:type="spellStart"/>
      <w:r w:rsidRPr="00AA6D24">
        <w:rPr>
          <w:rFonts w:ascii="Times New Roman" w:eastAsia="Times New Roman" w:hAnsi="Times New Roman" w:cs="Times New Roman"/>
          <w:sz w:val="28"/>
          <w:szCs w:val="28"/>
        </w:rPr>
        <w:t>Куселяр</w:t>
      </w:r>
      <w:proofErr w:type="spellEnd"/>
      <w:r w:rsidRPr="00AA6D24">
        <w:rPr>
          <w:rFonts w:ascii="Times New Roman" w:eastAsia="Times New Roman" w:hAnsi="Times New Roman" w:cs="Times New Roman"/>
          <w:sz w:val="28"/>
          <w:szCs w:val="28"/>
        </w:rPr>
        <w:t xml:space="preserve">; д. </w:t>
      </w:r>
      <w:proofErr w:type="spellStart"/>
      <w:r w:rsidRPr="00AA6D24">
        <w:rPr>
          <w:rFonts w:ascii="Times New Roman" w:eastAsia="Times New Roman" w:hAnsi="Times New Roman" w:cs="Times New Roman"/>
          <w:sz w:val="28"/>
          <w:szCs w:val="28"/>
        </w:rPr>
        <w:t>Махмутово</w:t>
      </w:r>
      <w:proofErr w:type="spellEnd"/>
      <w:r w:rsidRPr="00AA6D24">
        <w:rPr>
          <w:rFonts w:ascii="Times New Roman" w:eastAsia="Times New Roman" w:hAnsi="Times New Roman" w:cs="Times New Roman"/>
          <w:sz w:val="28"/>
          <w:szCs w:val="28"/>
        </w:rPr>
        <w:t xml:space="preserve"> ул. Фаруха Харисова; </w:t>
      </w:r>
      <w:proofErr w:type="spellStart"/>
      <w:r w:rsidRPr="00AA6D24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Start"/>
      <w:r w:rsidRPr="00AA6D24">
        <w:rPr>
          <w:rFonts w:ascii="Times New Roman" w:eastAsia="Times New Roman" w:hAnsi="Times New Roman" w:cs="Times New Roman"/>
          <w:sz w:val="28"/>
          <w:szCs w:val="28"/>
        </w:rPr>
        <w:t>.А</w:t>
      </w:r>
      <w:proofErr w:type="gramEnd"/>
      <w:r w:rsidRPr="00AA6D24">
        <w:rPr>
          <w:rFonts w:ascii="Times New Roman" w:eastAsia="Times New Roman" w:hAnsi="Times New Roman" w:cs="Times New Roman"/>
          <w:sz w:val="28"/>
          <w:szCs w:val="28"/>
        </w:rPr>
        <w:t>ркаулова</w:t>
      </w:r>
      <w:proofErr w:type="spellEnd"/>
      <w:r w:rsidRPr="00AA6D24">
        <w:rPr>
          <w:rFonts w:ascii="Times New Roman" w:eastAsia="Times New Roman" w:hAnsi="Times New Roman" w:cs="Times New Roman"/>
          <w:sz w:val="28"/>
          <w:szCs w:val="28"/>
        </w:rPr>
        <w:t xml:space="preserve"> ул. Егора </w:t>
      </w:r>
      <w:proofErr w:type="spellStart"/>
      <w:r w:rsidRPr="00AA6D24">
        <w:rPr>
          <w:rFonts w:ascii="Times New Roman" w:eastAsia="Times New Roman" w:hAnsi="Times New Roman" w:cs="Times New Roman"/>
          <w:sz w:val="28"/>
          <w:szCs w:val="28"/>
        </w:rPr>
        <w:t>Габова</w:t>
      </w:r>
      <w:proofErr w:type="spellEnd"/>
      <w:r w:rsidR="00801DFA" w:rsidRPr="00AA6D24">
        <w:rPr>
          <w:rFonts w:ascii="Times New Roman" w:eastAsia="Times New Roman" w:hAnsi="Times New Roman" w:cs="Times New Roman"/>
          <w:sz w:val="28"/>
          <w:szCs w:val="28"/>
        </w:rPr>
        <w:t xml:space="preserve">; в </w:t>
      </w:r>
      <w:proofErr w:type="spellStart"/>
      <w:r w:rsidR="00801DFA" w:rsidRPr="00AA6D24">
        <w:rPr>
          <w:rFonts w:ascii="Times New Roman" w:eastAsia="Times New Roman" w:hAnsi="Times New Roman" w:cs="Times New Roman"/>
          <w:sz w:val="28"/>
          <w:szCs w:val="28"/>
        </w:rPr>
        <w:t>д.Бешевлярово</w:t>
      </w:r>
      <w:proofErr w:type="spellEnd"/>
      <w:r w:rsidR="00801DFA" w:rsidRPr="00AA6D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01DFA" w:rsidRPr="00AA6D24">
        <w:rPr>
          <w:rFonts w:ascii="Times New Roman" w:eastAsia="Times New Roman" w:hAnsi="Times New Roman" w:cs="Times New Roman"/>
          <w:sz w:val="28"/>
          <w:szCs w:val="28"/>
        </w:rPr>
        <w:t>ул.Школьная</w:t>
      </w:r>
      <w:proofErr w:type="spellEnd"/>
    </w:p>
    <w:p w14:paraId="28DCD3A5" w14:textId="1344391F" w:rsidR="000922EF" w:rsidRPr="00AA6D24" w:rsidRDefault="009513F6" w:rsidP="000922EF">
      <w:pPr>
        <w:spacing w:after="0" w:line="25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6D24">
        <w:rPr>
          <w:rFonts w:ascii="Times New Roman" w:eastAsia="Times New Roman" w:hAnsi="Times New Roman" w:cs="Times New Roman"/>
          <w:sz w:val="28"/>
          <w:szCs w:val="28"/>
        </w:rPr>
        <w:t>2</w:t>
      </w:r>
      <w:r w:rsidR="000922EF" w:rsidRPr="00AA6D24">
        <w:rPr>
          <w:rFonts w:ascii="Times New Roman" w:eastAsia="Times New Roman" w:hAnsi="Times New Roman" w:cs="Times New Roman"/>
          <w:sz w:val="28"/>
          <w:szCs w:val="28"/>
        </w:rPr>
        <w:t xml:space="preserve">. Необходимо заасфальтировать в </w:t>
      </w:r>
      <w:proofErr w:type="spellStart"/>
      <w:r w:rsidR="000922EF" w:rsidRPr="00AA6D24">
        <w:rPr>
          <w:rFonts w:ascii="Times New Roman" w:eastAsia="Times New Roman" w:hAnsi="Times New Roman" w:cs="Times New Roman"/>
          <w:sz w:val="28"/>
          <w:szCs w:val="28"/>
        </w:rPr>
        <w:t>с.Аркаулово</w:t>
      </w:r>
      <w:proofErr w:type="spellEnd"/>
      <w:r w:rsidR="000922EF" w:rsidRPr="00AA6D24">
        <w:rPr>
          <w:rFonts w:ascii="Times New Roman" w:eastAsia="Times New Roman" w:hAnsi="Times New Roman" w:cs="Times New Roman"/>
          <w:sz w:val="28"/>
          <w:szCs w:val="28"/>
        </w:rPr>
        <w:t xml:space="preserve"> ул. Фаруха Харисова 860 метров.</w:t>
      </w:r>
    </w:p>
    <w:p w14:paraId="3AB0280D" w14:textId="5EFB12A3" w:rsidR="000922EF" w:rsidRPr="00AA6D24" w:rsidRDefault="009513F6" w:rsidP="000922EF">
      <w:pPr>
        <w:spacing w:after="0" w:line="25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6D24">
        <w:rPr>
          <w:rFonts w:ascii="Times New Roman" w:eastAsia="Times New Roman" w:hAnsi="Times New Roman" w:cs="Times New Roman"/>
          <w:sz w:val="28"/>
          <w:szCs w:val="28"/>
        </w:rPr>
        <w:t>3</w:t>
      </w:r>
      <w:r w:rsidR="000922EF" w:rsidRPr="00AA6D24">
        <w:rPr>
          <w:rFonts w:ascii="Times New Roman" w:eastAsia="Times New Roman" w:hAnsi="Times New Roman" w:cs="Times New Roman"/>
          <w:sz w:val="28"/>
          <w:szCs w:val="28"/>
        </w:rPr>
        <w:t xml:space="preserve">. Выполнить ямочный ремонт асфальтобетонного покрытия в </w:t>
      </w:r>
      <w:proofErr w:type="spellStart"/>
      <w:r w:rsidR="000922EF" w:rsidRPr="00AA6D24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Start"/>
      <w:r w:rsidR="000922EF" w:rsidRPr="00AA6D24">
        <w:rPr>
          <w:rFonts w:ascii="Times New Roman" w:eastAsia="Times New Roman" w:hAnsi="Times New Roman" w:cs="Times New Roman"/>
          <w:sz w:val="28"/>
          <w:szCs w:val="28"/>
        </w:rPr>
        <w:t>.А</w:t>
      </w:r>
      <w:proofErr w:type="gramEnd"/>
      <w:r w:rsidR="000922EF" w:rsidRPr="00AA6D24">
        <w:rPr>
          <w:rFonts w:ascii="Times New Roman" w:eastAsia="Times New Roman" w:hAnsi="Times New Roman" w:cs="Times New Roman"/>
          <w:sz w:val="28"/>
          <w:szCs w:val="28"/>
        </w:rPr>
        <w:t>ркаулово</w:t>
      </w:r>
      <w:proofErr w:type="spellEnd"/>
      <w:r w:rsidR="00785B50">
        <w:rPr>
          <w:rFonts w:ascii="Times New Roman" w:eastAsia="Times New Roman" w:hAnsi="Times New Roman" w:cs="Times New Roman"/>
          <w:sz w:val="28"/>
          <w:szCs w:val="28"/>
        </w:rPr>
        <w:t xml:space="preserve"> по улице Головина</w:t>
      </w:r>
      <w:r w:rsidR="00801DFA" w:rsidRPr="00AA6D2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2FD3CAA" w14:textId="66B5B2E3" w:rsidR="000922EF" w:rsidRPr="00AA6D24" w:rsidRDefault="009513F6" w:rsidP="000922EF">
      <w:pPr>
        <w:spacing w:after="0" w:line="25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6D24">
        <w:rPr>
          <w:rFonts w:ascii="Times New Roman" w:eastAsia="Times New Roman" w:hAnsi="Times New Roman" w:cs="Times New Roman"/>
          <w:sz w:val="28"/>
          <w:szCs w:val="28"/>
        </w:rPr>
        <w:t>4</w:t>
      </w:r>
      <w:r w:rsidR="000922EF" w:rsidRPr="00AA6D24">
        <w:rPr>
          <w:rFonts w:ascii="Times New Roman" w:eastAsia="Times New Roman" w:hAnsi="Times New Roman" w:cs="Times New Roman"/>
          <w:sz w:val="28"/>
          <w:szCs w:val="28"/>
        </w:rPr>
        <w:t xml:space="preserve">. Требуется ремонт </w:t>
      </w:r>
      <w:r w:rsidR="002516C5" w:rsidRPr="00AA6D24">
        <w:rPr>
          <w:rFonts w:ascii="Times New Roman" w:eastAsia="Times New Roman" w:hAnsi="Times New Roman" w:cs="Times New Roman"/>
          <w:sz w:val="28"/>
          <w:szCs w:val="28"/>
        </w:rPr>
        <w:t xml:space="preserve">отопления </w:t>
      </w:r>
      <w:r w:rsidR="000922EF" w:rsidRPr="00AA6D24">
        <w:rPr>
          <w:rFonts w:ascii="Times New Roman" w:eastAsia="Times New Roman" w:hAnsi="Times New Roman" w:cs="Times New Roman"/>
          <w:sz w:val="28"/>
          <w:szCs w:val="28"/>
        </w:rPr>
        <w:t>здания отделения почты</w:t>
      </w:r>
      <w:r w:rsidRPr="00AA6D24">
        <w:rPr>
          <w:rFonts w:ascii="Times New Roman" w:eastAsia="Times New Roman" w:hAnsi="Times New Roman" w:cs="Times New Roman"/>
          <w:sz w:val="28"/>
          <w:szCs w:val="28"/>
        </w:rPr>
        <w:t xml:space="preserve"> или</w:t>
      </w:r>
      <w:r w:rsidR="00801DFA" w:rsidRPr="00AA6D24">
        <w:rPr>
          <w:rFonts w:ascii="Times New Roman" w:eastAsia="Times New Roman" w:hAnsi="Times New Roman" w:cs="Times New Roman"/>
          <w:sz w:val="28"/>
          <w:szCs w:val="28"/>
        </w:rPr>
        <w:t xml:space="preserve"> установка </w:t>
      </w:r>
      <w:r w:rsidRPr="00AA6D24">
        <w:rPr>
          <w:rFonts w:ascii="Times New Roman" w:eastAsia="Times New Roman" w:hAnsi="Times New Roman" w:cs="Times New Roman"/>
          <w:sz w:val="28"/>
          <w:szCs w:val="28"/>
        </w:rPr>
        <w:t>мобильн</w:t>
      </w:r>
      <w:r w:rsidR="00801DFA" w:rsidRPr="00AA6D24"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AA6D24">
        <w:rPr>
          <w:rFonts w:ascii="Times New Roman" w:eastAsia="Times New Roman" w:hAnsi="Times New Roman" w:cs="Times New Roman"/>
          <w:sz w:val="28"/>
          <w:szCs w:val="28"/>
        </w:rPr>
        <w:t xml:space="preserve"> почт</w:t>
      </w:r>
      <w:r w:rsidR="00801DFA" w:rsidRPr="00AA6D24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AA6D2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80CF33E" w14:textId="0BD6552C" w:rsidR="000922EF" w:rsidRPr="00AA6D24" w:rsidRDefault="009513F6" w:rsidP="000922EF">
      <w:pPr>
        <w:spacing w:after="0" w:line="25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6D24">
        <w:rPr>
          <w:rFonts w:ascii="Times New Roman" w:eastAsia="Times New Roman" w:hAnsi="Times New Roman" w:cs="Times New Roman"/>
          <w:sz w:val="28"/>
          <w:szCs w:val="28"/>
        </w:rPr>
        <w:t>5</w:t>
      </w:r>
      <w:r w:rsidR="000922EF" w:rsidRPr="00AA6D24">
        <w:rPr>
          <w:rFonts w:ascii="Times New Roman" w:eastAsia="Times New Roman" w:hAnsi="Times New Roman" w:cs="Times New Roman"/>
          <w:sz w:val="28"/>
          <w:szCs w:val="28"/>
        </w:rPr>
        <w:t>. Тепловые сети на детский сад изношены в работе с 1987 года.</w:t>
      </w:r>
    </w:p>
    <w:p w14:paraId="43DC4ED1" w14:textId="40104AC4" w:rsidR="000922EF" w:rsidRPr="00AA6D24" w:rsidRDefault="009513F6" w:rsidP="000922EF">
      <w:pPr>
        <w:spacing w:after="0" w:line="25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6D24">
        <w:rPr>
          <w:rFonts w:ascii="Times New Roman" w:eastAsia="Times New Roman" w:hAnsi="Times New Roman" w:cs="Times New Roman"/>
          <w:sz w:val="28"/>
          <w:szCs w:val="28"/>
        </w:rPr>
        <w:t>6</w:t>
      </w:r>
      <w:r w:rsidR="000922EF" w:rsidRPr="00AA6D24">
        <w:rPr>
          <w:rFonts w:ascii="Times New Roman" w:eastAsia="Times New Roman" w:hAnsi="Times New Roman" w:cs="Times New Roman"/>
          <w:sz w:val="28"/>
          <w:szCs w:val="28"/>
        </w:rPr>
        <w:t xml:space="preserve">. Не имеют централизованного водоснабжения новые улицы Дружбы, Спортивная, Чингиза </w:t>
      </w:r>
      <w:proofErr w:type="spellStart"/>
      <w:r w:rsidR="000922EF" w:rsidRPr="00AA6D24">
        <w:rPr>
          <w:rFonts w:ascii="Times New Roman" w:eastAsia="Times New Roman" w:hAnsi="Times New Roman" w:cs="Times New Roman"/>
          <w:sz w:val="28"/>
          <w:szCs w:val="28"/>
        </w:rPr>
        <w:t>Ханова</w:t>
      </w:r>
      <w:proofErr w:type="spellEnd"/>
      <w:r w:rsidR="000922EF" w:rsidRPr="00AA6D2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5C871BA" w14:textId="7CE80B22" w:rsidR="000922EF" w:rsidRPr="00AA6D24" w:rsidRDefault="009513F6" w:rsidP="000922EF">
      <w:pPr>
        <w:spacing w:after="0" w:line="25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6D24">
        <w:rPr>
          <w:rFonts w:ascii="Times New Roman" w:eastAsia="Times New Roman" w:hAnsi="Times New Roman" w:cs="Times New Roman"/>
          <w:sz w:val="28"/>
          <w:szCs w:val="28"/>
        </w:rPr>
        <w:t>7</w:t>
      </w:r>
      <w:r w:rsidR="000922EF" w:rsidRPr="00AA6D24">
        <w:rPr>
          <w:rFonts w:ascii="Times New Roman" w:eastAsia="Times New Roman" w:hAnsi="Times New Roman" w:cs="Times New Roman"/>
          <w:sz w:val="28"/>
          <w:szCs w:val="28"/>
        </w:rPr>
        <w:t>. Нет освещения по дороге на СОК.</w:t>
      </w:r>
    </w:p>
    <w:p w14:paraId="2B39D90A" w14:textId="77777777" w:rsidR="000922EF" w:rsidRPr="00AA6D24" w:rsidRDefault="000922EF" w:rsidP="000922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904197B" w14:textId="50912351" w:rsidR="00487D2B" w:rsidRPr="00AA6D24" w:rsidRDefault="00C70881" w:rsidP="00487D2B">
      <w:pPr>
        <w:rPr>
          <w:rFonts w:ascii="Times New Roman" w:hAnsi="Times New Roman" w:cs="Times New Roman"/>
          <w:sz w:val="28"/>
          <w:szCs w:val="28"/>
        </w:rPr>
      </w:pPr>
      <w:r w:rsidRPr="00AA6D24">
        <w:rPr>
          <w:rFonts w:ascii="Times New Roman" w:hAnsi="Times New Roman" w:cs="Times New Roman"/>
          <w:sz w:val="28"/>
          <w:szCs w:val="28"/>
        </w:rPr>
        <w:t>14.</w:t>
      </w:r>
      <w:r w:rsidR="00487D2B" w:rsidRPr="00AA6D24">
        <w:rPr>
          <w:rFonts w:ascii="Times New Roman" w:hAnsi="Times New Roman" w:cs="Times New Roman"/>
          <w:b/>
          <w:sz w:val="28"/>
          <w:szCs w:val="28"/>
        </w:rPr>
        <w:t xml:space="preserve">Планы </w:t>
      </w:r>
      <w:proofErr w:type="spellStart"/>
      <w:r w:rsidR="00487D2B" w:rsidRPr="00AA6D24">
        <w:rPr>
          <w:rFonts w:ascii="Times New Roman" w:hAnsi="Times New Roman" w:cs="Times New Roman"/>
          <w:b/>
          <w:sz w:val="28"/>
          <w:szCs w:val="28"/>
        </w:rPr>
        <w:t>Аминистрации</w:t>
      </w:r>
      <w:proofErr w:type="spellEnd"/>
      <w:r w:rsidR="00487D2B" w:rsidRPr="00AA6D24">
        <w:rPr>
          <w:rFonts w:ascii="Times New Roman" w:hAnsi="Times New Roman" w:cs="Times New Roman"/>
          <w:b/>
          <w:sz w:val="28"/>
          <w:szCs w:val="28"/>
        </w:rPr>
        <w:t xml:space="preserve"> и Совета СП</w:t>
      </w:r>
      <w:r w:rsidR="00487D2B" w:rsidRPr="00AA6D24">
        <w:rPr>
          <w:rFonts w:ascii="Times New Roman" w:hAnsi="Times New Roman" w:cs="Times New Roman"/>
          <w:sz w:val="28"/>
          <w:szCs w:val="28"/>
        </w:rPr>
        <w:t xml:space="preserve"> на ближ</w:t>
      </w:r>
      <w:r w:rsidRPr="00AA6D24">
        <w:rPr>
          <w:rFonts w:ascii="Times New Roman" w:hAnsi="Times New Roman" w:cs="Times New Roman"/>
          <w:sz w:val="28"/>
          <w:szCs w:val="28"/>
        </w:rPr>
        <w:t>айшие  три года 202</w:t>
      </w:r>
      <w:r w:rsidR="00785B50">
        <w:rPr>
          <w:rFonts w:ascii="Times New Roman" w:hAnsi="Times New Roman" w:cs="Times New Roman"/>
          <w:sz w:val="28"/>
          <w:szCs w:val="28"/>
        </w:rPr>
        <w:t>6</w:t>
      </w:r>
      <w:r w:rsidRPr="00AA6D24">
        <w:rPr>
          <w:rFonts w:ascii="Times New Roman" w:hAnsi="Times New Roman" w:cs="Times New Roman"/>
          <w:sz w:val="28"/>
          <w:szCs w:val="28"/>
        </w:rPr>
        <w:t>-202</w:t>
      </w:r>
      <w:r w:rsidR="00785B50">
        <w:rPr>
          <w:rFonts w:ascii="Times New Roman" w:hAnsi="Times New Roman" w:cs="Times New Roman"/>
          <w:sz w:val="28"/>
          <w:szCs w:val="28"/>
        </w:rPr>
        <w:t>8</w:t>
      </w:r>
      <w:r w:rsidR="00487D2B" w:rsidRPr="00AA6D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7D2B" w:rsidRPr="00AA6D24">
        <w:rPr>
          <w:rFonts w:ascii="Times New Roman" w:hAnsi="Times New Roman" w:cs="Times New Roman"/>
          <w:sz w:val="28"/>
          <w:szCs w:val="28"/>
        </w:rPr>
        <w:t>г.г</w:t>
      </w:r>
      <w:proofErr w:type="spellEnd"/>
      <w:r w:rsidR="00487D2B" w:rsidRPr="00AA6D24">
        <w:rPr>
          <w:rFonts w:ascii="Times New Roman" w:hAnsi="Times New Roman" w:cs="Times New Roman"/>
          <w:sz w:val="28"/>
          <w:szCs w:val="28"/>
        </w:rPr>
        <w:t>. (наличие, основные направлени</w:t>
      </w:r>
      <w:proofErr w:type="gramStart"/>
      <w:r w:rsidR="00487D2B" w:rsidRPr="00AA6D24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="00487D2B" w:rsidRPr="00AA6D24">
        <w:rPr>
          <w:rFonts w:ascii="Times New Roman" w:hAnsi="Times New Roman" w:cs="Times New Roman"/>
          <w:sz w:val="28"/>
          <w:szCs w:val="28"/>
        </w:rPr>
        <w:t xml:space="preserve"> виды деятельности,  ожидаемые результаты).</w:t>
      </w:r>
    </w:p>
    <w:p w14:paraId="4D525355" w14:textId="6171F1FA" w:rsidR="008B3A64" w:rsidRPr="00AA6D24" w:rsidRDefault="00785B50" w:rsidP="00487D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ближайшие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2026 – 2028</w:t>
      </w:r>
      <w:r w:rsidR="00E00885" w:rsidRPr="00AA6D24">
        <w:rPr>
          <w:rFonts w:ascii="Times New Roman" w:hAnsi="Times New Roman" w:cs="Times New Roman"/>
          <w:sz w:val="28"/>
          <w:szCs w:val="28"/>
        </w:rPr>
        <w:t>г. замена светильников на светодиодные</w:t>
      </w:r>
      <w:r w:rsidR="00ED60E1" w:rsidRPr="00AA6D24">
        <w:rPr>
          <w:rFonts w:ascii="Times New Roman" w:hAnsi="Times New Roman" w:cs="Times New Roman"/>
          <w:sz w:val="28"/>
          <w:szCs w:val="28"/>
        </w:rPr>
        <w:t xml:space="preserve"> во всех населенных пунктах;</w:t>
      </w:r>
    </w:p>
    <w:p w14:paraId="06C86F4D" w14:textId="38ACC3C9" w:rsidR="00801DFA" w:rsidRPr="00AA6D24" w:rsidRDefault="00801DFA" w:rsidP="00487D2B">
      <w:pPr>
        <w:rPr>
          <w:rFonts w:ascii="Times New Roman" w:hAnsi="Times New Roman" w:cs="Times New Roman"/>
          <w:sz w:val="28"/>
          <w:szCs w:val="28"/>
        </w:rPr>
      </w:pPr>
      <w:r w:rsidRPr="00AA6D24">
        <w:rPr>
          <w:rFonts w:ascii="Times New Roman" w:hAnsi="Times New Roman" w:cs="Times New Roman"/>
          <w:sz w:val="28"/>
          <w:szCs w:val="28"/>
        </w:rPr>
        <w:t>-Замена железных контейнеров ТКО на евро.</w:t>
      </w:r>
    </w:p>
    <w:p w14:paraId="1A5FDC57" w14:textId="0B785359" w:rsidR="00801DFA" w:rsidRPr="00AA6D24" w:rsidRDefault="00ED60E1" w:rsidP="00487D2B">
      <w:pPr>
        <w:rPr>
          <w:rFonts w:ascii="Times New Roman" w:hAnsi="Times New Roman" w:cs="Times New Roman"/>
          <w:sz w:val="28"/>
          <w:szCs w:val="28"/>
        </w:rPr>
      </w:pPr>
      <w:r w:rsidRPr="00AA6D24">
        <w:rPr>
          <w:rFonts w:ascii="Times New Roman" w:hAnsi="Times New Roman" w:cs="Times New Roman"/>
          <w:sz w:val="28"/>
          <w:szCs w:val="28"/>
        </w:rPr>
        <w:t>- отсыпка дорог по необходимости во всех населенных пунктах  (выравнивание);</w:t>
      </w:r>
      <w:r w:rsidR="00801DFA" w:rsidRPr="00AA6D24">
        <w:rPr>
          <w:rFonts w:ascii="Times New Roman" w:eastAsia="Times New Roman" w:hAnsi="Times New Roman" w:cs="Times New Roman"/>
          <w:sz w:val="28"/>
          <w:szCs w:val="28"/>
        </w:rPr>
        <w:t xml:space="preserve">     Обустройство остановок для школьных автобусов </w:t>
      </w:r>
      <w:r w:rsidR="00785B50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="00785B50"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gramStart"/>
      <w:r w:rsidR="00785B50">
        <w:rPr>
          <w:rFonts w:ascii="Times New Roman" w:eastAsia="Times New Roman" w:hAnsi="Times New Roman" w:cs="Times New Roman"/>
          <w:sz w:val="28"/>
          <w:szCs w:val="28"/>
        </w:rPr>
        <w:t>.</w:t>
      </w:r>
      <w:r w:rsidR="00801DFA" w:rsidRPr="00AA6D24"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End"/>
      <w:r w:rsidR="00801DFA" w:rsidRPr="00AA6D24">
        <w:rPr>
          <w:rFonts w:ascii="Times New Roman" w:eastAsia="Times New Roman" w:hAnsi="Times New Roman" w:cs="Times New Roman"/>
          <w:sz w:val="28"/>
          <w:szCs w:val="28"/>
        </w:rPr>
        <w:t>уселярово</w:t>
      </w:r>
      <w:proofErr w:type="spellEnd"/>
      <w:r w:rsidR="00801DFA" w:rsidRPr="00AA6D2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801DFA" w:rsidRPr="00AA6D24">
        <w:rPr>
          <w:rFonts w:ascii="Times New Roman" w:eastAsia="Times New Roman" w:hAnsi="Times New Roman" w:cs="Times New Roman"/>
          <w:sz w:val="28"/>
          <w:szCs w:val="28"/>
        </w:rPr>
        <w:t>Махмутово</w:t>
      </w:r>
      <w:proofErr w:type="spellEnd"/>
      <w:r w:rsidR="00801DFA" w:rsidRPr="00AA6D2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4EC123A4" w14:textId="3610BFC6" w:rsidR="008B3A64" w:rsidRPr="00AA6D24" w:rsidRDefault="00ED60E1" w:rsidP="00487D2B">
      <w:pPr>
        <w:rPr>
          <w:rFonts w:ascii="Times New Roman" w:hAnsi="Times New Roman" w:cs="Times New Roman"/>
          <w:sz w:val="28"/>
          <w:szCs w:val="28"/>
        </w:rPr>
      </w:pPr>
      <w:r w:rsidRPr="00AA6D24">
        <w:rPr>
          <w:rFonts w:ascii="Times New Roman" w:hAnsi="Times New Roman" w:cs="Times New Roman"/>
          <w:sz w:val="28"/>
          <w:szCs w:val="28"/>
        </w:rPr>
        <w:t>- благоустройство родников;</w:t>
      </w:r>
    </w:p>
    <w:p w14:paraId="3B99EBEB" w14:textId="7157437E" w:rsidR="00570A06" w:rsidRPr="00AA6D24" w:rsidRDefault="00570A06" w:rsidP="00487D2B">
      <w:pPr>
        <w:rPr>
          <w:rFonts w:ascii="Times New Roman" w:hAnsi="Times New Roman" w:cs="Times New Roman"/>
          <w:sz w:val="28"/>
          <w:szCs w:val="28"/>
        </w:rPr>
      </w:pPr>
    </w:p>
    <w:p w14:paraId="7DE52447" w14:textId="77777777" w:rsidR="00AA6D24" w:rsidRPr="00AA6D24" w:rsidRDefault="00AA6D24">
      <w:pPr>
        <w:rPr>
          <w:rFonts w:ascii="Times New Roman" w:hAnsi="Times New Roman" w:cs="Times New Roman"/>
          <w:sz w:val="28"/>
          <w:szCs w:val="28"/>
        </w:rPr>
      </w:pPr>
    </w:p>
    <w:sectPr w:rsidR="00AA6D24" w:rsidRPr="00AA6D24" w:rsidSect="00247AE7">
      <w:pgSz w:w="11906" w:h="16838"/>
      <w:pgMar w:top="851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775F8"/>
    <w:multiLevelType w:val="hybridMultilevel"/>
    <w:tmpl w:val="889E8C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3D5ED9"/>
    <w:multiLevelType w:val="hybridMultilevel"/>
    <w:tmpl w:val="36CEE8FC"/>
    <w:lvl w:ilvl="0" w:tplc="CA9A21E2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">
    <w:nsid w:val="4D667C1F"/>
    <w:multiLevelType w:val="hybridMultilevel"/>
    <w:tmpl w:val="9628F0FE"/>
    <w:lvl w:ilvl="0" w:tplc="CBC49178">
      <w:start w:val="1"/>
      <w:numFmt w:val="decimal"/>
      <w:lvlText w:val="%1."/>
      <w:lvlJc w:val="left"/>
      <w:pPr>
        <w:ind w:left="51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3">
    <w:nsid w:val="506C17F1"/>
    <w:multiLevelType w:val="hybridMultilevel"/>
    <w:tmpl w:val="889E8C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3B173B"/>
    <w:multiLevelType w:val="singleLevel"/>
    <w:tmpl w:val="0AD83EE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AFA"/>
    <w:rsid w:val="000056D0"/>
    <w:rsid w:val="00023376"/>
    <w:rsid w:val="00073D0B"/>
    <w:rsid w:val="000922EF"/>
    <w:rsid w:val="000962FC"/>
    <w:rsid w:val="000A43AF"/>
    <w:rsid w:val="000B1C7E"/>
    <w:rsid w:val="000E7BFA"/>
    <w:rsid w:val="000E7EAC"/>
    <w:rsid w:val="001017DD"/>
    <w:rsid w:val="0012040F"/>
    <w:rsid w:val="001614C7"/>
    <w:rsid w:val="0017661D"/>
    <w:rsid w:val="00192EF5"/>
    <w:rsid w:val="00220D61"/>
    <w:rsid w:val="002401E1"/>
    <w:rsid w:val="00247A13"/>
    <w:rsid w:val="00247AE7"/>
    <w:rsid w:val="002516C5"/>
    <w:rsid w:val="00266D0A"/>
    <w:rsid w:val="00271CF9"/>
    <w:rsid w:val="002810B8"/>
    <w:rsid w:val="00286D6C"/>
    <w:rsid w:val="002B5E3A"/>
    <w:rsid w:val="002C1567"/>
    <w:rsid w:val="002C43E1"/>
    <w:rsid w:val="002F59F7"/>
    <w:rsid w:val="0030762D"/>
    <w:rsid w:val="003123AB"/>
    <w:rsid w:val="0033121D"/>
    <w:rsid w:val="003315DC"/>
    <w:rsid w:val="003809C7"/>
    <w:rsid w:val="003C0B97"/>
    <w:rsid w:val="003D30C9"/>
    <w:rsid w:val="003E3A36"/>
    <w:rsid w:val="003E785D"/>
    <w:rsid w:val="00475090"/>
    <w:rsid w:val="00487D2B"/>
    <w:rsid w:val="004A610A"/>
    <w:rsid w:val="004B7315"/>
    <w:rsid w:val="004C635D"/>
    <w:rsid w:val="004D7D42"/>
    <w:rsid w:val="00507DEE"/>
    <w:rsid w:val="00533A7C"/>
    <w:rsid w:val="00537029"/>
    <w:rsid w:val="00541117"/>
    <w:rsid w:val="00543942"/>
    <w:rsid w:val="00554389"/>
    <w:rsid w:val="00570A06"/>
    <w:rsid w:val="005F242D"/>
    <w:rsid w:val="005F2C40"/>
    <w:rsid w:val="005F51DF"/>
    <w:rsid w:val="00605D25"/>
    <w:rsid w:val="00632786"/>
    <w:rsid w:val="00657F57"/>
    <w:rsid w:val="00665224"/>
    <w:rsid w:val="00674B21"/>
    <w:rsid w:val="0069272F"/>
    <w:rsid w:val="006973D5"/>
    <w:rsid w:val="00697CDB"/>
    <w:rsid w:val="006C106C"/>
    <w:rsid w:val="006C7498"/>
    <w:rsid w:val="006E6447"/>
    <w:rsid w:val="006F54C5"/>
    <w:rsid w:val="00703969"/>
    <w:rsid w:val="00703B93"/>
    <w:rsid w:val="007364CE"/>
    <w:rsid w:val="0074300D"/>
    <w:rsid w:val="007812C7"/>
    <w:rsid w:val="00785B50"/>
    <w:rsid w:val="00795914"/>
    <w:rsid w:val="007B4522"/>
    <w:rsid w:val="007C0964"/>
    <w:rsid w:val="007E6423"/>
    <w:rsid w:val="007F0319"/>
    <w:rsid w:val="007F158B"/>
    <w:rsid w:val="00801DFA"/>
    <w:rsid w:val="008140DF"/>
    <w:rsid w:val="00822924"/>
    <w:rsid w:val="0083053C"/>
    <w:rsid w:val="0086659A"/>
    <w:rsid w:val="008A0AFA"/>
    <w:rsid w:val="008B3A64"/>
    <w:rsid w:val="008F2E9E"/>
    <w:rsid w:val="008F4815"/>
    <w:rsid w:val="00912DFD"/>
    <w:rsid w:val="00944E22"/>
    <w:rsid w:val="00950168"/>
    <w:rsid w:val="009513F6"/>
    <w:rsid w:val="00955287"/>
    <w:rsid w:val="009D0D2E"/>
    <w:rsid w:val="00A032B3"/>
    <w:rsid w:val="00A11D57"/>
    <w:rsid w:val="00A1795E"/>
    <w:rsid w:val="00A424C1"/>
    <w:rsid w:val="00A43972"/>
    <w:rsid w:val="00A80988"/>
    <w:rsid w:val="00A9349D"/>
    <w:rsid w:val="00A972FE"/>
    <w:rsid w:val="00AA6D24"/>
    <w:rsid w:val="00AC5A2F"/>
    <w:rsid w:val="00AD6F8B"/>
    <w:rsid w:val="00AF240E"/>
    <w:rsid w:val="00AF355A"/>
    <w:rsid w:val="00B14FA7"/>
    <w:rsid w:val="00B860BB"/>
    <w:rsid w:val="00B91B8B"/>
    <w:rsid w:val="00BC1899"/>
    <w:rsid w:val="00BD765C"/>
    <w:rsid w:val="00BE4E8D"/>
    <w:rsid w:val="00C008AC"/>
    <w:rsid w:val="00C04236"/>
    <w:rsid w:val="00C41A42"/>
    <w:rsid w:val="00C55C10"/>
    <w:rsid w:val="00C61063"/>
    <w:rsid w:val="00C6562C"/>
    <w:rsid w:val="00C70881"/>
    <w:rsid w:val="00C815EC"/>
    <w:rsid w:val="00C83102"/>
    <w:rsid w:val="00CA11FA"/>
    <w:rsid w:val="00CA4C3B"/>
    <w:rsid w:val="00CC03D2"/>
    <w:rsid w:val="00CE0ECE"/>
    <w:rsid w:val="00CF784E"/>
    <w:rsid w:val="00D44843"/>
    <w:rsid w:val="00D71162"/>
    <w:rsid w:val="00D93C2A"/>
    <w:rsid w:val="00D97667"/>
    <w:rsid w:val="00DC2105"/>
    <w:rsid w:val="00DD7AA2"/>
    <w:rsid w:val="00E00885"/>
    <w:rsid w:val="00E0230E"/>
    <w:rsid w:val="00E64D95"/>
    <w:rsid w:val="00E85030"/>
    <w:rsid w:val="00E851CD"/>
    <w:rsid w:val="00E905B4"/>
    <w:rsid w:val="00E9408E"/>
    <w:rsid w:val="00EC0A24"/>
    <w:rsid w:val="00ED60E1"/>
    <w:rsid w:val="00F2232B"/>
    <w:rsid w:val="00F34B46"/>
    <w:rsid w:val="00F46D01"/>
    <w:rsid w:val="00FA4B48"/>
    <w:rsid w:val="00FB369E"/>
    <w:rsid w:val="00FF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B66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15EC"/>
    <w:pPr>
      <w:ind w:left="720"/>
      <w:contextualSpacing/>
    </w:pPr>
  </w:style>
  <w:style w:type="paragraph" w:styleId="2">
    <w:name w:val="Body Text 2"/>
    <w:basedOn w:val="a"/>
    <w:link w:val="20"/>
    <w:rsid w:val="00533A7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533A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023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23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15EC"/>
    <w:pPr>
      <w:ind w:left="720"/>
      <w:contextualSpacing/>
    </w:pPr>
  </w:style>
  <w:style w:type="paragraph" w:styleId="2">
    <w:name w:val="Body Text 2"/>
    <w:basedOn w:val="a"/>
    <w:link w:val="20"/>
    <w:rsid w:val="00533A7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533A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023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23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59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ail.yandex.ru/re.jsx?h=a,hBbGQZioAj0mIpAt4goPxg&amp;l=aHR0cDovL3NwYXJrYXVsLnJ1Lw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11</Pages>
  <Words>3573</Words>
  <Characters>20372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Win7</cp:lastModifiedBy>
  <cp:revision>17</cp:revision>
  <cp:lastPrinted>2025-02-26T10:45:00Z</cp:lastPrinted>
  <dcterms:created xsi:type="dcterms:W3CDTF">2026-02-11T04:37:00Z</dcterms:created>
  <dcterms:modified xsi:type="dcterms:W3CDTF">2026-02-24T05:55:00Z</dcterms:modified>
</cp:coreProperties>
</file>